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EA94BE7" w14:textId="073C2372" w:rsidR="0013110C" w:rsidRPr="00223C51" w:rsidRDefault="00491066" w:rsidP="004D3973">
      <w:pPr>
        <w:shd w:val="clear" w:color="auto" w:fill="FFFFFF" w:themeFill="background1"/>
        <w:tabs>
          <w:tab w:val="left" w:pos="1012"/>
          <w:tab w:val="left" w:pos="5851"/>
          <w:tab w:val="right" w:pos="8843"/>
        </w:tabs>
        <w:spacing w:before="120" w:line="276" w:lineRule="auto"/>
        <w:rPr>
          <w:rFonts w:ascii="Cambria" w:hAnsi="Cambria" w:cs="Arial"/>
          <w:b/>
          <w:bCs/>
          <w:sz w:val="21"/>
          <w:szCs w:val="21"/>
        </w:rPr>
      </w:pPr>
      <w:r>
        <w:rPr>
          <w:rFonts w:ascii="Cambria" w:hAnsi="Cambria" w:cs="Arial"/>
          <w:b/>
          <w:bCs/>
          <w:sz w:val="21"/>
          <w:szCs w:val="21"/>
        </w:rPr>
        <w:tab/>
      </w:r>
      <w:r w:rsidR="004D3973">
        <w:rPr>
          <w:rFonts w:ascii="Cambria" w:hAnsi="Cambria" w:cs="Arial"/>
          <w:b/>
          <w:bCs/>
          <w:sz w:val="21"/>
          <w:szCs w:val="21"/>
        </w:rPr>
        <w:tab/>
      </w:r>
      <w:r>
        <w:rPr>
          <w:rFonts w:ascii="Cambria" w:hAnsi="Cambria" w:cs="Arial"/>
          <w:b/>
          <w:bCs/>
          <w:sz w:val="21"/>
          <w:szCs w:val="21"/>
        </w:rPr>
        <w:tab/>
      </w:r>
      <w:r w:rsidR="0013110C" w:rsidRPr="00223C51">
        <w:rPr>
          <w:rFonts w:ascii="Cambria" w:hAnsi="Cambria" w:cs="Arial"/>
          <w:b/>
          <w:bCs/>
          <w:sz w:val="21"/>
          <w:szCs w:val="21"/>
        </w:rPr>
        <w:t>Załącznik nr 1</w:t>
      </w:r>
      <w:r w:rsidR="00C149E3" w:rsidRPr="00223C51">
        <w:rPr>
          <w:rFonts w:ascii="Cambria" w:hAnsi="Cambria" w:cs="Arial"/>
          <w:b/>
          <w:bCs/>
          <w:sz w:val="21"/>
          <w:szCs w:val="21"/>
        </w:rPr>
        <w:t>0</w:t>
      </w:r>
      <w:r w:rsidR="00C60D63" w:rsidRPr="00223C51">
        <w:rPr>
          <w:rFonts w:ascii="Cambria" w:hAnsi="Cambria" w:cs="Arial"/>
          <w:b/>
          <w:bCs/>
          <w:sz w:val="21"/>
          <w:szCs w:val="21"/>
        </w:rPr>
        <w:t xml:space="preserve"> do SWZ</w:t>
      </w:r>
    </w:p>
    <w:p w14:paraId="1FD1D029" w14:textId="77777777" w:rsidR="0013110C" w:rsidRPr="00223C51" w:rsidRDefault="0013110C" w:rsidP="00234E9C">
      <w:pPr>
        <w:shd w:val="clear" w:color="auto" w:fill="FFFFFF" w:themeFill="background1"/>
        <w:spacing w:before="120" w:line="276" w:lineRule="auto"/>
        <w:jc w:val="center"/>
        <w:rPr>
          <w:rFonts w:ascii="Cambria" w:hAnsi="Cambria" w:cs="Arial"/>
          <w:b/>
          <w:bCs/>
          <w:sz w:val="21"/>
          <w:szCs w:val="21"/>
        </w:rPr>
      </w:pPr>
      <w:r w:rsidRPr="00223C51">
        <w:rPr>
          <w:rFonts w:ascii="Cambria" w:hAnsi="Cambria" w:cs="Arial"/>
          <w:b/>
          <w:bCs/>
          <w:sz w:val="21"/>
          <w:szCs w:val="21"/>
        </w:rPr>
        <w:t>WZÓR UMOWY</w:t>
      </w:r>
    </w:p>
    <w:p w14:paraId="4F2B764E" w14:textId="77777777" w:rsidR="0013110C" w:rsidRPr="00223C51" w:rsidRDefault="0013110C" w:rsidP="00234E9C">
      <w:pPr>
        <w:shd w:val="clear" w:color="auto" w:fill="FFFFFF" w:themeFill="background1"/>
        <w:suppressAutoHyphens w:val="0"/>
        <w:spacing w:before="120" w:line="276" w:lineRule="auto"/>
        <w:rPr>
          <w:rFonts w:ascii="Cambria" w:hAnsi="Cambria" w:cs="Arial"/>
          <w:b/>
          <w:sz w:val="21"/>
          <w:szCs w:val="21"/>
          <w:lang w:eastAsia="pl-PL"/>
        </w:rPr>
      </w:pPr>
    </w:p>
    <w:p w14:paraId="64019220" w14:textId="247D02B3" w:rsidR="0013110C" w:rsidRPr="00223C51" w:rsidRDefault="0013110C" w:rsidP="00234E9C">
      <w:pPr>
        <w:shd w:val="clear" w:color="auto" w:fill="FFFFFF" w:themeFill="background1"/>
        <w:suppressAutoHyphens w:val="0"/>
        <w:spacing w:before="120" w:line="276" w:lineRule="auto"/>
        <w:jc w:val="center"/>
        <w:rPr>
          <w:rFonts w:ascii="Cambria" w:hAnsi="Cambria" w:cs="Arial"/>
          <w:sz w:val="21"/>
          <w:szCs w:val="21"/>
          <w:lang w:eastAsia="pl-PL"/>
        </w:rPr>
      </w:pPr>
      <w:r w:rsidRPr="00223C51">
        <w:rPr>
          <w:rFonts w:ascii="Cambria" w:hAnsi="Cambria" w:cs="Arial"/>
          <w:b/>
          <w:sz w:val="21"/>
          <w:szCs w:val="21"/>
          <w:lang w:eastAsia="pl-PL"/>
        </w:rPr>
        <w:t>Umowa nr ______________________________________________</w:t>
      </w:r>
    </w:p>
    <w:p w14:paraId="2B4FC32C" w14:textId="77777777" w:rsidR="0013110C" w:rsidRPr="00223C51" w:rsidRDefault="0013110C" w:rsidP="00234E9C">
      <w:pPr>
        <w:shd w:val="clear" w:color="auto" w:fill="FFFFFF" w:themeFill="background1"/>
        <w:suppressAutoHyphens w:val="0"/>
        <w:spacing w:before="120" w:line="276" w:lineRule="auto"/>
        <w:rPr>
          <w:rFonts w:ascii="Cambria" w:hAnsi="Cambria" w:cs="Arial"/>
          <w:sz w:val="21"/>
          <w:szCs w:val="21"/>
          <w:lang w:eastAsia="pl-PL"/>
        </w:rPr>
      </w:pPr>
    </w:p>
    <w:p w14:paraId="2DFF37E4" w14:textId="77777777" w:rsidR="0013110C" w:rsidRPr="00223C51" w:rsidRDefault="0013110C" w:rsidP="00234E9C">
      <w:pPr>
        <w:shd w:val="clear" w:color="auto" w:fill="FFFFFF" w:themeFill="background1"/>
        <w:suppressAutoHyphens w:val="0"/>
        <w:spacing w:before="120" w:line="276" w:lineRule="auto"/>
        <w:rPr>
          <w:rFonts w:ascii="Cambria" w:hAnsi="Cambria" w:cs="Arial"/>
          <w:sz w:val="21"/>
          <w:szCs w:val="21"/>
          <w:lang w:eastAsia="pl-PL"/>
        </w:rPr>
      </w:pPr>
      <w:r w:rsidRPr="00223C51">
        <w:rPr>
          <w:rFonts w:ascii="Cambria" w:hAnsi="Cambria" w:cs="Arial"/>
          <w:sz w:val="21"/>
          <w:szCs w:val="21"/>
          <w:lang w:eastAsia="pl-PL"/>
        </w:rPr>
        <w:t xml:space="preserve">W dniu ___________ r. w ________________________ pomiędzy: </w:t>
      </w:r>
    </w:p>
    <w:p w14:paraId="330FF58E" w14:textId="77777777" w:rsidR="0013110C" w:rsidRPr="00223C51" w:rsidRDefault="0013110C" w:rsidP="00234E9C">
      <w:pPr>
        <w:shd w:val="clear" w:color="auto" w:fill="FFFFFF" w:themeFill="background1"/>
        <w:suppressAutoHyphens w:val="0"/>
        <w:spacing w:before="120" w:line="276" w:lineRule="auto"/>
        <w:jc w:val="both"/>
        <w:rPr>
          <w:rFonts w:ascii="Cambria" w:hAnsi="Cambria" w:cs="Arial"/>
          <w:sz w:val="21"/>
          <w:szCs w:val="21"/>
          <w:lang w:eastAsia="pl-PL"/>
        </w:rPr>
      </w:pPr>
    </w:p>
    <w:p w14:paraId="064C0641" w14:textId="77777777" w:rsidR="0013110C" w:rsidRPr="00223C51" w:rsidRDefault="0013110C" w:rsidP="00234E9C">
      <w:pPr>
        <w:shd w:val="clear" w:color="auto" w:fill="FFFFFF" w:themeFill="background1"/>
        <w:suppressAutoHyphens w:val="0"/>
        <w:spacing w:before="120" w:line="276" w:lineRule="auto"/>
        <w:jc w:val="both"/>
        <w:rPr>
          <w:rFonts w:ascii="Cambria" w:hAnsi="Cambria" w:cs="Arial"/>
          <w:sz w:val="21"/>
          <w:szCs w:val="21"/>
          <w:lang w:eastAsia="pl-PL"/>
        </w:rPr>
      </w:pPr>
      <w:r w:rsidRPr="00223C51">
        <w:rPr>
          <w:rFonts w:ascii="Cambria" w:hAnsi="Cambria" w:cs="Arial"/>
          <w:sz w:val="21"/>
          <w:szCs w:val="21"/>
          <w:lang w:eastAsia="pl-PL"/>
        </w:rPr>
        <w:t>Skarbem Państwa – Państwowym Gospodarstwem Leśnym Lasy Państwowe Nadleśnictwem ____________________________________ z siedzibą w _________________________________________ („Zamawiający”)</w:t>
      </w:r>
    </w:p>
    <w:p w14:paraId="2D98B1E6" w14:textId="77777777" w:rsidR="0013110C" w:rsidRPr="00223C51" w:rsidRDefault="0013110C" w:rsidP="00234E9C">
      <w:pPr>
        <w:shd w:val="clear" w:color="auto" w:fill="FFFFFF" w:themeFill="background1"/>
        <w:suppressAutoHyphens w:val="0"/>
        <w:spacing w:before="120" w:line="276" w:lineRule="auto"/>
        <w:jc w:val="both"/>
        <w:rPr>
          <w:rFonts w:ascii="Cambria" w:hAnsi="Cambria" w:cs="Arial"/>
          <w:sz w:val="21"/>
          <w:szCs w:val="21"/>
          <w:lang w:eastAsia="pl-PL"/>
        </w:rPr>
      </w:pPr>
      <w:r w:rsidRPr="00223C51">
        <w:rPr>
          <w:rFonts w:ascii="Cambria" w:hAnsi="Cambria" w:cs="Arial"/>
          <w:sz w:val="21"/>
          <w:szCs w:val="21"/>
          <w:lang w:eastAsia="pl-PL"/>
        </w:rPr>
        <w:t xml:space="preserve">ul. _______________________________; </w:t>
      </w:r>
    </w:p>
    <w:p w14:paraId="55ED8691" w14:textId="77777777" w:rsidR="0013110C" w:rsidRPr="00223C51" w:rsidRDefault="0013110C" w:rsidP="00234E9C">
      <w:pPr>
        <w:shd w:val="clear" w:color="auto" w:fill="FFFFFF" w:themeFill="background1"/>
        <w:suppressAutoHyphens w:val="0"/>
        <w:spacing w:before="120" w:line="276" w:lineRule="auto"/>
        <w:jc w:val="both"/>
        <w:rPr>
          <w:rFonts w:ascii="Cambria" w:hAnsi="Cambria" w:cs="Arial"/>
          <w:sz w:val="21"/>
          <w:szCs w:val="21"/>
          <w:lang w:eastAsia="pl-PL"/>
        </w:rPr>
      </w:pPr>
      <w:r w:rsidRPr="00223C51">
        <w:rPr>
          <w:rFonts w:ascii="Cambria" w:hAnsi="Cambria" w:cs="Arial"/>
          <w:sz w:val="21"/>
          <w:szCs w:val="21"/>
          <w:lang w:eastAsia="pl-PL"/>
        </w:rPr>
        <w:t>__ - ___ ____________________________________________</w:t>
      </w:r>
    </w:p>
    <w:p w14:paraId="1450437E" w14:textId="77777777" w:rsidR="0013110C" w:rsidRPr="00223C51" w:rsidRDefault="0013110C" w:rsidP="00234E9C">
      <w:pPr>
        <w:shd w:val="clear" w:color="auto" w:fill="FFFFFF" w:themeFill="background1"/>
        <w:suppressAutoHyphens w:val="0"/>
        <w:spacing w:before="120" w:line="276" w:lineRule="auto"/>
        <w:jc w:val="both"/>
        <w:rPr>
          <w:rFonts w:ascii="Cambria" w:hAnsi="Cambria" w:cs="Arial"/>
          <w:sz w:val="21"/>
          <w:szCs w:val="21"/>
          <w:lang w:eastAsia="pl-PL"/>
        </w:rPr>
      </w:pPr>
      <w:r w:rsidRPr="00223C51">
        <w:rPr>
          <w:rFonts w:ascii="Cambria" w:hAnsi="Cambria" w:cs="Arial"/>
          <w:sz w:val="21"/>
          <w:szCs w:val="21"/>
          <w:lang w:eastAsia="pl-PL"/>
        </w:rPr>
        <w:t>NIP _________________________________________, REGON ___________________________________________</w:t>
      </w:r>
    </w:p>
    <w:p w14:paraId="6639F1F1" w14:textId="77777777" w:rsidR="0013110C" w:rsidRPr="00223C51" w:rsidRDefault="0013110C" w:rsidP="00234E9C">
      <w:pPr>
        <w:shd w:val="clear" w:color="auto" w:fill="FFFFFF" w:themeFill="background1"/>
        <w:suppressAutoHyphens w:val="0"/>
        <w:spacing w:before="120" w:line="276" w:lineRule="auto"/>
        <w:jc w:val="both"/>
        <w:rPr>
          <w:rFonts w:ascii="Cambria" w:hAnsi="Cambria" w:cs="Arial"/>
          <w:sz w:val="21"/>
          <w:szCs w:val="21"/>
          <w:lang w:eastAsia="pl-PL"/>
        </w:rPr>
      </w:pPr>
      <w:r w:rsidRPr="00223C51">
        <w:rPr>
          <w:rFonts w:ascii="Cambria" w:hAnsi="Cambria" w:cs="Arial"/>
          <w:sz w:val="21"/>
          <w:szCs w:val="21"/>
          <w:lang w:eastAsia="pl-PL"/>
        </w:rPr>
        <w:t>reprezentowanym przez:</w:t>
      </w:r>
    </w:p>
    <w:p w14:paraId="58039B18" w14:textId="77777777" w:rsidR="0013110C" w:rsidRPr="00223C51" w:rsidRDefault="0013110C" w:rsidP="00234E9C">
      <w:pPr>
        <w:shd w:val="clear" w:color="auto" w:fill="FFFFFF" w:themeFill="background1"/>
        <w:suppressAutoHyphens w:val="0"/>
        <w:spacing w:before="120" w:line="276" w:lineRule="auto"/>
        <w:rPr>
          <w:rFonts w:ascii="Cambria" w:hAnsi="Cambria" w:cs="Arial"/>
          <w:sz w:val="21"/>
          <w:szCs w:val="21"/>
          <w:lang w:eastAsia="pl-PL"/>
        </w:rPr>
      </w:pPr>
      <w:r w:rsidRPr="00223C51">
        <w:rPr>
          <w:rFonts w:ascii="Cambria" w:hAnsi="Cambria" w:cs="Arial"/>
          <w:sz w:val="21"/>
          <w:szCs w:val="21"/>
          <w:lang w:eastAsia="pl-PL"/>
        </w:rPr>
        <w:t>________________________________ – Nadleśniczego,</w:t>
      </w:r>
    </w:p>
    <w:p w14:paraId="1D61BAD1" w14:textId="77777777" w:rsidR="0013110C" w:rsidRPr="00223C51" w:rsidRDefault="0013110C" w:rsidP="00234E9C">
      <w:pPr>
        <w:shd w:val="clear" w:color="auto" w:fill="FFFFFF" w:themeFill="background1"/>
        <w:suppressAutoHyphens w:val="0"/>
        <w:spacing w:before="120" w:line="276" w:lineRule="auto"/>
        <w:rPr>
          <w:rFonts w:ascii="Cambria" w:hAnsi="Cambria" w:cs="Arial"/>
          <w:sz w:val="21"/>
          <w:szCs w:val="21"/>
          <w:lang w:eastAsia="pl-PL"/>
        </w:rPr>
      </w:pPr>
    </w:p>
    <w:p w14:paraId="4948A843" w14:textId="77777777" w:rsidR="0013110C" w:rsidRPr="00223C51" w:rsidRDefault="0013110C" w:rsidP="00234E9C">
      <w:pPr>
        <w:shd w:val="clear" w:color="auto" w:fill="FFFFFF" w:themeFill="background1"/>
        <w:suppressAutoHyphens w:val="0"/>
        <w:spacing w:before="120" w:line="276" w:lineRule="auto"/>
        <w:rPr>
          <w:rFonts w:ascii="Cambria" w:hAnsi="Cambria" w:cs="Arial"/>
          <w:sz w:val="21"/>
          <w:szCs w:val="21"/>
          <w:lang w:eastAsia="pl-PL"/>
        </w:rPr>
      </w:pPr>
      <w:r w:rsidRPr="00223C51">
        <w:rPr>
          <w:rFonts w:ascii="Cambria" w:hAnsi="Cambria" w:cs="Arial"/>
          <w:sz w:val="21"/>
          <w:szCs w:val="21"/>
          <w:lang w:eastAsia="pl-PL"/>
        </w:rPr>
        <w:t xml:space="preserve">a </w:t>
      </w:r>
    </w:p>
    <w:p w14:paraId="036BDEFF" w14:textId="77777777" w:rsidR="0013110C" w:rsidRPr="00223C51" w:rsidRDefault="0013110C" w:rsidP="00234E9C">
      <w:pPr>
        <w:shd w:val="clear" w:color="auto" w:fill="FFFFFF" w:themeFill="background1"/>
        <w:suppressAutoHyphens w:val="0"/>
        <w:spacing w:before="120" w:line="276" w:lineRule="auto"/>
        <w:rPr>
          <w:rFonts w:ascii="Cambria" w:hAnsi="Cambria" w:cs="Arial"/>
          <w:sz w:val="21"/>
          <w:szCs w:val="21"/>
          <w:lang w:eastAsia="pl-PL"/>
        </w:rPr>
      </w:pPr>
    </w:p>
    <w:p w14:paraId="5C568925" w14:textId="77777777" w:rsidR="0013110C" w:rsidRPr="00223C51" w:rsidRDefault="0013110C" w:rsidP="00234E9C">
      <w:pPr>
        <w:shd w:val="clear" w:color="auto" w:fill="FFFFFF" w:themeFill="background1"/>
        <w:suppressAutoHyphens w:val="0"/>
        <w:spacing w:before="120" w:line="276" w:lineRule="auto"/>
        <w:jc w:val="both"/>
        <w:rPr>
          <w:rFonts w:ascii="Cambria" w:hAnsi="Cambria" w:cs="Arial"/>
          <w:i/>
          <w:sz w:val="21"/>
          <w:szCs w:val="21"/>
          <w:lang w:eastAsia="pl-PL"/>
        </w:rPr>
      </w:pPr>
      <w:r w:rsidRPr="00223C51">
        <w:rPr>
          <w:rFonts w:ascii="Cambria" w:hAnsi="Cambria" w:cs="Arial"/>
          <w:i/>
          <w:sz w:val="21"/>
          <w:szCs w:val="21"/>
          <w:lang w:eastAsia="pl-PL"/>
        </w:rPr>
        <w:t xml:space="preserve">(w przypadku osób prawnych i spółek handlowych nieposiadających osobowości prawnej) </w:t>
      </w:r>
    </w:p>
    <w:p w14:paraId="7ED8263B" w14:textId="77777777" w:rsidR="0013110C" w:rsidRPr="00223C51" w:rsidRDefault="0013110C" w:rsidP="00234E9C">
      <w:pPr>
        <w:shd w:val="clear" w:color="auto" w:fill="FFFFFF" w:themeFill="background1"/>
        <w:suppressAutoHyphens w:val="0"/>
        <w:spacing w:before="120" w:line="276" w:lineRule="auto"/>
        <w:jc w:val="both"/>
        <w:rPr>
          <w:rFonts w:ascii="Cambria" w:hAnsi="Cambria" w:cs="Arial"/>
          <w:sz w:val="21"/>
          <w:szCs w:val="21"/>
          <w:lang w:eastAsia="pl-PL"/>
        </w:rPr>
      </w:pPr>
      <w:r w:rsidRPr="00223C51">
        <w:rPr>
          <w:rFonts w:ascii="Cambria" w:hAnsi="Cambria" w:cs="Arial"/>
          <w:sz w:val="21"/>
          <w:szCs w:val="21"/>
          <w:lang w:eastAsia="pl-PL"/>
        </w:rPr>
        <w:t>_______________________________________ z siedzibą w ____________________________________ („Wykonawca”)</w:t>
      </w:r>
    </w:p>
    <w:p w14:paraId="453FA4D0" w14:textId="77777777" w:rsidR="0013110C" w:rsidRPr="00223C51" w:rsidRDefault="0013110C" w:rsidP="00234E9C">
      <w:pPr>
        <w:shd w:val="clear" w:color="auto" w:fill="FFFFFF" w:themeFill="background1"/>
        <w:suppressAutoHyphens w:val="0"/>
        <w:spacing w:before="120" w:line="276" w:lineRule="auto"/>
        <w:jc w:val="both"/>
        <w:rPr>
          <w:rFonts w:ascii="Cambria" w:hAnsi="Cambria" w:cs="Arial"/>
          <w:sz w:val="21"/>
          <w:szCs w:val="21"/>
          <w:lang w:eastAsia="pl-PL"/>
        </w:rPr>
      </w:pPr>
      <w:r w:rsidRPr="00223C51">
        <w:rPr>
          <w:rFonts w:ascii="Cambria" w:hAnsi="Cambria" w:cs="Arial"/>
          <w:sz w:val="21"/>
          <w:szCs w:val="21"/>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w:t>
      </w:r>
      <w:proofErr w:type="gramStart"/>
      <w:r w:rsidRPr="00223C51">
        <w:rPr>
          <w:rFonts w:ascii="Cambria" w:hAnsi="Cambria" w:cs="Arial"/>
          <w:sz w:val="21"/>
          <w:szCs w:val="21"/>
          <w:lang w:eastAsia="pl-PL"/>
        </w:rPr>
        <w:t>_ ,</w:t>
      </w:r>
      <w:proofErr w:type="gramEnd"/>
      <w:r w:rsidRPr="00223C51">
        <w:rPr>
          <w:rFonts w:ascii="Cambria" w:hAnsi="Cambria" w:cs="Arial"/>
          <w:sz w:val="21"/>
          <w:szCs w:val="21"/>
          <w:lang w:eastAsia="pl-PL"/>
        </w:rPr>
        <w:t xml:space="preserve"> wysokość kapitału zakładowego __________________________________.</w:t>
      </w:r>
    </w:p>
    <w:p w14:paraId="35A2914F" w14:textId="77777777" w:rsidR="0013110C" w:rsidRPr="00223C51" w:rsidRDefault="0013110C" w:rsidP="00234E9C">
      <w:pPr>
        <w:shd w:val="clear" w:color="auto" w:fill="FFFFFF" w:themeFill="background1"/>
        <w:suppressAutoHyphens w:val="0"/>
        <w:spacing w:before="120" w:line="276" w:lineRule="auto"/>
        <w:rPr>
          <w:rFonts w:ascii="Cambria" w:hAnsi="Cambria" w:cs="Arial"/>
          <w:sz w:val="21"/>
          <w:szCs w:val="21"/>
          <w:lang w:eastAsia="pl-PL"/>
        </w:rPr>
      </w:pPr>
      <w:r w:rsidRPr="00223C51">
        <w:rPr>
          <w:rFonts w:ascii="Cambria" w:hAnsi="Cambria" w:cs="Arial"/>
          <w:sz w:val="21"/>
          <w:szCs w:val="21"/>
          <w:lang w:eastAsia="pl-PL"/>
        </w:rPr>
        <w:t>reprezentowaną przez:</w:t>
      </w:r>
    </w:p>
    <w:p w14:paraId="38AD640F" w14:textId="77777777" w:rsidR="0013110C" w:rsidRPr="00223C51" w:rsidRDefault="0013110C" w:rsidP="00234E9C">
      <w:pPr>
        <w:shd w:val="clear" w:color="auto" w:fill="FFFFFF" w:themeFill="background1"/>
        <w:suppressAutoHyphens w:val="0"/>
        <w:spacing w:before="120" w:line="276" w:lineRule="auto"/>
        <w:rPr>
          <w:rFonts w:ascii="Cambria" w:hAnsi="Cambria" w:cs="Arial"/>
          <w:sz w:val="21"/>
          <w:szCs w:val="21"/>
          <w:lang w:eastAsia="pl-PL"/>
        </w:rPr>
      </w:pPr>
      <w:r w:rsidRPr="00223C51">
        <w:rPr>
          <w:rFonts w:ascii="Cambria" w:hAnsi="Cambria" w:cs="Arial"/>
          <w:sz w:val="21"/>
          <w:szCs w:val="21"/>
          <w:lang w:eastAsia="pl-PL"/>
        </w:rPr>
        <w:t>_________________________________________________</w:t>
      </w:r>
    </w:p>
    <w:p w14:paraId="6EE45D8D" w14:textId="77777777" w:rsidR="0013110C" w:rsidRPr="00223C51" w:rsidRDefault="0013110C" w:rsidP="00234E9C">
      <w:pPr>
        <w:shd w:val="clear" w:color="auto" w:fill="FFFFFF" w:themeFill="background1"/>
        <w:suppressAutoHyphens w:val="0"/>
        <w:spacing w:before="120" w:line="276" w:lineRule="auto"/>
        <w:rPr>
          <w:rFonts w:ascii="Cambria" w:hAnsi="Cambria" w:cs="Arial"/>
          <w:sz w:val="21"/>
          <w:szCs w:val="21"/>
          <w:lang w:eastAsia="pl-PL"/>
        </w:rPr>
      </w:pPr>
      <w:r w:rsidRPr="00223C51">
        <w:rPr>
          <w:rFonts w:ascii="Cambria" w:hAnsi="Cambria" w:cs="Arial"/>
          <w:sz w:val="21"/>
          <w:szCs w:val="21"/>
          <w:lang w:eastAsia="pl-PL"/>
        </w:rPr>
        <w:t>_________________________________________________,</w:t>
      </w:r>
    </w:p>
    <w:p w14:paraId="49E5DCB6" w14:textId="77777777" w:rsidR="0013110C" w:rsidRPr="00223C51" w:rsidRDefault="0013110C" w:rsidP="00234E9C">
      <w:pPr>
        <w:shd w:val="clear" w:color="auto" w:fill="FFFFFF" w:themeFill="background1"/>
        <w:suppressAutoHyphens w:val="0"/>
        <w:spacing w:before="120" w:line="276" w:lineRule="auto"/>
        <w:rPr>
          <w:rFonts w:ascii="Cambria" w:hAnsi="Cambria" w:cs="Arial"/>
          <w:sz w:val="21"/>
          <w:szCs w:val="21"/>
          <w:lang w:eastAsia="pl-PL"/>
        </w:rPr>
      </w:pPr>
    </w:p>
    <w:p w14:paraId="125120F0" w14:textId="77777777" w:rsidR="0013110C" w:rsidRPr="00223C51" w:rsidRDefault="0013110C" w:rsidP="00234E9C">
      <w:pPr>
        <w:shd w:val="clear" w:color="auto" w:fill="FFFFFF" w:themeFill="background1"/>
        <w:suppressAutoHyphens w:val="0"/>
        <w:spacing w:before="120" w:line="276" w:lineRule="auto"/>
        <w:rPr>
          <w:rFonts w:ascii="Cambria" w:hAnsi="Cambria" w:cs="Arial"/>
          <w:sz w:val="21"/>
          <w:szCs w:val="21"/>
          <w:lang w:eastAsia="pl-PL"/>
        </w:rPr>
      </w:pPr>
      <w:r w:rsidRPr="00223C51">
        <w:rPr>
          <w:rFonts w:ascii="Cambria" w:hAnsi="Cambria" w:cs="Arial"/>
          <w:sz w:val="21"/>
          <w:szCs w:val="21"/>
          <w:lang w:eastAsia="pl-PL"/>
        </w:rPr>
        <w:t xml:space="preserve">lub </w:t>
      </w:r>
    </w:p>
    <w:p w14:paraId="5F19A29F" w14:textId="6AFA7B2B" w:rsidR="0013110C" w:rsidRPr="00223C51" w:rsidRDefault="0013110C" w:rsidP="00234E9C">
      <w:pPr>
        <w:shd w:val="clear" w:color="auto" w:fill="FFFFFF" w:themeFill="background1"/>
        <w:suppressAutoHyphens w:val="0"/>
        <w:spacing w:before="120" w:line="276" w:lineRule="auto"/>
        <w:jc w:val="both"/>
        <w:rPr>
          <w:rFonts w:ascii="Cambria" w:hAnsi="Cambria" w:cs="Arial"/>
          <w:i/>
          <w:sz w:val="21"/>
          <w:szCs w:val="21"/>
          <w:lang w:eastAsia="pl-PL"/>
        </w:rPr>
      </w:pPr>
      <w:r w:rsidRPr="00223C51">
        <w:rPr>
          <w:rFonts w:ascii="Cambria" w:hAnsi="Cambria" w:cs="Arial"/>
          <w:i/>
          <w:sz w:val="21"/>
          <w:szCs w:val="21"/>
          <w:lang w:eastAsia="pl-PL"/>
        </w:rPr>
        <w:t>(w przypadku osób fizycznych wpisanych do Centralnej Ewidencji i Informacj</w:t>
      </w:r>
      <w:r w:rsidR="00C60D63" w:rsidRPr="00223C51">
        <w:rPr>
          <w:rFonts w:ascii="Cambria" w:hAnsi="Cambria" w:cs="Arial"/>
          <w:i/>
          <w:sz w:val="21"/>
          <w:szCs w:val="21"/>
          <w:lang w:eastAsia="pl-PL"/>
        </w:rPr>
        <w:t xml:space="preserve">i o Działalności Gospodarczej) </w:t>
      </w:r>
    </w:p>
    <w:p w14:paraId="75809828" w14:textId="1A2B3E15" w:rsidR="0013110C" w:rsidRPr="00223C51" w:rsidRDefault="0013110C" w:rsidP="00234E9C">
      <w:pPr>
        <w:shd w:val="clear" w:color="auto" w:fill="FFFFFF" w:themeFill="background1"/>
        <w:suppressAutoHyphens w:val="0"/>
        <w:spacing w:before="120" w:line="276" w:lineRule="auto"/>
        <w:jc w:val="both"/>
        <w:rPr>
          <w:rFonts w:ascii="Cambria" w:hAnsi="Cambria" w:cs="Arial"/>
          <w:sz w:val="21"/>
          <w:szCs w:val="21"/>
          <w:lang w:eastAsia="pl-PL"/>
        </w:rPr>
      </w:pPr>
      <w:r w:rsidRPr="00223C51">
        <w:rPr>
          <w:rFonts w:ascii="Cambria" w:hAnsi="Cambria" w:cs="Arial"/>
          <w:sz w:val="21"/>
          <w:szCs w:val="21"/>
          <w:lang w:eastAsia="pl-PL"/>
        </w:rPr>
        <w:t xml:space="preserve">p. _________________________________ </w:t>
      </w:r>
      <w:r w:rsidRPr="00223C51">
        <w:rPr>
          <w:rFonts w:ascii="Cambria" w:hAnsi="Cambria" w:cs="Arial"/>
          <w:sz w:val="21"/>
          <w:szCs w:val="21"/>
        </w:rPr>
        <w:t xml:space="preserve">prowadzącym działalność gospodarczą pod firmą _________________________________________________ z siedzibą w ______________________________ („Wykonawca”) ul __________________, </w:t>
      </w:r>
      <w:r w:rsidRPr="00223C51">
        <w:rPr>
          <w:rFonts w:ascii="Cambria" w:hAnsi="Cambria" w:cs="Arial"/>
          <w:sz w:val="21"/>
          <w:szCs w:val="21"/>
          <w:lang w:eastAsia="pl-PL"/>
        </w:rPr>
        <w:t xml:space="preserve">wpisanym do Centralnej Ewidencji i Informacji </w:t>
      </w:r>
      <w:r w:rsidR="0089605D" w:rsidRPr="00223C51">
        <w:rPr>
          <w:rFonts w:ascii="Cambria" w:hAnsi="Cambria" w:cs="Arial"/>
          <w:sz w:val="21"/>
          <w:szCs w:val="21"/>
          <w:lang w:eastAsia="pl-PL"/>
        </w:rPr>
        <w:t>o</w:t>
      </w:r>
      <w:r w:rsidRPr="00223C51">
        <w:rPr>
          <w:rFonts w:ascii="Cambria" w:hAnsi="Cambria" w:cs="Arial"/>
          <w:sz w:val="21"/>
          <w:szCs w:val="21"/>
          <w:lang w:eastAsia="pl-PL"/>
        </w:rPr>
        <w:t xml:space="preserve"> Działalności Gospodarczej, </w:t>
      </w:r>
      <w:r w:rsidRPr="00223C51">
        <w:rPr>
          <w:rFonts w:ascii="Cambria" w:hAnsi="Cambria" w:cs="Arial"/>
          <w:sz w:val="21"/>
          <w:szCs w:val="21"/>
        </w:rPr>
        <w:t>posiadającym numer identyfikacyjny NIP _______________________; REGON __________________________</w:t>
      </w:r>
    </w:p>
    <w:p w14:paraId="5C8B20B3" w14:textId="77777777" w:rsidR="0013110C" w:rsidRPr="00223C51" w:rsidRDefault="0013110C" w:rsidP="00234E9C">
      <w:pPr>
        <w:shd w:val="clear" w:color="auto" w:fill="FFFFFF" w:themeFill="background1"/>
        <w:suppressAutoHyphens w:val="0"/>
        <w:spacing w:before="120" w:line="276" w:lineRule="auto"/>
        <w:rPr>
          <w:rFonts w:ascii="Cambria" w:hAnsi="Cambria" w:cs="Arial"/>
          <w:sz w:val="21"/>
          <w:szCs w:val="21"/>
          <w:lang w:eastAsia="pl-PL"/>
        </w:rPr>
      </w:pPr>
      <w:r w:rsidRPr="00223C51">
        <w:rPr>
          <w:rFonts w:ascii="Cambria" w:hAnsi="Cambria" w:cs="Arial"/>
          <w:sz w:val="21"/>
          <w:szCs w:val="21"/>
          <w:lang w:eastAsia="pl-PL"/>
        </w:rPr>
        <w:t xml:space="preserve">działającym osobiście </w:t>
      </w:r>
    </w:p>
    <w:p w14:paraId="1C324FDE" w14:textId="77777777" w:rsidR="0013110C" w:rsidRPr="00223C51" w:rsidRDefault="0013110C" w:rsidP="00234E9C">
      <w:pPr>
        <w:shd w:val="clear" w:color="auto" w:fill="FFFFFF" w:themeFill="background1"/>
        <w:suppressAutoHyphens w:val="0"/>
        <w:spacing w:before="120" w:line="276" w:lineRule="auto"/>
        <w:rPr>
          <w:rFonts w:ascii="Cambria" w:hAnsi="Cambria" w:cs="Arial"/>
          <w:sz w:val="21"/>
          <w:szCs w:val="21"/>
          <w:lang w:eastAsia="pl-PL"/>
        </w:rPr>
      </w:pPr>
    </w:p>
    <w:p w14:paraId="512EA91A" w14:textId="77777777" w:rsidR="0013110C" w:rsidRPr="00223C51" w:rsidRDefault="0013110C" w:rsidP="00234E9C">
      <w:pPr>
        <w:shd w:val="clear" w:color="auto" w:fill="FFFFFF" w:themeFill="background1"/>
        <w:suppressAutoHyphens w:val="0"/>
        <w:spacing w:before="120" w:line="276" w:lineRule="auto"/>
        <w:rPr>
          <w:rFonts w:ascii="Cambria" w:hAnsi="Cambria" w:cs="Arial"/>
          <w:sz w:val="21"/>
          <w:szCs w:val="21"/>
          <w:lang w:eastAsia="pl-PL"/>
        </w:rPr>
      </w:pPr>
      <w:r w:rsidRPr="00223C51">
        <w:rPr>
          <w:rFonts w:ascii="Cambria" w:hAnsi="Cambria" w:cs="Arial"/>
          <w:sz w:val="21"/>
          <w:szCs w:val="21"/>
          <w:lang w:eastAsia="pl-PL"/>
        </w:rPr>
        <w:lastRenderedPageBreak/>
        <w:t xml:space="preserve">lub </w:t>
      </w:r>
    </w:p>
    <w:p w14:paraId="33425DF4" w14:textId="07419522" w:rsidR="0013110C" w:rsidRPr="00223C51" w:rsidRDefault="0013110C" w:rsidP="00234E9C">
      <w:pPr>
        <w:shd w:val="clear" w:color="auto" w:fill="FFFFFF" w:themeFill="background1"/>
        <w:suppressAutoHyphens w:val="0"/>
        <w:spacing w:before="120" w:line="276" w:lineRule="auto"/>
        <w:jc w:val="both"/>
        <w:rPr>
          <w:rFonts w:ascii="Cambria" w:hAnsi="Cambria" w:cs="Arial"/>
          <w:i/>
          <w:sz w:val="21"/>
          <w:szCs w:val="21"/>
          <w:lang w:eastAsia="pl-PL"/>
        </w:rPr>
      </w:pPr>
      <w:r w:rsidRPr="00223C51">
        <w:rPr>
          <w:rFonts w:ascii="Cambria" w:hAnsi="Cambria" w:cs="Arial"/>
          <w:i/>
          <w:sz w:val="21"/>
          <w:szCs w:val="21"/>
          <w:lang w:eastAsia="pl-PL"/>
        </w:rPr>
        <w:t xml:space="preserve">(w przypadku osób fizycznych wpisanych do Centralnej Ewidencji i Informacji o Działalności Gospodarczej działających wspólnie jako konsorcjum lub w ramach spółki cywilnej) </w:t>
      </w:r>
    </w:p>
    <w:p w14:paraId="141B1DC1" w14:textId="25213E63" w:rsidR="0013110C" w:rsidRPr="00223C51" w:rsidRDefault="0013110C" w:rsidP="00234E9C">
      <w:pPr>
        <w:shd w:val="clear" w:color="auto" w:fill="FFFFFF" w:themeFill="background1"/>
        <w:suppressAutoHyphens w:val="0"/>
        <w:spacing w:before="120" w:line="276" w:lineRule="auto"/>
        <w:jc w:val="both"/>
        <w:rPr>
          <w:rFonts w:ascii="Cambria" w:hAnsi="Cambria" w:cs="Arial"/>
          <w:sz w:val="21"/>
          <w:szCs w:val="21"/>
          <w:lang w:eastAsia="pl-PL"/>
        </w:rPr>
      </w:pPr>
      <w:r w:rsidRPr="00223C51">
        <w:rPr>
          <w:rFonts w:ascii="Cambria" w:hAnsi="Cambria" w:cs="Arial"/>
          <w:sz w:val="21"/>
          <w:szCs w:val="21"/>
          <w:lang w:eastAsia="pl-PL"/>
        </w:rPr>
        <w:t>wykonawcami wspólnie ubiegającymi się o udzielenie zamówienia publicznego w składzie (łącznie „Wykonawc</w:t>
      </w:r>
      <w:r w:rsidR="00837C5A" w:rsidRPr="00223C51">
        <w:rPr>
          <w:rFonts w:ascii="Cambria" w:hAnsi="Cambria" w:cs="Arial"/>
          <w:sz w:val="21"/>
          <w:szCs w:val="21"/>
          <w:lang w:eastAsia="pl-PL"/>
        </w:rPr>
        <w:t>a</w:t>
      </w:r>
      <w:r w:rsidRPr="00223C51">
        <w:rPr>
          <w:rFonts w:ascii="Cambria" w:hAnsi="Cambria" w:cs="Arial"/>
          <w:sz w:val="21"/>
          <w:szCs w:val="21"/>
          <w:lang w:eastAsia="pl-PL"/>
        </w:rPr>
        <w:t>”):</w:t>
      </w:r>
    </w:p>
    <w:p w14:paraId="6F512CDB" w14:textId="0640C649" w:rsidR="0013110C" w:rsidRPr="00223C51" w:rsidRDefault="0013110C" w:rsidP="00234E9C">
      <w:pPr>
        <w:shd w:val="clear" w:color="auto" w:fill="FFFFFF" w:themeFill="background1"/>
        <w:suppressAutoHyphens w:val="0"/>
        <w:spacing w:before="120" w:line="276" w:lineRule="auto"/>
        <w:ind w:left="574" w:hanging="574"/>
        <w:jc w:val="both"/>
        <w:rPr>
          <w:rFonts w:ascii="Cambria" w:hAnsi="Cambria" w:cs="Arial"/>
          <w:sz w:val="21"/>
          <w:szCs w:val="21"/>
          <w:lang w:eastAsia="pl-PL"/>
        </w:rPr>
      </w:pPr>
      <w:r w:rsidRPr="00223C51">
        <w:rPr>
          <w:rFonts w:ascii="Cambria" w:hAnsi="Cambria" w:cs="Arial"/>
          <w:sz w:val="21"/>
          <w:szCs w:val="21"/>
          <w:lang w:eastAsia="pl-PL"/>
        </w:rPr>
        <w:t xml:space="preserve">1) </w:t>
      </w:r>
      <w:r w:rsidRPr="00223C51">
        <w:rPr>
          <w:rFonts w:ascii="Cambria" w:hAnsi="Cambria" w:cs="Arial"/>
          <w:sz w:val="21"/>
          <w:szCs w:val="21"/>
          <w:lang w:eastAsia="pl-PL"/>
        </w:rPr>
        <w:tab/>
        <w:t xml:space="preserve">p. _________________________________ </w:t>
      </w:r>
      <w:r w:rsidRPr="00223C51">
        <w:rPr>
          <w:rFonts w:ascii="Cambria" w:hAnsi="Cambria" w:cs="Arial"/>
          <w:sz w:val="21"/>
          <w:szCs w:val="21"/>
        </w:rPr>
        <w:t>prowadzącym działalność gospodarczą pod firmą _________________________________________________z siedzibą w ______________________________,</w:t>
      </w:r>
      <w:r w:rsidRPr="00223C51">
        <w:rPr>
          <w:rFonts w:ascii="Cambria" w:hAnsi="Cambria" w:cs="Arial"/>
          <w:sz w:val="21"/>
          <w:szCs w:val="21"/>
        </w:rPr>
        <w:br/>
        <w:t>ul __________________</w:t>
      </w:r>
      <w:r w:rsidRPr="00223C51">
        <w:rPr>
          <w:rFonts w:ascii="Cambria" w:hAnsi="Cambria" w:cs="Arial"/>
          <w:sz w:val="21"/>
          <w:szCs w:val="21"/>
          <w:lang w:eastAsia="pl-PL"/>
        </w:rPr>
        <w:t xml:space="preserve"> wpisanym do Centralnej Ewidencji i Informacji </w:t>
      </w:r>
      <w:r w:rsidR="0089605D" w:rsidRPr="00223C51">
        <w:rPr>
          <w:rFonts w:ascii="Cambria" w:hAnsi="Cambria" w:cs="Arial"/>
          <w:sz w:val="21"/>
          <w:szCs w:val="21"/>
          <w:lang w:eastAsia="pl-PL"/>
        </w:rPr>
        <w:t xml:space="preserve">o </w:t>
      </w:r>
      <w:r w:rsidRPr="00223C51">
        <w:rPr>
          <w:rFonts w:ascii="Cambria" w:hAnsi="Cambria" w:cs="Arial"/>
          <w:sz w:val="21"/>
          <w:szCs w:val="21"/>
          <w:lang w:eastAsia="pl-PL"/>
        </w:rPr>
        <w:t xml:space="preserve">Działalności Gospodarczej, </w:t>
      </w:r>
      <w:r w:rsidRPr="00223C51">
        <w:rPr>
          <w:rFonts w:ascii="Cambria" w:hAnsi="Cambria" w:cs="Arial"/>
          <w:sz w:val="21"/>
          <w:szCs w:val="21"/>
        </w:rPr>
        <w:t>posiadającym numer identyfikacyjny NIP _________________________________; REGON __________________________</w:t>
      </w:r>
    </w:p>
    <w:p w14:paraId="70DB7A46" w14:textId="7E03A3D3" w:rsidR="0013110C" w:rsidRPr="00223C51" w:rsidRDefault="0013110C" w:rsidP="00234E9C">
      <w:pPr>
        <w:shd w:val="clear" w:color="auto" w:fill="FFFFFF" w:themeFill="background1"/>
        <w:suppressAutoHyphens w:val="0"/>
        <w:spacing w:before="120" w:line="276" w:lineRule="auto"/>
        <w:ind w:left="574" w:hanging="574"/>
        <w:jc w:val="both"/>
        <w:rPr>
          <w:rFonts w:ascii="Cambria" w:hAnsi="Cambria" w:cs="Arial"/>
          <w:sz w:val="21"/>
          <w:szCs w:val="21"/>
          <w:lang w:eastAsia="pl-PL"/>
        </w:rPr>
      </w:pPr>
      <w:r w:rsidRPr="00223C51">
        <w:rPr>
          <w:rFonts w:ascii="Cambria" w:hAnsi="Cambria" w:cs="Arial"/>
          <w:sz w:val="21"/>
          <w:szCs w:val="21"/>
          <w:lang w:eastAsia="pl-PL"/>
        </w:rPr>
        <w:t xml:space="preserve">2) </w:t>
      </w:r>
      <w:r w:rsidRPr="00223C51">
        <w:rPr>
          <w:rFonts w:ascii="Cambria" w:hAnsi="Cambria" w:cs="Arial"/>
          <w:sz w:val="21"/>
          <w:szCs w:val="21"/>
          <w:lang w:eastAsia="pl-PL"/>
        </w:rPr>
        <w:tab/>
        <w:t xml:space="preserve">p. _________________________________ </w:t>
      </w:r>
      <w:r w:rsidRPr="00223C51">
        <w:rPr>
          <w:rFonts w:ascii="Cambria" w:hAnsi="Cambria" w:cs="Arial"/>
          <w:sz w:val="21"/>
          <w:szCs w:val="21"/>
        </w:rPr>
        <w:t>prowadzącym działalność gospodarczą pod firmą _________________________________________________z siedzibą w ______________________________,</w:t>
      </w:r>
      <w:r w:rsidRPr="00223C51">
        <w:rPr>
          <w:rFonts w:ascii="Cambria" w:hAnsi="Cambria" w:cs="Arial"/>
          <w:sz w:val="21"/>
          <w:szCs w:val="21"/>
        </w:rPr>
        <w:br/>
        <w:t>ul __________________</w:t>
      </w:r>
      <w:r w:rsidRPr="00223C51">
        <w:rPr>
          <w:rFonts w:ascii="Cambria" w:hAnsi="Cambria" w:cs="Arial"/>
          <w:sz w:val="21"/>
          <w:szCs w:val="21"/>
          <w:lang w:eastAsia="pl-PL"/>
        </w:rPr>
        <w:t xml:space="preserve"> wpisanym do Centralnej Ewidencji i Informacji </w:t>
      </w:r>
      <w:r w:rsidR="0089605D" w:rsidRPr="00223C51">
        <w:rPr>
          <w:rFonts w:ascii="Cambria" w:hAnsi="Cambria" w:cs="Arial"/>
          <w:sz w:val="21"/>
          <w:szCs w:val="21"/>
          <w:lang w:eastAsia="pl-PL"/>
        </w:rPr>
        <w:t xml:space="preserve">o </w:t>
      </w:r>
      <w:r w:rsidRPr="00223C51">
        <w:rPr>
          <w:rFonts w:ascii="Cambria" w:hAnsi="Cambria" w:cs="Arial"/>
          <w:sz w:val="21"/>
          <w:szCs w:val="21"/>
          <w:lang w:eastAsia="pl-PL"/>
        </w:rPr>
        <w:t xml:space="preserve">Działalności Gospodarczej, </w:t>
      </w:r>
      <w:r w:rsidRPr="00223C51">
        <w:rPr>
          <w:rFonts w:ascii="Cambria" w:hAnsi="Cambria" w:cs="Arial"/>
          <w:sz w:val="21"/>
          <w:szCs w:val="21"/>
        </w:rPr>
        <w:t>posiadającym numer identyfikacyjny NIP _________________________________; REGON __________________________</w:t>
      </w:r>
    </w:p>
    <w:p w14:paraId="1761910D" w14:textId="6CB0D687" w:rsidR="0013110C" w:rsidRPr="00223C51" w:rsidRDefault="0013110C" w:rsidP="00234E9C">
      <w:pPr>
        <w:shd w:val="clear" w:color="auto" w:fill="FFFFFF" w:themeFill="background1"/>
        <w:suppressAutoHyphens w:val="0"/>
        <w:spacing w:before="120" w:line="276" w:lineRule="auto"/>
        <w:ind w:left="574" w:hanging="574"/>
        <w:jc w:val="both"/>
        <w:rPr>
          <w:rFonts w:ascii="Cambria" w:hAnsi="Cambria" w:cs="Arial"/>
          <w:sz w:val="21"/>
          <w:szCs w:val="21"/>
          <w:lang w:eastAsia="pl-PL"/>
        </w:rPr>
      </w:pPr>
      <w:r w:rsidRPr="00223C51">
        <w:rPr>
          <w:rFonts w:ascii="Cambria" w:hAnsi="Cambria" w:cs="Arial"/>
          <w:sz w:val="21"/>
          <w:szCs w:val="21"/>
          <w:lang w:eastAsia="pl-PL"/>
        </w:rPr>
        <w:t>3)</w:t>
      </w:r>
      <w:r w:rsidRPr="00223C51">
        <w:rPr>
          <w:rFonts w:ascii="Cambria" w:hAnsi="Cambria" w:cs="Arial"/>
          <w:sz w:val="21"/>
          <w:szCs w:val="21"/>
          <w:lang w:eastAsia="pl-PL"/>
        </w:rPr>
        <w:tab/>
        <w:t xml:space="preserve">p. _________________________________ </w:t>
      </w:r>
      <w:r w:rsidRPr="00223C51">
        <w:rPr>
          <w:rFonts w:ascii="Cambria" w:hAnsi="Cambria" w:cs="Arial"/>
          <w:sz w:val="21"/>
          <w:szCs w:val="21"/>
        </w:rPr>
        <w:t>prowadzącym działalność gospodarczą pod firmą _________________________________________________z siedzibą w ______________________________,</w:t>
      </w:r>
      <w:r w:rsidRPr="00223C51">
        <w:rPr>
          <w:rFonts w:ascii="Cambria" w:hAnsi="Cambria" w:cs="Arial"/>
          <w:sz w:val="21"/>
          <w:szCs w:val="21"/>
        </w:rPr>
        <w:br/>
        <w:t>ul __________________</w:t>
      </w:r>
      <w:r w:rsidRPr="00223C51">
        <w:rPr>
          <w:rFonts w:ascii="Cambria" w:hAnsi="Cambria" w:cs="Arial"/>
          <w:sz w:val="21"/>
          <w:szCs w:val="21"/>
          <w:lang w:eastAsia="pl-PL"/>
        </w:rPr>
        <w:t xml:space="preserve"> wpisanym do Centralnej Ewidencji i Informacji </w:t>
      </w:r>
      <w:r w:rsidR="0089605D" w:rsidRPr="00223C51">
        <w:rPr>
          <w:rFonts w:ascii="Cambria" w:hAnsi="Cambria" w:cs="Arial"/>
          <w:sz w:val="21"/>
          <w:szCs w:val="21"/>
          <w:lang w:eastAsia="pl-PL"/>
        </w:rPr>
        <w:t xml:space="preserve">o </w:t>
      </w:r>
      <w:r w:rsidRPr="00223C51">
        <w:rPr>
          <w:rFonts w:ascii="Cambria" w:hAnsi="Cambria" w:cs="Arial"/>
          <w:sz w:val="21"/>
          <w:szCs w:val="21"/>
          <w:lang w:eastAsia="pl-PL"/>
        </w:rPr>
        <w:t xml:space="preserve">Działalności Gospodarczej, </w:t>
      </w:r>
      <w:r w:rsidRPr="00223C51">
        <w:rPr>
          <w:rFonts w:ascii="Cambria" w:hAnsi="Cambria" w:cs="Arial"/>
          <w:sz w:val="21"/>
          <w:szCs w:val="21"/>
        </w:rPr>
        <w:t>posiadającym numer identyfikacyjny NIP _________________________________; REGON __________________________</w:t>
      </w:r>
    </w:p>
    <w:p w14:paraId="30FA22F3" w14:textId="77777777" w:rsidR="0013110C" w:rsidRPr="00223C51" w:rsidRDefault="0013110C" w:rsidP="00234E9C">
      <w:pPr>
        <w:shd w:val="clear" w:color="auto" w:fill="FFFFFF" w:themeFill="background1"/>
        <w:suppressAutoHyphens w:val="0"/>
        <w:spacing w:before="120" w:line="276" w:lineRule="auto"/>
        <w:jc w:val="both"/>
        <w:rPr>
          <w:rFonts w:ascii="Cambria" w:hAnsi="Cambria" w:cs="Arial"/>
          <w:sz w:val="21"/>
          <w:szCs w:val="21"/>
          <w:lang w:eastAsia="pl-PL"/>
        </w:rPr>
      </w:pPr>
      <w:r w:rsidRPr="00223C51">
        <w:rPr>
          <w:rFonts w:ascii="Cambria" w:hAnsi="Cambria" w:cs="Arial"/>
          <w:sz w:val="21"/>
          <w:szCs w:val="21"/>
          <w:lang w:eastAsia="pl-PL"/>
        </w:rPr>
        <w:t xml:space="preserve">reprezentowanymi przez _______________________________________________, działającego na podstawie pełnomocnictwa z dnia _________ r. </w:t>
      </w:r>
    </w:p>
    <w:p w14:paraId="071B7EBA" w14:textId="77777777" w:rsidR="0013110C" w:rsidRPr="00223C51" w:rsidRDefault="0013110C" w:rsidP="00234E9C">
      <w:pPr>
        <w:shd w:val="clear" w:color="auto" w:fill="FFFFFF" w:themeFill="background1"/>
        <w:suppressAutoHyphens w:val="0"/>
        <w:spacing w:before="120" w:line="276" w:lineRule="auto"/>
        <w:rPr>
          <w:rFonts w:ascii="Cambria" w:hAnsi="Cambria" w:cs="Arial"/>
          <w:sz w:val="21"/>
          <w:szCs w:val="21"/>
          <w:lang w:eastAsia="pl-PL"/>
        </w:rPr>
      </w:pPr>
    </w:p>
    <w:p w14:paraId="202BD44C" w14:textId="46238880" w:rsidR="00C243CF" w:rsidRPr="00812A86" w:rsidRDefault="00812A86" w:rsidP="00234E9C">
      <w:pPr>
        <w:shd w:val="clear" w:color="auto" w:fill="FFFFFF" w:themeFill="background1"/>
        <w:suppressAutoHyphens w:val="0"/>
        <w:spacing w:before="120" w:line="276" w:lineRule="auto"/>
        <w:jc w:val="both"/>
        <w:rPr>
          <w:rFonts w:ascii="Cambria" w:hAnsi="Cambria" w:cs="Arial"/>
          <w:sz w:val="21"/>
          <w:szCs w:val="21"/>
          <w:lang w:eastAsia="pl-PL"/>
        </w:rPr>
      </w:pPr>
      <w:r>
        <w:rPr>
          <w:rFonts w:ascii="Cambria" w:hAnsi="Cambria" w:cs="Arial"/>
          <w:sz w:val="21"/>
          <w:szCs w:val="21"/>
          <w:lang w:eastAsia="pl-PL"/>
        </w:rPr>
        <w:t>W</w:t>
      </w:r>
      <w:r w:rsidR="0013110C" w:rsidRPr="00C97EED">
        <w:rPr>
          <w:rFonts w:ascii="Cambria" w:hAnsi="Cambria" w:cs="Arial"/>
          <w:sz w:val="21"/>
          <w:szCs w:val="21"/>
          <w:lang w:eastAsia="pl-PL"/>
        </w:rPr>
        <w:t xml:space="preserve"> wyniku dokonania wyboru oferty Wykonawcy jako oferty najkorzystniejszej („Oferta”), złożonej w postępowaniu o udzielenie zamówienia publicznego </w:t>
      </w:r>
      <w:r w:rsidR="004E10E6" w:rsidRPr="00C97EED">
        <w:rPr>
          <w:rFonts w:ascii="Cambria" w:hAnsi="Cambria" w:cs="Arial"/>
          <w:sz w:val="21"/>
          <w:szCs w:val="21"/>
          <w:lang w:eastAsia="pl-PL"/>
        </w:rPr>
        <w:t>pn.</w:t>
      </w:r>
      <w:r w:rsidR="0013110C" w:rsidRPr="00C97EED">
        <w:rPr>
          <w:rFonts w:ascii="Cambria" w:hAnsi="Cambria" w:cs="Arial"/>
          <w:sz w:val="21"/>
          <w:szCs w:val="21"/>
          <w:lang w:eastAsia="pl-PL"/>
        </w:rPr>
        <w:t xml:space="preserve"> </w:t>
      </w:r>
      <w:r w:rsidR="00C97EED" w:rsidRPr="00812A86">
        <w:rPr>
          <w:rFonts w:ascii="Cambria" w:hAnsi="Cambria" w:cs="Arial"/>
          <w:i/>
          <w:sz w:val="21"/>
          <w:szCs w:val="21"/>
          <w:lang w:eastAsia="pl-PL"/>
        </w:rPr>
        <w:t>„Wykonanie kompletnej dokumentacji projektowej obiektów małej retencji wraz z uzyskaniem wymaganych przepisami prawa opinii, pozwoleń, uzgodnień i decyzji administracyjnych oraz pełnienie nadzoru autorskiego”</w:t>
      </w:r>
      <w:r w:rsidR="004E10E6" w:rsidRPr="00C97EED">
        <w:rPr>
          <w:rFonts w:ascii="Cambria" w:hAnsi="Cambria" w:cs="Arial"/>
          <w:sz w:val="21"/>
          <w:szCs w:val="21"/>
          <w:lang w:eastAsia="pl-PL"/>
        </w:rPr>
        <w:t xml:space="preserve"> (nr </w:t>
      </w:r>
      <w:r w:rsidR="000D5D4E" w:rsidRPr="000D5D4E">
        <w:rPr>
          <w:rFonts w:ascii="Cambria" w:hAnsi="Cambria" w:cs="Arial"/>
          <w:sz w:val="21"/>
          <w:szCs w:val="21"/>
          <w:lang w:eastAsia="pl-PL"/>
        </w:rPr>
        <w:t>SA.270.2.4.2026</w:t>
      </w:r>
      <w:r w:rsidR="004E10E6" w:rsidRPr="00C97EED">
        <w:rPr>
          <w:rFonts w:ascii="Cambria" w:hAnsi="Cambria" w:cs="Arial"/>
          <w:sz w:val="21"/>
          <w:szCs w:val="21"/>
          <w:lang w:eastAsia="pl-PL"/>
        </w:rPr>
        <w:t xml:space="preserve">) - </w:t>
      </w:r>
      <w:r w:rsidR="004E10E6" w:rsidRPr="00C97EED">
        <w:rPr>
          <w:rFonts w:ascii="Cambria" w:hAnsi="Cambria" w:cs="Arial"/>
          <w:b/>
          <w:sz w:val="21"/>
          <w:szCs w:val="21"/>
          <w:lang w:eastAsia="pl-PL"/>
        </w:rPr>
        <w:t>Część nr</w:t>
      </w:r>
      <w:proofErr w:type="gramStart"/>
      <w:r w:rsidR="004E10E6" w:rsidRPr="00C97EED">
        <w:rPr>
          <w:rFonts w:ascii="Cambria" w:hAnsi="Cambria" w:cs="Arial"/>
          <w:b/>
          <w:sz w:val="21"/>
          <w:szCs w:val="21"/>
          <w:lang w:eastAsia="pl-PL"/>
        </w:rPr>
        <w:t xml:space="preserve"> </w:t>
      </w:r>
      <w:r w:rsidR="00C97EED" w:rsidRPr="00C97EED">
        <w:rPr>
          <w:rFonts w:ascii="Cambria" w:hAnsi="Cambria" w:cs="Arial"/>
          <w:b/>
          <w:sz w:val="21"/>
          <w:szCs w:val="21"/>
          <w:lang w:eastAsia="pl-PL"/>
        </w:rPr>
        <w:t>….</w:t>
      </w:r>
      <w:proofErr w:type="gramEnd"/>
      <w:r w:rsidR="00C97EED" w:rsidRPr="00C97EED">
        <w:rPr>
          <w:rFonts w:ascii="Cambria" w:hAnsi="Cambria" w:cs="Arial"/>
          <w:b/>
          <w:sz w:val="21"/>
          <w:szCs w:val="21"/>
          <w:lang w:eastAsia="pl-PL"/>
        </w:rPr>
        <w:t>.</w:t>
      </w:r>
      <w:r w:rsidR="004E10E6" w:rsidRPr="00C97EED">
        <w:rPr>
          <w:rFonts w:ascii="Cambria" w:hAnsi="Cambria" w:cs="Arial"/>
          <w:sz w:val="21"/>
          <w:szCs w:val="21"/>
          <w:lang w:eastAsia="pl-PL"/>
        </w:rPr>
        <w:t xml:space="preserve"> obejmująca </w:t>
      </w:r>
      <w:r w:rsidR="00DE4ED1" w:rsidRPr="00C97EED">
        <w:rPr>
          <w:rFonts w:ascii="Cambria" w:hAnsi="Cambria" w:cs="Arial"/>
          <w:sz w:val="21"/>
          <w:szCs w:val="21"/>
          <w:lang w:eastAsia="pl-PL"/>
        </w:rPr>
        <w:t>wykonanie dokumentacji projektowo-kosztorysowej wraz z nadzorem autorskim obejmującej zadanie:</w:t>
      </w:r>
      <w:r w:rsidR="00C97EED" w:rsidRPr="00C97EED">
        <w:rPr>
          <w:rFonts w:ascii="Cambria" w:hAnsi="Cambria" w:cs="Arial"/>
          <w:sz w:val="21"/>
          <w:szCs w:val="21"/>
          <w:lang w:eastAsia="pl-PL"/>
        </w:rPr>
        <w:t xml:space="preserve"> …………………………………</w:t>
      </w:r>
      <w:r w:rsidR="00A4636B" w:rsidRPr="00C97EED">
        <w:rPr>
          <w:rFonts w:ascii="Cambria" w:hAnsi="Cambria" w:cs="Arial"/>
          <w:sz w:val="21"/>
          <w:szCs w:val="21"/>
          <w:lang w:eastAsia="pl-PL"/>
        </w:rPr>
        <w:t xml:space="preserve">, </w:t>
      </w:r>
      <w:r w:rsidR="0013110C" w:rsidRPr="00C97EED">
        <w:rPr>
          <w:rFonts w:ascii="Cambria" w:hAnsi="Cambria" w:cs="Arial"/>
          <w:sz w:val="21"/>
          <w:szCs w:val="21"/>
          <w:lang w:eastAsia="pl-PL"/>
        </w:rPr>
        <w:t xml:space="preserve">przeprowadzonym w trybie </w:t>
      </w:r>
      <w:r w:rsidR="008220A2" w:rsidRPr="00C97EED">
        <w:rPr>
          <w:rFonts w:ascii="Cambria" w:hAnsi="Cambria" w:cs="Arial"/>
          <w:sz w:val="21"/>
          <w:szCs w:val="21"/>
          <w:lang w:eastAsia="pl-PL"/>
        </w:rPr>
        <w:t>przetargu nieograniczonego</w:t>
      </w:r>
      <w:r w:rsidR="0013110C" w:rsidRPr="00C97EED">
        <w:rPr>
          <w:rFonts w:ascii="Cambria" w:hAnsi="Cambria" w:cs="Arial"/>
          <w:sz w:val="21"/>
          <w:szCs w:val="21"/>
          <w:lang w:eastAsia="pl-PL"/>
        </w:rPr>
        <w:t xml:space="preserve"> („Postępowanie”), na podstawie przepisów ustawy z dnia 11 września 2019 r. Prawo zamówień publicznych (</w:t>
      </w:r>
      <w:r w:rsidR="0092759C" w:rsidRPr="00C97EED">
        <w:rPr>
          <w:rFonts w:ascii="Cambria" w:hAnsi="Cambria" w:cs="Arial"/>
          <w:sz w:val="21"/>
          <w:szCs w:val="21"/>
          <w:lang w:eastAsia="pl-PL"/>
        </w:rPr>
        <w:t>tekst jedn.: Dz. U. z 202</w:t>
      </w:r>
      <w:r w:rsidR="008220A2" w:rsidRPr="00C97EED">
        <w:rPr>
          <w:rFonts w:ascii="Cambria" w:hAnsi="Cambria" w:cs="Arial"/>
          <w:sz w:val="21"/>
          <w:szCs w:val="21"/>
          <w:lang w:eastAsia="pl-PL"/>
        </w:rPr>
        <w:t>4</w:t>
      </w:r>
      <w:r w:rsidR="0092759C" w:rsidRPr="00C97EED">
        <w:rPr>
          <w:rFonts w:ascii="Cambria" w:hAnsi="Cambria" w:cs="Arial"/>
          <w:sz w:val="21"/>
          <w:szCs w:val="21"/>
          <w:lang w:eastAsia="pl-PL"/>
        </w:rPr>
        <w:t xml:space="preserve"> r. poz. 1</w:t>
      </w:r>
      <w:r w:rsidR="008220A2" w:rsidRPr="00C97EED">
        <w:rPr>
          <w:rFonts w:ascii="Cambria" w:hAnsi="Cambria" w:cs="Arial"/>
          <w:sz w:val="21"/>
          <w:szCs w:val="21"/>
          <w:lang w:eastAsia="pl-PL"/>
        </w:rPr>
        <w:t xml:space="preserve">320 </w:t>
      </w:r>
      <w:r w:rsidR="006A3817" w:rsidRPr="00C97EED">
        <w:rPr>
          <w:rFonts w:ascii="Cambria" w:hAnsi="Cambria" w:cs="Arial"/>
          <w:sz w:val="21"/>
          <w:szCs w:val="21"/>
          <w:lang w:eastAsia="pl-PL"/>
        </w:rPr>
        <w:t xml:space="preserve">z </w:t>
      </w:r>
      <w:proofErr w:type="spellStart"/>
      <w:r w:rsidR="006A3817" w:rsidRPr="00C97EED">
        <w:rPr>
          <w:rFonts w:ascii="Cambria" w:hAnsi="Cambria" w:cs="Arial"/>
          <w:sz w:val="21"/>
          <w:szCs w:val="21"/>
          <w:lang w:eastAsia="pl-PL"/>
        </w:rPr>
        <w:t>późn</w:t>
      </w:r>
      <w:proofErr w:type="spellEnd"/>
      <w:r w:rsidR="006A3817" w:rsidRPr="00C97EED">
        <w:rPr>
          <w:rFonts w:ascii="Cambria" w:hAnsi="Cambria" w:cs="Arial"/>
          <w:sz w:val="21"/>
          <w:szCs w:val="21"/>
          <w:lang w:eastAsia="pl-PL"/>
        </w:rPr>
        <w:t xml:space="preserve">. zm. </w:t>
      </w:r>
      <w:r w:rsidR="0013110C" w:rsidRPr="00C97EED">
        <w:rPr>
          <w:rFonts w:ascii="Cambria" w:hAnsi="Cambria" w:cs="Arial"/>
          <w:sz w:val="21"/>
          <w:szCs w:val="21"/>
          <w:lang w:eastAsia="pl-PL"/>
        </w:rPr>
        <w:t>– „PZP”)</w:t>
      </w:r>
      <w:r w:rsidR="00992D76" w:rsidRPr="00C97EED">
        <w:rPr>
          <w:rFonts w:ascii="Cambria" w:hAnsi="Cambria" w:cs="Arial"/>
          <w:sz w:val="21"/>
          <w:szCs w:val="21"/>
          <w:lang w:eastAsia="pl-PL"/>
        </w:rPr>
        <w:t xml:space="preserve"> pomiędzy Zamawiającym, a Wykonawcą (łącznie: „Strony”)</w:t>
      </w:r>
      <w:r w:rsidR="0013110C" w:rsidRPr="00C97EED">
        <w:rPr>
          <w:rFonts w:ascii="Cambria" w:hAnsi="Cambria" w:cs="Arial"/>
          <w:sz w:val="21"/>
          <w:szCs w:val="21"/>
          <w:lang w:eastAsia="pl-PL"/>
        </w:rPr>
        <w:t xml:space="preserve"> została zawarta umowa („Umowa”) następującej treści:</w:t>
      </w:r>
    </w:p>
    <w:p w14:paraId="510FDCFB" w14:textId="6CEAB057" w:rsidR="0013110C" w:rsidRPr="00223C51" w:rsidRDefault="0013110C" w:rsidP="00234E9C">
      <w:pPr>
        <w:shd w:val="clear" w:color="auto" w:fill="FFFFFF" w:themeFill="background1"/>
        <w:suppressAutoHyphens w:val="0"/>
        <w:spacing w:before="120" w:line="276" w:lineRule="auto"/>
        <w:jc w:val="center"/>
        <w:rPr>
          <w:rFonts w:ascii="Cambria" w:hAnsi="Cambria" w:cs="Arial"/>
          <w:b/>
          <w:sz w:val="21"/>
          <w:szCs w:val="21"/>
          <w:lang w:eastAsia="pl-PL"/>
        </w:rPr>
      </w:pPr>
      <w:r w:rsidRPr="00223C51">
        <w:rPr>
          <w:rFonts w:ascii="Cambria" w:hAnsi="Cambria" w:cs="Arial"/>
          <w:b/>
          <w:sz w:val="21"/>
          <w:szCs w:val="21"/>
          <w:lang w:eastAsia="pl-PL"/>
        </w:rPr>
        <w:t>§ 1</w:t>
      </w:r>
      <w:r w:rsidRPr="00223C51">
        <w:rPr>
          <w:rFonts w:ascii="Cambria" w:hAnsi="Cambria" w:cs="Arial"/>
          <w:b/>
          <w:sz w:val="21"/>
          <w:szCs w:val="21"/>
          <w:lang w:eastAsia="pl-PL"/>
        </w:rPr>
        <w:br/>
        <w:t>Przedmiot Umowy</w:t>
      </w:r>
      <w:r w:rsidR="00CD1D2F" w:rsidRPr="00223C51">
        <w:rPr>
          <w:rFonts w:ascii="Cambria" w:hAnsi="Cambria" w:cs="Arial"/>
          <w:b/>
          <w:sz w:val="21"/>
          <w:szCs w:val="21"/>
          <w:lang w:eastAsia="pl-PL"/>
        </w:rPr>
        <w:t xml:space="preserve"> i ogólne warunki jego realizacji</w:t>
      </w:r>
    </w:p>
    <w:p w14:paraId="0CFE1654" w14:textId="77777777" w:rsidR="00122868" w:rsidRDefault="0013110C" w:rsidP="00812A86">
      <w:pPr>
        <w:numPr>
          <w:ilvl w:val="0"/>
          <w:numId w:val="5"/>
        </w:numPr>
        <w:shd w:val="clear" w:color="auto" w:fill="FFFFFF" w:themeFill="background1"/>
        <w:suppressAutoHyphens w:val="0"/>
        <w:spacing w:before="80" w:after="80" w:line="276" w:lineRule="auto"/>
        <w:ind w:left="567" w:hanging="567"/>
        <w:jc w:val="both"/>
        <w:rPr>
          <w:rFonts w:ascii="Cambria" w:hAnsi="Cambria" w:cs="Arial"/>
          <w:sz w:val="21"/>
          <w:szCs w:val="21"/>
          <w:shd w:val="clear" w:color="auto" w:fill="FFFF00"/>
          <w:lang w:eastAsia="pl-PL"/>
        </w:rPr>
      </w:pPr>
      <w:r w:rsidRPr="00223C51">
        <w:rPr>
          <w:rFonts w:ascii="Cambria" w:hAnsi="Cambria" w:cs="Arial"/>
          <w:sz w:val="21"/>
          <w:szCs w:val="21"/>
          <w:lang w:eastAsia="pl-PL"/>
        </w:rPr>
        <w:t>Zamawiający zleca, a Wykonawca przyjmuje do wykonania</w:t>
      </w:r>
      <w:r w:rsidR="00C02330" w:rsidRPr="00223C51">
        <w:rPr>
          <w:rFonts w:ascii="Cambria" w:hAnsi="Cambria" w:cs="Arial"/>
          <w:sz w:val="21"/>
          <w:szCs w:val="21"/>
          <w:lang w:eastAsia="pl-PL"/>
        </w:rPr>
        <w:t>:</w:t>
      </w:r>
      <w:r w:rsidRPr="00223C51">
        <w:rPr>
          <w:rFonts w:ascii="Cambria" w:hAnsi="Cambria" w:cs="Arial"/>
          <w:sz w:val="21"/>
          <w:szCs w:val="21"/>
          <w:lang w:eastAsia="pl-PL"/>
        </w:rPr>
        <w:t xml:space="preserve"> </w:t>
      </w:r>
    </w:p>
    <w:p w14:paraId="5C4FEE2C" w14:textId="53DF2F9D" w:rsidR="00122868" w:rsidRPr="00122868" w:rsidRDefault="00122868" w:rsidP="00812A86">
      <w:pPr>
        <w:pStyle w:val="Akapitzlist"/>
        <w:numPr>
          <w:ilvl w:val="1"/>
          <w:numId w:val="5"/>
        </w:numPr>
        <w:shd w:val="clear" w:color="auto" w:fill="FFFFFF" w:themeFill="background1"/>
        <w:suppressAutoHyphens w:val="0"/>
        <w:spacing w:before="80" w:after="80" w:line="276" w:lineRule="auto"/>
        <w:ind w:left="992" w:hanging="425"/>
        <w:contextualSpacing w:val="0"/>
        <w:jc w:val="both"/>
        <w:rPr>
          <w:rFonts w:ascii="Cambria" w:hAnsi="Cambria" w:cs="Arial"/>
          <w:sz w:val="21"/>
          <w:szCs w:val="21"/>
          <w:shd w:val="clear" w:color="auto" w:fill="FFFF00"/>
          <w:lang w:eastAsia="pl-PL"/>
        </w:rPr>
      </w:pPr>
      <w:r w:rsidRPr="00122868">
        <w:rPr>
          <w:rFonts w:ascii="Cambria" w:hAnsi="Cambria" w:cs="Tahoma"/>
          <w:iCs/>
          <w:sz w:val="21"/>
          <w:szCs w:val="21"/>
        </w:rPr>
        <w:t>Zadanie I obejmujące opracowanie dokumentacji projektowo-kosztorysowej dla zadania: „_______________________________________”</w:t>
      </w:r>
      <w:r w:rsidR="00913CD0">
        <w:rPr>
          <w:rStyle w:val="Odwoanieprzypisudolnego"/>
          <w:rFonts w:ascii="Cambria" w:hAnsi="Cambria" w:cs="Tahoma"/>
          <w:iCs/>
          <w:sz w:val="21"/>
          <w:szCs w:val="21"/>
        </w:rPr>
        <w:footnoteReference w:id="1"/>
      </w:r>
      <w:r w:rsidRPr="00122868">
        <w:rPr>
          <w:rFonts w:ascii="Cambria" w:hAnsi="Cambria" w:cs="Tahoma"/>
          <w:iCs/>
          <w:sz w:val="21"/>
          <w:szCs w:val="21"/>
        </w:rPr>
        <w:t xml:space="preserve"> (dalej – „Dokumentacja projektowa”) zgodnie wymaganiami Opisu przedmiotu zamówienia (dalej „OPZ”), stanowiącego załącznik nr 1 do Umowy, warunkami niniejszej Umowy i pozostałymi dokumentami zamówienia; </w:t>
      </w:r>
    </w:p>
    <w:p w14:paraId="4795197D" w14:textId="74DD041C" w:rsidR="00122868" w:rsidRPr="00913CD0" w:rsidRDefault="00122868" w:rsidP="00812A86">
      <w:pPr>
        <w:pStyle w:val="Akapitzlist"/>
        <w:numPr>
          <w:ilvl w:val="1"/>
          <w:numId w:val="5"/>
        </w:numPr>
        <w:shd w:val="clear" w:color="auto" w:fill="FFFFFF" w:themeFill="background1"/>
        <w:suppressAutoHyphens w:val="0"/>
        <w:spacing w:before="80" w:after="80" w:line="276" w:lineRule="auto"/>
        <w:ind w:left="992" w:hanging="425"/>
        <w:contextualSpacing w:val="0"/>
        <w:jc w:val="both"/>
        <w:rPr>
          <w:rFonts w:ascii="Cambria" w:hAnsi="Cambria" w:cs="Arial"/>
          <w:sz w:val="21"/>
          <w:szCs w:val="21"/>
          <w:shd w:val="clear" w:color="auto" w:fill="FFFF00"/>
          <w:lang w:eastAsia="pl-PL"/>
        </w:rPr>
      </w:pPr>
      <w:r w:rsidRPr="00122868">
        <w:rPr>
          <w:rFonts w:ascii="Cambria" w:hAnsi="Cambria" w:cs="Tahoma"/>
          <w:iCs/>
          <w:sz w:val="21"/>
          <w:szCs w:val="21"/>
        </w:rPr>
        <w:lastRenderedPageBreak/>
        <w:t xml:space="preserve">Zadanie II obejmujące pełnienie nadzoru autorskiego nad realizacją robót budowlanych, w oparciu o wykonaną Dokumentację projektową (dalej – „Nadzór Autorski”), </w:t>
      </w:r>
    </w:p>
    <w:p w14:paraId="3E366F3F" w14:textId="3C87FA2B" w:rsidR="00C02330" w:rsidRPr="00223C51" w:rsidRDefault="006071A7" w:rsidP="00812A86">
      <w:pPr>
        <w:spacing w:before="80" w:after="80" w:line="276" w:lineRule="auto"/>
        <w:ind w:left="567"/>
        <w:jc w:val="both"/>
        <w:rPr>
          <w:rFonts w:ascii="Cambria" w:hAnsi="Cambria" w:cs="Tahoma"/>
          <w:sz w:val="21"/>
          <w:szCs w:val="21"/>
        </w:rPr>
      </w:pPr>
      <w:r w:rsidRPr="00223C51">
        <w:rPr>
          <w:rFonts w:ascii="Cambria" w:hAnsi="Cambria" w:cs="Tahoma"/>
          <w:iCs/>
          <w:sz w:val="21"/>
          <w:szCs w:val="21"/>
        </w:rPr>
        <w:t xml:space="preserve">- </w:t>
      </w:r>
      <w:r w:rsidR="00C02330" w:rsidRPr="00223C51">
        <w:rPr>
          <w:rFonts w:ascii="Cambria" w:hAnsi="Cambria" w:cs="Tahoma"/>
          <w:iCs/>
          <w:sz w:val="21"/>
          <w:szCs w:val="21"/>
        </w:rPr>
        <w:t xml:space="preserve">dalej jako „Przedmiot </w:t>
      </w:r>
      <w:r w:rsidRPr="00223C51">
        <w:rPr>
          <w:rFonts w:ascii="Cambria" w:hAnsi="Cambria" w:cs="Tahoma"/>
          <w:iCs/>
          <w:sz w:val="21"/>
          <w:szCs w:val="21"/>
        </w:rPr>
        <w:t>Umowy”.</w:t>
      </w:r>
    </w:p>
    <w:p w14:paraId="7687A3CC" w14:textId="77777777" w:rsidR="000C5E28" w:rsidRPr="00223C51" w:rsidRDefault="000C5E28" w:rsidP="00234E9C">
      <w:pPr>
        <w:numPr>
          <w:ilvl w:val="0"/>
          <w:numId w:val="5"/>
        </w:numPr>
        <w:shd w:val="clear" w:color="auto" w:fill="FFFFFF" w:themeFill="background1"/>
        <w:suppressAutoHyphens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Przedmiot Umowy zostanie wykonany wedle kolejności hierarchicznej zgodnie z postanowieniami:</w:t>
      </w:r>
    </w:p>
    <w:p w14:paraId="4988373D" w14:textId="77777777" w:rsidR="000C5E28" w:rsidRPr="00223C51" w:rsidRDefault="000C5E28" w:rsidP="00234E9C">
      <w:pPr>
        <w:pStyle w:val="Akapitzlist"/>
        <w:numPr>
          <w:ilvl w:val="0"/>
          <w:numId w:val="14"/>
        </w:numPr>
        <w:shd w:val="clear" w:color="auto" w:fill="FFFFFF" w:themeFill="background1"/>
        <w:suppressAutoHyphens w:val="0"/>
        <w:spacing w:before="60" w:after="60" w:line="276" w:lineRule="auto"/>
        <w:ind w:left="1134" w:hanging="567"/>
        <w:contextualSpacing w:val="0"/>
        <w:jc w:val="both"/>
        <w:rPr>
          <w:rFonts w:ascii="Cambria" w:hAnsi="Cambria" w:cs="Arial"/>
          <w:sz w:val="21"/>
          <w:szCs w:val="21"/>
          <w:lang w:eastAsia="pl-PL"/>
        </w:rPr>
      </w:pPr>
      <w:r w:rsidRPr="00223C51">
        <w:rPr>
          <w:rFonts w:ascii="Cambria" w:hAnsi="Cambria" w:cs="Arial"/>
          <w:sz w:val="21"/>
          <w:szCs w:val="21"/>
          <w:lang w:eastAsia="pl-PL"/>
        </w:rPr>
        <w:t xml:space="preserve">Umowy, </w:t>
      </w:r>
    </w:p>
    <w:p w14:paraId="5E974982" w14:textId="7D9A3EDC" w:rsidR="00732AA3" w:rsidRPr="00223C51" w:rsidRDefault="00732AA3" w:rsidP="00234E9C">
      <w:pPr>
        <w:pStyle w:val="Akapitzlist"/>
        <w:numPr>
          <w:ilvl w:val="0"/>
          <w:numId w:val="14"/>
        </w:numPr>
        <w:shd w:val="clear" w:color="auto" w:fill="FFFFFF" w:themeFill="background1"/>
        <w:suppressAutoHyphens w:val="0"/>
        <w:spacing w:before="60" w:after="60" w:line="276" w:lineRule="auto"/>
        <w:ind w:left="1134" w:hanging="567"/>
        <w:contextualSpacing w:val="0"/>
        <w:jc w:val="both"/>
        <w:rPr>
          <w:rFonts w:ascii="Cambria" w:hAnsi="Cambria" w:cs="Arial"/>
          <w:sz w:val="21"/>
          <w:szCs w:val="21"/>
          <w:lang w:eastAsia="pl-PL"/>
        </w:rPr>
      </w:pPr>
      <w:r w:rsidRPr="00223C51">
        <w:rPr>
          <w:rFonts w:ascii="Cambria" w:hAnsi="Cambria" w:cs="Arial"/>
          <w:sz w:val="21"/>
          <w:szCs w:val="21"/>
          <w:lang w:eastAsia="pl-PL"/>
        </w:rPr>
        <w:t>Specyfikacją Warunków Zamówienia</w:t>
      </w:r>
      <w:r w:rsidR="00B07BCA" w:rsidRPr="00223C51">
        <w:rPr>
          <w:rFonts w:ascii="Cambria" w:hAnsi="Cambria" w:cs="Arial"/>
          <w:sz w:val="21"/>
          <w:szCs w:val="21"/>
          <w:lang w:eastAsia="pl-PL"/>
        </w:rPr>
        <w:t xml:space="preserve"> (załącznik nr 1 do Umowy)</w:t>
      </w:r>
      <w:r w:rsidRPr="00223C51">
        <w:rPr>
          <w:rFonts w:ascii="Cambria" w:hAnsi="Cambria" w:cs="Arial"/>
          <w:sz w:val="21"/>
          <w:szCs w:val="21"/>
          <w:lang w:eastAsia="pl-PL"/>
        </w:rPr>
        <w:t>;</w:t>
      </w:r>
    </w:p>
    <w:p w14:paraId="7BDF5441" w14:textId="2C522571" w:rsidR="000C5E28" w:rsidRPr="00223C51" w:rsidRDefault="000C5E28" w:rsidP="00234E9C">
      <w:pPr>
        <w:pStyle w:val="Akapitzlist"/>
        <w:numPr>
          <w:ilvl w:val="0"/>
          <w:numId w:val="14"/>
        </w:numPr>
        <w:shd w:val="clear" w:color="auto" w:fill="FFFFFF" w:themeFill="background1"/>
        <w:suppressAutoHyphens w:val="0"/>
        <w:spacing w:before="60" w:after="60" w:line="276" w:lineRule="auto"/>
        <w:ind w:left="1134" w:hanging="567"/>
        <w:contextualSpacing w:val="0"/>
        <w:jc w:val="both"/>
        <w:rPr>
          <w:rFonts w:ascii="Cambria" w:hAnsi="Cambria" w:cs="Arial"/>
          <w:sz w:val="21"/>
          <w:szCs w:val="21"/>
          <w:lang w:eastAsia="pl-PL"/>
        </w:rPr>
      </w:pPr>
      <w:r w:rsidRPr="00223C51">
        <w:rPr>
          <w:rFonts w:ascii="Cambria" w:hAnsi="Cambria" w:cs="Arial"/>
          <w:sz w:val="21"/>
          <w:szCs w:val="21"/>
          <w:lang w:eastAsia="pl-PL"/>
        </w:rPr>
        <w:t xml:space="preserve">Opisem Przedmiotu Zamówienia </w:t>
      </w:r>
      <w:r w:rsidR="00B07BCA" w:rsidRPr="00223C51">
        <w:rPr>
          <w:rFonts w:ascii="Cambria" w:hAnsi="Cambria" w:cs="Arial"/>
          <w:sz w:val="21"/>
          <w:szCs w:val="21"/>
          <w:lang w:eastAsia="pl-PL"/>
        </w:rPr>
        <w:t>(</w:t>
      </w:r>
      <w:r w:rsidR="00913CD0">
        <w:rPr>
          <w:rFonts w:ascii="Cambria" w:hAnsi="Cambria" w:cs="Arial"/>
          <w:sz w:val="21"/>
          <w:szCs w:val="21"/>
          <w:lang w:eastAsia="pl-PL"/>
        </w:rPr>
        <w:t xml:space="preserve">zawartym w </w:t>
      </w:r>
      <w:r w:rsidR="00B07BCA" w:rsidRPr="00223C51">
        <w:rPr>
          <w:rFonts w:ascii="Cambria" w:hAnsi="Cambria" w:cs="Arial"/>
          <w:sz w:val="21"/>
          <w:szCs w:val="21"/>
          <w:lang w:eastAsia="pl-PL"/>
        </w:rPr>
        <w:t>załącznik</w:t>
      </w:r>
      <w:r w:rsidR="00913CD0">
        <w:rPr>
          <w:rFonts w:ascii="Cambria" w:hAnsi="Cambria" w:cs="Arial"/>
          <w:sz w:val="21"/>
          <w:szCs w:val="21"/>
          <w:lang w:eastAsia="pl-PL"/>
        </w:rPr>
        <w:t>u</w:t>
      </w:r>
      <w:r w:rsidR="00B07BCA" w:rsidRPr="00223C51">
        <w:rPr>
          <w:rFonts w:ascii="Cambria" w:hAnsi="Cambria" w:cs="Arial"/>
          <w:sz w:val="21"/>
          <w:szCs w:val="21"/>
          <w:lang w:eastAsia="pl-PL"/>
        </w:rPr>
        <w:t xml:space="preserve"> nr 1 do Umowy) </w:t>
      </w:r>
      <w:r w:rsidRPr="00223C51">
        <w:rPr>
          <w:rFonts w:ascii="Cambria" w:hAnsi="Cambria" w:cs="Arial"/>
          <w:sz w:val="21"/>
          <w:szCs w:val="21"/>
          <w:lang w:eastAsia="pl-PL"/>
        </w:rPr>
        <w:t xml:space="preserve">oraz </w:t>
      </w:r>
    </w:p>
    <w:p w14:paraId="2557342D" w14:textId="6D21D5C4" w:rsidR="000C5E28" w:rsidRPr="00223C51" w:rsidRDefault="000C5E28" w:rsidP="00234E9C">
      <w:pPr>
        <w:pStyle w:val="Akapitzlist"/>
        <w:numPr>
          <w:ilvl w:val="0"/>
          <w:numId w:val="14"/>
        </w:numPr>
        <w:shd w:val="clear" w:color="auto" w:fill="FFFFFF" w:themeFill="background1"/>
        <w:suppressAutoHyphens w:val="0"/>
        <w:spacing w:before="60" w:after="60" w:line="276" w:lineRule="auto"/>
        <w:ind w:left="1134" w:hanging="567"/>
        <w:contextualSpacing w:val="0"/>
        <w:jc w:val="both"/>
        <w:rPr>
          <w:rFonts w:ascii="Cambria" w:hAnsi="Cambria" w:cs="Arial"/>
          <w:sz w:val="21"/>
          <w:szCs w:val="21"/>
          <w:lang w:eastAsia="pl-PL"/>
        </w:rPr>
      </w:pPr>
      <w:r w:rsidRPr="00223C51">
        <w:rPr>
          <w:rFonts w:ascii="Cambria" w:hAnsi="Cambria" w:cs="Arial"/>
          <w:sz w:val="21"/>
          <w:szCs w:val="21"/>
          <w:lang w:eastAsia="pl-PL"/>
        </w:rPr>
        <w:t>ofertą Wykonawcy złożoną w toku postępowania o udzielenie zamówienia, które poprzedziło zawarcie Umowy (dalej – „Ofe</w:t>
      </w:r>
      <w:r w:rsidR="00B07BCA" w:rsidRPr="00223C51">
        <w:rPr>
          <w:rFonts w:ascii="Cambria" w:hAnsi="Cambria" w:cs="Arial"/>
          <w:sz w:val="21"/>
          <w:szCs w:val="21"/>
          <w:lang w:eastAsia="pl-PL"/>
        </w:rPr>
        <w:t xml:space="preserve">rta”), stanowiącą Załącznik nr </w:t>
      </w:r>
      <w:r w:rsidR="00913CD0">
        <w:rPr>
          <w:rFonts w:ascii="Cambria" w:hAnsi="Cambria" w:cs="Arial"/>
          <w:sz w:val="21"/>
          <w:szCs w:val="21"/>
          <w:lang w:eastAsia="pl-PL"/>
        </w:rPr>
        <w:t>2</w:t>
      </w:r>
      <w:r w:rsidRPr="00223C51">
        <w:rPr>
          <w:rFonts w:ascii="Cambria" w:hAnsi="Cambria" w:cs="Arial"/>
          <w:sz w:val="21"/>
          <w:szCs w:val="21"/>
          <w:lang w:eastAsia="pl-PL"/>
        </w:rPr>
        <w:t xml:space="preserve"> do Umowy.</w:t>
      </w:r>
    </w:p>
    <w:p w14:paraId="0CE464E6" w14:textId="5AE9E5D4" w:rsidR="001C416C" w:rsidRPr="00223C51" w:rsidRDefault="000C5E28" w:rsidP="00234E9C">
      <w:pPr>
        <w:numPr>
          <w:ilvl w:val="0"/>
          <w:numId w:val="5"/>
        </w:numPr>
        <w:shd w:val="clear" w:color="auto" w:fill="FFFFFF" w:themeFill="background1"/>
        <w:suppressAutoHyphens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 xml:space="preserve">Dla interpretacji postanowień Umowy, w tym przede wszystkim dla określenia wzajemnych praw i obowiązków Stron, dokumenty określone w § 1 ust. </w:t>
      </w:r>
      <w:r w:rsidR="00314BFE">
        <w:rPr>
          <w:rFonts w:ascii="Cambria" w:hAnsi="Cambria" w:cs="Arial"/>
          <w:sz w:val="21"/>
          <w:szCs w:val="21"/>
          <w:lang w:eastAsia="pl-PL"/>
        </w:rPr>
        <w:t>2</w:t>
      </w:r>
      <w:r w:rsidR="00314BFE" w:rsidRPr="00223C51">
        <w:rPr>
          <w:rFonts w:ascii="Cambria" w:hAnsi="Cambria" w:cs="Arial"/>
          <w:sz w:val="21"/>
          <w:szCs w:val="21"/>
          <w:lang w:eastAsia="pl-PL"/>
        </w:rPr>
        <w:t xml:space="preserve"> </w:t>
      </w:r>
      <w:r w:rsidRPr="00223C51">
        <w:rPr>
          <w:rFonts w:ascii="Cambria" w:hAnsi="Cambria" w:cs="Arial"/>
          <w:sz w:val="21"/>
          <w:szCs w:val="21"/>
          <w:lang w:eastAsia="pl-PL"/>
        </w:rPr>
        <w:t>Umowy, będą miały charakter wzajemnie uzupełniający, przy czym w razie kolizji pierwszeństwo mieć będą postanowienia dokumentu przywołanego wcześniej.</w:t>
      </w:r>
    </w:p>
    <w:p w14:paraId="15FAF55B" w14:textId="30FF7CC9" w:rsidR="001C416C" w:rsidRPr="00223C51" w:rsidRDefault="001C416C" w:rsidP="00234E9C">
      <w:pPr>
        <w:numPr>
          <w:ilvl w:val="0"/>
          <w:numId w:val="5"/>
        </w:numPr>
        <w:shd w:val="clear" w:color="auto" w:fill="FFFFFF" w:themeFill="background1"/>
        <w:suppressAutoHyphens w:val="0"/>
        <w:spacing w:before="60" w:after="60" w:line="276" w:lineRule="auto"/>
        <w:ind w:left="567" w:hanging="567"/>
        <w:jc w:val="both"/>
        <w:rPr>
          <w:rFonts w:ascii="Cambria" w:hAnsi="Cambria" w:cs="Arial"/>
          <w:sz w:val="21"/>
          <w:szCs w:val="21"/>
          <w:lang w:eastAsia="pl-PL"/>
        </w:rPr>
      </w:pPr>
      <w:r w:rsidRPr="00223C51">
        <w:rPr>
          <w:rFonts w:ascii="Cambria" w:hAnsi="Cambria" w:cs="Tahoma"/>
          <w:sz w:val="21"/>
          <w:szCs w:val="21"/>
        </w:rPr>
        <w:t xml:space="preserve">Wykonawca w trakcie wykonywania Przedmiotu Umowy jest zobowiązany do współdziałania z Zamawiającym. </w:t>
      </w:r>
    </w:p>
    <w:p w14:paraId="14F2906E" w14:textId="5438D7C2" w:rsidR="00CD1D2F" w:rsidRPr="00223C51" w:rsidRDefault="00CD1D2F" w:rsidP="00234E9C">
      <w:pPr>
        <w:pStyle w:val="Akapitzlist"/>
        <w:numPr>
          <w:ilvl w:val="0"/>
          <w:numId w:val="5"/>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 xml:space="preserve">Wykonawca przy realizacji Przedmiotu Umowy zobowiązany jest stosować się do uwag, wskazówek i zaleceń Zamawiającego. </w:t>
      </w:r>
    </w:p>
    <w:p w14:paraId="0B951A3E" w14:textId="77777777" w:rsidR="00CD1D2F" w:rsidRPr="00223C51" w:rsidRDefault="00CD1D2F" w:rsidP="00234E9C">
      <w:pPr>
        <w:pStyle w:val="Akapitzlist"/>
        <w:numPr>
          <w:ilvl w:val="0"/>
          <w:numId w:val="5"/>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sz w:val="21"/>
          <w:szCs w:val="21"/>
        </w:rPr>
        <w:t>W całym okresie obowiązywania Umowy Wykonawca ma obowiązek:</w:t>
      </w:r>
    </w:p>
    <w:p w14:paraId="721C7CE2" w14:textId="77777777" w:rsidR="00CD1D2F" w:rsidRPr="00223C51" w:rsidRDefault="00CD1D2F" w:rsidP="00234E9C">
      <w:pPr>
        <w:pStyle w:val="Akapitzlist"/>
        <w:numPr>
          <w:ilvl w:val="0"/>
          <w:numId w:val="15"/>
        </w:numPr>
        <w:suppressAutoHyphens w:val="0"/>
        <w:spacing w:before="60" w:after="60" w:line="276" w:lineRule="auto"/>
        <w:ind w:left="1134" w:hanging="567"/>
        <w:contextualSpacing w:val="0"/>
        <w:jc w:val="both"/>
        <w:rPr>
          <w:rFonts w:ascii="Cambria" w:hAnsi="Cambria"/>
          <w:sz w:val="21"/>
          <w:szCs w:val="21"/>
        </w:rPr>
      </w:pPr>
      <w:r w:rsidRPr="00223C51">
        <w:rPr>
          <w:rFonts w:ascii="Cambria" w:hAnsi="Cambria"/>
          <w:sz w:val="21"/>
          <w:szCs w:val="21"/>
        </w:rPr>
        <w:t>wyjaśniać wszelkie wątpliwości Zamawiającego odnośnie sporządzanych projektów i przyjmowanych rozwiązań;</w:t>
      </w:r>
    </w:p>
    <w:p w14:paraId="2FD9B36F" w14:textId="2E178A7E" w:rsidR="00CD1D2F" w:rsidRPr="00223C51" w:rsidRDefault="00CD1D2F" w:rsidP="00234E9C">
      <w:pPr>
        <w:pStyle w:val="Akapitzlist"/>
        <w:numPr>
          <w:ilvl w:val="0"/>
          <w:numId w:val="15"/>
        </w:numPr>
        <w:suppressAutoHyphens w:val="0"/>
        <w:spacing w:before="60" w:after="60" w:line="276" w:lineRule="auto"/>
        <w:ind w:left="1134" w:hanging="567"/>
        <w:contextualSpacing w:val="0"/>
        <w:jc w:val="both"/>
        <w:rPr>
          <w:rFonts w:ascii="Cambria" w:hAnsi="Cambria"/>
          <w:sz w:val="21"/>
          <w:szCs w:val="21"/>
        </w:rPr>
      </w:pPr>
      <w:r w:rsidRPr="00223C51">
        <w:rPr>
          <w:rFonts w:ascii="Cambria" w:hAnsi="Cambria"/>
          <w:sz w:val="21"/>
          <w:szCs w:val="21"/>
        </w:rPr>
        <w:t>niezwłocznie informować Zamawiającego o wszelkich istotnych okolicznościach mogących mieć wpływ na terminy wykonania Umowy lub koszty wykonania Przedmiotu Umowy albo przyszłe koszty realizacji Inwestycji;</w:t>
      </w:r>
    </w:p>
    <w:p w14:paraId="53704B06" w14:textId="5828BCDE" w:rsidR="001C416C" w:rsidRPr="00223C51" w:rsidRDefault="00CD1D2F" w:rsidP="00234E9C">
      <w:pPr>
        <w:pStyle w:val="Akapitzlist"/>
        <w:numPr>
          <w:ilvl w:val="0"/>
          <w:numId w:val="15"/>
        </w:numPr>
        <w:suppressAutoHyphens w:val="0"/>
        <w:spacing w:before="60" w:after="60" w:line="276" w:lineRule="auto"/>
        <w:ind w:left="1134" w:hanging="567"/>
        <w:contextualSpacing w:val="0"/>
        <w:jc w:val="both"/>
        <w:rPr>
          <w:rFonts w:ascii="Cambria" w:hAnsi="Cambria"/>
          <w:sz w:val="21"/>
          <w:szCs w:val="21"/>
        </w:rPr>
      </w:pPr>
      <w:r w:rsidRPr="00223C51">
        <w:rPr>
          <w:rFonts w:ascii="Cambria" w:hAnsi="Cambria"/>
          <w:sz w:val="21"/>
          <w:szCs w:val="21"/>
        </w:rPr>
        <w:t>stosować i proponować najkorzystniejsze dla Zamawiającego rozwiązania z punktu widzenia ekonomicznego i technicznego.</w:t>
      </w:r>
    </w:p>
    <w:p w14:paraId="20AA6723" w14:textId="6993D11E" w:rsidR="00F63264" w:rsidRPr="00223C51" w:rsidRDefault="00F63264" w:rsidP="00234E9C">
      <w:pPr>
        <w:pStyle w:val="Akapitzlist"/>
        <w:numPr>
          <w:ilvl w:val="0"/>
          <w:numId w:val="5"/>
        </w:numPr>
        <w:shd w:val="clear" w:color="auto" w:fill="FFFFFF" w:themeFill="background1"/>
        <w:suppressAutoHyphens w:val="0"/>
        <w:spacing w:before="120" w:line="276" w:lineRule="auto"/>
        <w:ind w:left="567" w:hanging="567"/>
        <w:jc w:val="both"/>
        <w:outlineLvl w:val="0"/>
        <w:rPr>
          <w:rFonts w:ascii="Cambria" w:hAnsi="Cambria" w:cs="Arial"/>
          <w:sz w:val="21"/>
          <w:szCs w:val="21"/>
          <w:lang w:eastAsia="pl-PL"/>
        </w:rPr>
      </w:pPr>
      <w:r w:rsidRPr="00223C51">
        <w:rPr>
          <w:rFonts w:ascii="Cambria" w:hAnsi="Cambria" w:cs="Arial"/>
          <w:sz w:val="21"/>
          <w:szCs w:val="21"/>
          <w:lang w:eastAsia="pl-PL"/>
        </w:rPr>
        <w:t>W trakcie realizacji Umowy Zamawiający zobowiązany jest:</w:t>
      </w:r>
    </w:p>
    <w:p w14:paraId="44436967" w14:textId="77777777" w:rsidR="00F63264" w:rsidRPr="00223C51" w:rsidRDefault="00F63264" w:rsidP="00234E9C">
      <w:pPr>
        <w:numPr>
          <w:ilvl w:val="0"/>
          <w:numId w:val="6"/>
        </w:numPr>
        <w:shd w:val="clear" w:color="auto" w:fill="FFFFFF" w:themeFill="background1"/>
        <w:suppressAutoHyphens w:val="0"/>
        <w:spacing w:before="80" w:after="60" w:line="276" w:lineRule="auto"/>
        <w:ind w:left="1134" w:hanging="567"/>
        <w:jc w:val="both"/>
        <w:outlineLvl w:val="0"/>
        <w:rPr>
          <w:rFonts w:ascii="Cambria" w:hAnsi="Cambria" w:cs="Arial"/>
          <w:b/>
          <w:sz w:val="21"/>
          <w:szCs w:val="21"/>
          <w:lang w:eastAsia="pl-PL"/>
        </w:rPr>
      </w:pPr>
      <w:r w:rsidRPr="00223C51">
        <w:rPr>
          <w:rFonts w:ascii="Cambria" w:hAnsi="Cambria" w:cs="Arial"/>
          <w:sz w:val="21"/>
          <w:szCs w:val="21"/>
          <w:lang w:eastAsia="pl-PL"/>
        </w:rPr>
        <w:t>współpracować z Wykonawcą w celu sprawnego i rzetelnego wykonania Przedmiotu Umowy;</w:t>
      </w:r>
    </w:p>
    <w:p w14:paraId="60F97BF0" w14:textId="1D25FE3D" w:rsidR="00F63264" w:rsidRPr="00223C51" w:rsidRDefault="00F63264" w:rsidP="00234E9C">
      <w:pPr>
        <w:numPr>
          <w:ilvl w:val="0"/>
          <w:numId w:val="6"/>
        </w:numPr>
        <w:shd w:val="clear" w:color="auto" w:fill="FFFFFF" w:themeFill="background1"/>
        <w:suppressAutoHyphens w:val="0"/>
        <w:spacing w:before="80" w:after="60" w:line="276" w:lineRule="auto"/>
        <w:ind w:left="1134" w:hanging="567"/>
        <w:jc w:val="both"/>
        <w:outlineLvl w:val="0"/>
        <w:rPr>
          <w:rFonts w:ascii="Cambria" w:hAnsi="Cambria" w:cs="Arial"/>
          <w:b/>
          <w:sz w:val="21"/>
          <w:szCs w:val="21"/>
          <w:lang w:eastAsia="pl-PL"/>
        </w:rPr>
      </w:pPr>
      <w:r w:rsidRPr="00223C51">
        <w:rPr>
          <w:rFonts w:ascii="Cambria" w:hAnsi="Cambria" w:cs="Arial"/>
          <w:sz w:val="21"/>
          <w:szCs w:val="21"/>
          <w:lang w:eastAsia="pl-PL"/>
        </w:rPr>
        <w:t>informować Wykonawcę o istotnych sprawach mogących mieć wpływ na realiza</w:t>
      </w:r>
      <w:r w:rsidR="00DB1415" w:rsidRPr="00223C51">
        <w:rPr>
          <w:rFonts w:ascii="Cambria" w:hAnsi="Cambria" w:cs="Arial"/>
          <w:sz w:val="21"/>
          <w:szCs w:val="21"/>
          <w:lang w:eastAsia="pl-PL"/>
        </w:rPr>
        <w:t>cję Przedmiotu Umowy.</w:t>
      </w:r>
    </w:p>
    <w:p w14:paraId="00B20461" w14:textId="612ACFD8" w:rsidR="00DB1415" w:rsidRPr="00223C51" w:rsidRDefault="00DB1415" w:rsidP="00234E9C">
      <w:pPr>
        <w:pStyle w:val="Akapitzlist"/>
        <w:numPr>
          <w:ilvl w:val="0"/>
          <w:numId w:val="5"/>
        </w:numPr>
        <w:shd w:val="clear" w:color="auto" w:fill="FFFFFF" w:themeFill="background1"/>
        <w:suppressAutoHyphens w:val="0"/>
        <w:spacing w:before="80" w:after="60" w:line="276" w:lineRule="auto"/>
        <w:ind w:left="567" w:hanging="567"/>
        <w:contextualSpacing w:val="0"/>
        <w:jc w:val="both"/>
        <w:outlineLvl w:val="0"/>
        <w:rPr>
          <w:rFonts w:ascii="Cambria" w:hAnsi="Cambria" w:cs="Arial"/>
          <w:sz w:val="21"/>
          <w:szCs w:val="21"/>
          <w:lang w:eastAsia="pl-PL"/>
        </w:rPr>
      </w:pPr>
      <w:r w:rsidRPr="00223C51">
        <w:rPr>
          <w:rFonts w:ascii="Cambria" w:hAnsi="Cambria" w:cs="Arial"/>
          <w:sz w:val="21"/>
          <w:szCs w:val="21"/>
          <w:lang w:eastAsia="pl-PL"/>
        </w:rPr>
        <w:t>Zamawiający, na wniosek Wykonawcy, upoważni na piśmie Wykonawcę lub wskazane przez Wykonawcę osoby do występowania w jego imieniu przy wykonywaniu czynności formalno-prawnych, niezbędnych do realizacji Przedmiotu Umowy, w tym do uzyskania wszelkich informacji i materiałów, oraz uzgodnień</w:t>
      </w:r>
      <w:r w:rsidR="008F4431" w:rsidRPr="00223C51">
        <w:rPr>
          <w:rFonts w:ascii="Cambria" w:hAnsi="Cambria" w:cs="Arial"/>
          <w:sz w:val="21"/>
          <w:szCs w:val="21"/>
          <w:lang w:eastAsia="pl-PL"/>
        </w:rPr>
        <w:t>, opinii, z zastrzeżeniem ust. 10</w:t>
      </w:r>
      <w:r w:rsidRPr="00223C51">
        <w:rPr>
          <w:rFonts w:ascii="Cambria" w:hAnsi="Cambria" w:cs="Arial"/>
          <w:sz w:val="21"/>
          <w:szCs w:val="21"/>
          <w:lang w:eastAsia="pl-PL"/>
        </w:rPr>
        <w:t xml:space="preserve"> poniżej. </w:t>
      </w:r>
    </w:p>
    <w:p w14:paraId="022F2367" w14:textId="1A5CC152" w:rsidR="001C416C" w:rsidRPr="00223C51" w:rsidRDefault="00DB1415" w:rsidP="00234E9C">
      <w:pPr>
        <w:pStyle w:val="Akapitzlist"/>
        <w:numPr>
          <w:ilvl w:val="0"/>
          <w:numId w:val="5"/>
        </w:numPr>
        <w:shd w:val="clear" w:color="auto" w:fill="FFFFFF" w:themeFill="background1"/>
        <w:suppressAutoHyphens w:val="0"/>
        <w:spacing w:before="80" w:after="60" w:line="276" w:lineRule="auto"/>
        <w:ind w:left="567" w:hanging="567"/>
        <w:contextualSpacing w:val="0"/>
        <w:jc w:val="both"/>
        <w:outlineLvl w:val="0"/>
        <w:rPr>
          <w:rFonts w:ascii="Cambria" w:hAnsi="Cambria" w:cs="Arial"/>
          <w:sz w:val="21"/>
          <w:szCs w:val="21"/>
          <w:lang w:eastAsia="pl-PL"/>
        </w:rPr>
      </w:pPr>
      <w:r w:rsidRPr="00223C51">
        <w:rPr>
          <w:rFonts w:ascii="Cambria" w:hAnsi="Cambria" w:cs="Arial"/>
          <w:sz w:val="21"/>
          <w:szCs w:val="21"/>
          <w:lang w:eastAsia="pl-PL"/>
        </w:rPr>
        <w:t xml:space="preserve">Zamawiający może odmówić udzielenia pełnomocnictwa wskazanej przez Wykonawcę osobie, jeżeli </w:t>
      </w:r>
      <w:proofErr w:type="gramStart"/>
      <w:r w:rsidRPr="00223C51">
        <w:rPr>
          <w:rFonts w:ascii="Cambria" w:hAnsi="Cambria" w:cs="Arial"/>
          <w:sz w:val="21"/>
          <w:szCs w:val="21"/>
          <w:lang w:eastAsia="pl-PL"/>
        </w:rPr>
        <w:t>uzna</w:t>
      </w:r>
      <w:proofErr w:type="gramEnd"/>
      <w:r w:rsidRPr="00223C51">
        <w:rPr>
          <w:rFonts w:ascii="Cambria" w:hAnsi="Cambria" w:cs="Arial"/>
          <w:sz w:val="21"/>
          <w:szCs w:val="21"/>
          <w:lang w:eastAsia="pl-PL"/>
        </w:rPr>
        <w:t xml:space="preserve"> że nie daje ona rękojmi należytego reprezentowania interesów Zamawiającego.</w:t>
      </w:r>
    </w:p>
    <w:p w14:paraId="4B21A848" w14:textId="77777777" w:rsidR="00B450CD" w:rsidRPr="00223C51" w:rsidRDefault="00B450CD" w:rsidP="00234E9C">
      <w:pPr>
        <w:shd w:val="clear" w:color="auto" w:fill="FFFFFF" w:themeFill="background1"/>
        <w:suppressAutoHyphens w:val="0"/>
        <w:spacing w:before="360" w:after="60" w:line="276" w:lineRule="auto"/>
        <w:jc w:val="center"/>
        <w:rPr>
          <w:rFonts w:ascii="Cambria" w:hAnsi="Cambria" w:cs="Arial"/>
          <w:b/>
          <w:sz w:val="21"/>
          <w:szCs w:val="21"/>
          <w:lang w:eastAsia="pl-PL"/>
        </w:rPr>
      </w:pPr>
      <w:r w:rsidRPr="00223C51">
        <w:rPr>
          <w:rFonts w:ascii="Cambria" w:hAnsi="Cambria" w:cs="Arial"/>
          <w:b/>
          <w:sz w:val="21"/>
          <w:szCs w:val="21"/>
          <w:lang w:eastAsia="pl-PL"/>
        </w:rPr>
        <w:t xml:space="preserve">§ 2 </w:t>
      </w:r>
    </w:p>
    <w:p w14:paraId="7B9844CA" w14:textId="77777777" w:rsidR="00D051C6" w:rsidRDefault="00B450CD" w:rsidP="00D051C6">
      <w:pPr>
        <w:shd w:val="clear" w:color="auto" w:fill="FFFFFF" w:themeFill="background1"/>
        <w:suppressAutoHyphens w:val="0"/>
        <w:spacing w:before="60" w:after="60" w:line="276" w:lineRule="auto"/>
        <w:jc w:val="center"/>
        <w:rPr>
          <w:rFonts w:ascii="Cambria" w:hAnsi="Cambria" w:cs="Arial"/>
          <w:b/>
          <w:sz w:val="21"/>
          <w:szCs w:val="21"/>
          <w:lang w:eastAsia="pl-PL"/>
        </w:rPr>
      </w:pPr>
      <w:r w:rsidRPr="00223C51">
        <w:rPr>
          <w:rFonts w:ascii="Cambria" w:hAnsi="Cambria" w:cs="Arial"/>
          <w:b/>
          <w:sz w:val="21"/>
          <w:szCs w:val="21"/>
          <w:lang w:eastAsia="pl-PL"/>
        </w:rPr>
        <w:t>Terminy realizacji Przedmiotu Umowy</w:t>
      </w:r>
    </w:p>
    <w:p w14:paraId="68DFF71D" w14:textId="79339F72" w:rsidR="00D051C6" w:rsidRPr="00A74F2B" w:rsidRDefault="00D051C6" w:rsidP="00A74F2B">
      <w:pPr>
        <w:pStyle w:val="Akapitzlist"/>
        <w:numPr>
          <w:ilvl w:val="6"/>
          <w:numId w:val="5"/>
        </w:numPr>
        <w:shd w:val="clear" w:color="auto" w:fill="FFFFFF" w:themeFill="background1"/>
        <w:suppressAutoHyphens w:val="0"/>
        <w:spacing w:before="60" w:after="60" w:line="276" w:lineRule="auto"/>
        <w:ind w:left="567" w:hanging="567"/>
        <w:rPr>
          <w:rFonts w:ascii="Cambria" w:hAnsi="Cambria" w:cs="Arial"/>
          <w:b/>
          <w:sz w:val="21"/>
          <w:szCs w:val="21"/>
          <w:lang w:eastAsia="pl-PL"/>
        </w:rPr>
      </w:pPr>
      <w:r w:rsidRPr="00A74F2B">
        <w:rPr>
          <w:rFonts w:ascii="Cambria" w:hAnsi="Cambria"/>
          <w:sz w:val="21"/>
          <w:szCs w:val="21"/>
        </w:rPr>
        <w:t>Rozpoczęcie realizacji zamówienia: z dniem zawarcia umowy.</w:t>
      </w:r>
    </w:p>
    <w:p w14:paraId="3358FA17" w14:textId="5C386EB0" w:rsidR="00D051C6" w:rsidRPr="00A74F2B" w:rsidRDefault="00D051C6" w:rsidP="00A74F2B">
      <w:pPr>
        <w:pStyle w:val="Akapitzlist"/>
        <w:numPr>
          <w:ilvl w:val="6"/>
          <w:numId w:val="5"/>
        </w:numPr>
        <w:shd w:val="clear" w:color="auto" w:fill="FFFFFF" w:themeFill="background1"/>
        <w:suppressAutoHyphens w:val="0"/>
        <w:spacing w:before="60" w:after="60" w:line="276" w:lineRule="auto"/>
        <w:ind w:left="567" w:hanging="567"/>
        <w:rPr>
          <w:rFonts w:ascii="Cambria" w:hAnsi="Cambria" w:cs="Arial"/>
          <w:b/>
          <w:sz w:val="21"/>
          <w:szCs w:val="21"/>
          <w:lang w:eastAsia="pl-PL"/>
        </w:rPr>
      </w:pPr>
      <w:r w:rsidRPr="00A74F2B">
        <w:rPr>
          <w:rFonts w:ascii="Cambria" w:hAnsi="Cambria"/>
          <w:sz w:val="21"/>
          <w:szCs w:val="21"/>
        </w:rPr>
        <w:t xml:space="preserve">Termin realizacji zamówienia (dotyczy </w:t>
      </w:r>
      <w:r w:rsidR="00940C62">
        <w:rPr>
          <w:rFonts w:ascii="Cambria" w:hAnsi="Cambria"/>
          <w:sz w:val="21"/>
          <w:szCs w:val="21"/>
        </w:rPr>
        <w:t>dwóch</w:t>
      </w:r>
      <w:r w:rsidR="00940C62" w:rsidRPr="00A74F2B">
        <w:rPr>
          <w:rFonts w:ascii="Cambria" w:hAnsi="Cambria"/>
          <w:sz w:val="21"/>
          <w:szCs w:val="21"/>
        </w:rPr>
        <w:t xml:space="preserve"> </w:t>
      </w:r>
      <w:r w:rsidRPr="00A74F2B">
        <w:rPr>
          <w:rFonts w:ascii="Cambria" w:hAnsi="Cambria"/>
          <w:sz w:val="21"/>
          <w:szCs w:val="21"/>
        </w:rPr>
        <w:t>części):</w:t>
      </w:r>
    </w:p>
    <w:p w14:paraId="777F1DE4" w14:textId="62504168" w:rsidR="00D051C6" w:rsidRPr="00A74F2B" w:rsidRDefault="00D051C6">
      <w:pPr>
        <w:pStyle w:val="Akapitzlist"/>
        <w:numPr>
          <w:ilvl w:val="0"/>
          <w:numId w:val="41"/>
        </w:numPr>
        <w:spacing w:before="120"/>
        <w:ind w:left="567" w:hanging="567"/>
        <w:jc w:val="both"/>
        <w:rPr>
          <w:rFonts w:ascii="Cambria" w:hAnsi="Cambria"/>
          <w:sz w:val="21"/>
          <w:szCs w:val="21"/>
        </w:rPr>
      </w:pPr>
      <w:r w:rsidRPr="00A74F2B">
        <w:rPr>
          <w:rFonts w:ascii="Cambria" w:hAnsi="Cambria"/>
          <w:sz w:val="21"/>
          <w:szCs w:val="21"/>
        </w:rPr>
        <w:lastRenderedPageBreak/>
        <w:t xml:space="preserve">Zadanie I: </w:t>
      </w:r>
    </w:p>
    <w:p w14:paraId="62AAB65A" w14:textId="7BFB4E1F" w:rsidR="00D051C6" w:rsidRPr="00A74F2B" w:rsidRDefault="00D051C6">
      <w:pPr>
        <w:numPr>
          <w:ilvl w:val="0"/>
          <w:numId w:val="39"/>
        </w:numPr>
        <w:spacing w:before="120"/>
        <w:jc w:val="both"/>
        <w:rPr>
          <w:rFonts w:ascii="Cambria" w:hAnsi="Cambria"/>
          <w:sz w:val="21"/>
          <w:szCs w:val="21"/>
        </w:rPr>
      </w:pPr>
      <w:r w:rsidRPr="00A74F2B">
        <w:rPr>
          <w:rFonts w:ascii="Cambria" w:hAnsi="Cambria"/>
          <w:sz w:val="21"/>
          <w:szCs w:val="21"/>
        </w:rPr>
        <w:t xml:space="preserve">Etap I – Wykonanie inwentaryzacji przyrodniczej i opracowanie wstępnej koncepcji </w:t>
      </w:r>
      <w:proofErr w:type="gramStart"/>
      <w:r w:rsidRPr="00A74F2B">
        <w:rPr>
          <w:rFonts w:ascii="Cambria" w:hAnsi="Cambria"/>
          <w:sz w:val="21"/>
          <w:szCs w:val="21"/>
        </w:rPr>
        <w:t>inwestycji  –</w:t>
      </w:r>
      <w:proofErr w:type="gramEnd"/>
      <w:r w:rsidRPr="00A74F2B">
        <w:rPr>
          <w:rFonts w:ascii="Cambria" w:hAnsi="Cambria"/>
          <w:sz w:val="21"/>
          <w:szCs w:val="21"/>
        </w:rPr>
        <w:t xml:space="preserve"> w terminie do </w:t>
      </w:r>
      <w:r w:rsidR="00940C62" w:rsidRPr="00940C62">
        <w:rPr>
          <w:rFonts w:ascii="Cambria" w:hAnsi="Cambria"/>
          <w:sz w:val="21"/>
          <w:szCs w:val="21"/>
        </w:rPr>
        <w:t>3</w:t>
      </w:r>
      <w:r w:rsidR="00940C62">
        <w:rPr>
          <w:rFonts w:ascii="Cambria" w:hAnsi="Cambria"/>
          <w:sz w:val="21"/>
          <w:szCs w:val="21"/>
        </w:rPr>
        <w:t>0</w:t>
      </w:r>
      <w:r w:rsidR="00940C62" w:rsidRPr="00940C62">
        <w:rPr>
          <w:rFonts w:ascii="Cambria" w:hAnsi="Cambria"/>
          <w:sz w:val="21"/>
          <w:szCs w:val="21"/>
        </w:rPr>
        <w:t>.09.2026</w:t>
      </w:r>
      <w:r w:rsidRPr="00A74F2B">
        <w:rPr>
          <w:rFonts w:ascii="Cambria" w:hAnsi="Cambria"/>
          <w:sz w:val="21"/>
          <w:szCs w:val="21"/>
        </w:rPr>
        <w:t xml:space="preserve"> r. </w:t>
      </w:r>
    </w:p>
    <w:p w14:paraId="4A2284B8" w14:textId="77777777" w:rsidR="00D051C6" w:rsidRPr="00A74F2B" w:rsidRDefault="00D051C6">
      <w:pPr>
        <w:numPr>
          <w:ilvl w:val="0"/>
          <w:numId w:val="39"/>
        </w:numPr>
        <w:spacing w:before="120"/>
        <w:jc w:val="both"/>
        <w:rPr>
          <w:rFonts w:ascii="Cambria" w:hAnsi="Cambria"/>
          <w:sz w:val="21"/>
          <w:szCs w:val="21"/>
        </w:rPr>
      </w:pPr>
      <w:r w:rsidRPr="00A74F2B">
        <w:rPr>
          <w:rFonts w:ascii="Cambria" w:hAnsi="Cambria"/>
          <w:sz w:val="21"/>
          <w:szCs w:val="21"/>
        </w:rPr>
        <w:t xml:space="preserve">Etap II – Przekazanie kompletnej </w:t>
      </w:r>
      <w:r w:rsidRPr="00A74F2B">
        <w:rPr>
          <w:rFonts w:ascii="Cambria" w:eastAsia="Times New Roman" w:hAnsi="Cambria"/>
          <w:sz w:val="21"/>
          <w:szCs w:val="21"/>
        </w:rPr>
        <w:t>dokumentacj</w:t>
      </w:r>
      <w:r w:rsidRPr="00A74F2B">
        <w:rPr>
          <w:rFonts w:ascii="Cambria" w:hAnsi="Cambria"/>
          <w:sz w:val="21"/>
          <w:szCs w:val="21"/>
        </w:rPr>
        <w:t>i</w:t>
      </w:r>
      <w:r w:rsidRPr="00A74F2B">
        <w:rPr>
          <w:rFonts w:ascii="Cambria" w:eastAsia="Times New Roman" w:hAnsi="Cambria"/>
          <w:sz w:val="21"/>
          <w:szCs w:val="21"/>
        </w:rPr>
        <w:t xml:space="preserve"> projektowo-kosztorysow</w:t>
      </w:r>
      <w:r w:rsidRPr="00A74F2B">
        <w:rPr>
          <w:rFonts w:ascii="Cambria" w:hAnsi="Cambria"/>
          <w:sz w:val="21"/>
          <w:szCs w:val="21"/>
        </w:rPr>
        <w:t>ej - w terminie do 18 miesięcy od dnia zawarcia umowy.</w:t>
      </w:r>
    </w:p>
    <w:p w14:paraId="4925FB71" w14:textId="5E8ACEC0" w:rsidR="00A74F2B" w:rsidRPr="00A74F2B" w:rsidRDefault="00D051C6">
      <w:pPr>
        <w:pStyle w:val="Akapitzlist"/>
        <w:numPr>
          <w:ilvl w:val="0"/>
          <w:numId w:val="41"/>
        </w:numPr>
        <w:spacing w:before="120"/>
        <w:ind w:left="567" w:hanging="567"/>
        <w:jc w:val="both"/>
        <w:rPr>
          <w:rFonts w:ascii="Cambria" w:hAnsi="Cambria"/>
          <w:sz w:val="21"/>
          <w:szCs w:val="21"/>
        </w:rPr>
      </w:pPr>
      <w:r w:rsidRPr="00A74F2B">
        <w:rPr>
          <w:rFonts w:ascii="Cambria" w:hAnsi="Cambria"/>
          <w:sz w:val="21"/>
          <w:szCs w:val="21"/>
        </w:rPr>
        <w:t xml:space="preserve">Zadanie II (pełnienie nadzoru autorskiego nad realizacją </w:t>
      </w:r>
      <w:r w:rsidRPr="00A74F2B">
        <w:rPr>
          <w:rFonts w:ascii="Cambria" w:eastAsia="Arial" w:hAnsi="Cambria" w:cs="Cambria"/>
          <w:sz w:val="21"/>
          <w:szCs w:val="21"/>
          <w:lang w:eastAsia="pl-PL"/>
        </w:rPr>
        <w:t>robót budowlanych na podstawie dokumentacji projektowej będącej przedmiotem niniejszego zamówienia</w:t>
      </w:r>
      <w:r w:rsidRPr="00A74F2B">
        <w:rPr>
          <w:rFonts w:ascii="Cambria" w:hAnsi="Cambria"/>
          <w:sz w:val="21"/>
          <w:szCs w:val="21"/>
        </w:rPr>
        <w:t xml:space="preserve">) - </w:t>
      </w:r>
      <w:r w:rsidRPr="00A74F2B">
        <w:rPr>
          <w:rFonts w:ascii="Cambria" w:eastAsia="Arial" w:hAnsi="Cambria" w:cs="Cambria"/>
          <w:sz w:val="21"/>
          <w:szCs w:val="21"/>
          <w:lang w:eastAsia="pl-PL"/>
        </w:rPr>
        <w:t>od dnia wszczęcia postępowania o udzielenie zamówienia publicznego na wykonanie robót budowlanych na podstawie dokumentacji projektowej będącej przedmiotem niniejszego zamówienia, aż do należytego wykonania tych robót, jednak nie dłużej niż</w:t>
      </w:r>
      <w:r w:rsidR="007F2D5E">
        <w:rPr>
          <w:rFonts w:ascii="Cambria" w:eastAsia="Arial" w:hAnsi="Cambria" w:cs="Cambria"/>
          <w:sz w:val="21"/>
          <w:szCs w:val="21"/>
          <w:lang w:eastAsia="pl-PL"/>
        </w:rPr>
        <w:t xml:space="preserve"> 31.12.2028 r. </w:t>
      </w:r>
    </w:p>
    <w:p w14:paraId="28B883B7" w14:textId="082706AB" w:rsidR="00D051C6" w:rsidRPr="00A74F2B" w:rsidRDefault="00D051C6" w:rsidP="00A74F2B">
      <w:pPr>
        <w:pStyle w:val="Akapitzlist"/>
        <w:numPr>
          <w:ilvl w:val="6"/>
          <w:numId w:val="5"/>
        </w:numPr>
        <w:spacing w:before="120"/>
        <w:ind w:left="567" w:hanging="567"/>
        <w:jc w:val="both"/>
        <w:rPr>
          <w:rFonts w:ascii="Cambria" w:hAnsi="Cambria"/>
          <w:sz w:val="21"/>
          <w:szCs w:val="21"/>
        </w:rPr>
      </w:pPr>
      <w:r w:rsidRPr="00A74F2B">
        <w:rPr>
          <w:rFonts w:ascii="Cambria" w:hAnsi="Cambria"/>
          <w:sz w:val="21"/>
          <w:szCs w:val="21"/>
        </w:rPr>
        <w:t xml:space="preserve">Orientacyjny okres wykonania </w:t>
      </w:r>
      <w:r w:rsidRPr="00A74F2B">
        <w:rPr>
          <w:rFonts w:ascii="Cambria" w:eastAsia="Arial" w:hAnsi="Cambria" w:cs="Cambria"/>
          <w:sz w:val="21"/>
          <w:szCs w:val="21"/>
          <w:lang w:eastAsia="pl-PL"/>
        </w:rPr>
        <w:t xml:space="preserve">robót budowlanych na podstawie dokumentacji projektowej będącej przedmiotem niniejszego zamówienia wynosi 12 miesięcy. </w:t>
      </w:r>
    </w:p>
    <w:p w14:paraId="038D0D45" w14:textId="335D96D8" w:rsidR="00495F6F" w:rsidRDefault="008C0545" w:rsidP="00495F6F">
      <w:pPr>
        <w:pStyle w:val="Akapitzlist"/>
        <w:numPr>
          <w:ilvl w:val="6"/>
          <w:numId w:val="5"/>
        </w:numPr>
        <w:suppressAutoHyphens w:val="0"/>
        <w:spacing w:before="80" w:after="80" w:line="276" w:lineRule="auto"/>
        <w:ind w:left="567" w:hanging="567"/>
        <w:contextualSpacing w:val="0"/>
        <w:jc w:val="both"/>
        <w:rPr>
          <w:rFonts w:ascii="Cambria" w:eastAsia="Arial" w:hAnsi="Cambria" w:cs="Cambria"/>
          <w:sz w:val="21"/>
          <w:szCs w:val="21"/>
        </w:rPr>
      </w:pPr>
      <w:r>
        <w:rPr>
          <w:rFonts w:ascii="Cambria" w:eastAsia="Arial" w:hAnsi="Cambria" w:cs="Cambria"/>
          <w:sz w:val="21"/>
          <w:szCs w:val="21"/>
        </w:rPr>
        <w:t xml:space="preserve">Zamawiający dopuszcza zmianę terminu realizacji </w:t>
      </w:r>
      <w:r w:rsidR="0007302C">
        <w:rPr>
          <w:rFonts w:ascii="Cambria" w:eastAsia="Arial" w:hAnsi="Cambria" w:cs="Cambria"/>
          <w:sz w:val="21"/>
          <w:szCs w:val="21"/>
        </w:rPr>
        <w:t>Z</w:t>
      </w:r>
      <w:r>
        <w:rPr>
          <w:rFonts w:ascii="Cambria" w:eastAsia="Arial" w:hAnsi="Cambria" w:cs="Cambria"/>
          <w:sz w:val="21"/>
          <w:szCs w:val="21"/>
        </w:rPr>
        <w:t>adania nr II</w:t>
      </w:r>
      <w:r w:rsidRPr="008C0545">
        <w:rPr>
          <w:rFonts w:ascii="Cambria" w:eastAsia="Arial" w:hAnsi="Cambria" w:cs="Cambria"/>
          <w:sz w:val="21"/>
          <w:szCs w:val="21"/>
        </w:rPr>
        <w:t xml:space="preserve"> tj. sprawowanie przez Wykonawcę nadzoru autorskiego</w:t>
      </w:r>
      <w:r>
        <w:rPr>
          <w:rFonts w:ascii="Cambria" w:eastAsia="Arial" w:hAnsi="Cambria" w:cs="Cambria"/>
          <w:sz w:val="21"/>
          <w:szCs w:val="21"/>
        </w:rPr>
        <w:t xml:space="preserve"> w przypadku opóźnień spowodowanych ponawianiem postepowań na wykonanie robót budowlanych dotyczących wyłonienia Wykonawcy</w:t>
      </w:r>
      <w:r w:rsidR="00495F6F">
        <w:rPr>
          <w:rFonts w:ascii="Cambria" w:eastAsia="Arial" w:hAnsi="Cambria" w:cs="Cambria"/>
          <w:sz w:val="21"/>
          <w:szCs w:val="21"/>
        </w:rPr>
        <w:t xml:space="preserve"> robót budowlanych. </w:t>
      </w:r>
    </w:p>
    <w:p w14:paraId="5FC76F0E" w14:textId="77777777" w:rsidR="00FE18B4" w:rsidRPr="00FE18B4" w:rsidRDefault="00495F6F" w:rsidP="00FE18B4">
      <w:pPr>
        <w:pStyle w:val="Akapitzlist"/>
        <w:numPr>
          <w:ilvl w:val="6"/>
          <w:numId w:val="5"/>
        </w:numPr>
        <w:suppressAutoHyphens w:val="0"/>
        <w:spacing w:before="80" w:after="80" w:line="276" w:lineRule="auto"/>
        <w:ind w:left="567" w:hanging="567"/>
        <w:jc w:val="both"/>
        <w:rPr>
          <w:rFonts w:ascii="Cambria" w:hAnsi="Cambria" w:cs="Cambria"/>
          <w:color w:val="000000"/>
          <w:sz w:val="21"/>
          <w:szCs w:val="21"/>
          <w:lang w:eastAsia="pl-PL"/>
        </w:rPr>
      </w:pPr>
      <w:r w:rsidRPr="00227462">
        <w:rPr>
          <w:rFonts w:ascii="Cambria" w:hAnsi="Cambria" w:cs="Cambria"/>
          <w:color w:val="000000"/>
          <w:sz w:val="21"/>
          <w:szCs w:val="21"/>
          <w:lang w:eastAsia="pl-PL"/>
        </w:rPr>
        <w:t xml:space="preserve">Za dzień wykonania Dokumentacji projektowej wraz z uzyskaniem </w:t>
      </w:r>
      <w:r w:rsidR="00FE18B4" w:rsidRPr="00FE18B4">
        <w:rPr>
          <w:rFonts w:ascii="Cambria" w:hAnsi="Cambria" w:cs="Cambria"/>
          <w:color w:val="000000"/>
          <w:sz w:val="21"/>
          <w:szCs w:val="21"/>
          <w:lang w:eastAsia="pl-PL"/>
        </w:rPr>
        <w:t>wymaganych przepisami</w:t>
      </w:r>
    </w:p>
    <w:p w14:paraId="32B20076" w14:textId="72F0E296" w:rsidR="001829D3" w:rsidRPr="00227462" w:rsidRDefault="00FE18B4" w:rsidP="00D1143A">
      <w:pPr>
        <w:pStyle w:val="Akapitzlist"/>
        <w:suppressAutoHyphens w:val="0"/>
        <w:spacing w:before="80" w:after="80" w:line="276" w:lineRule="auto"/>
        <w:ind w:left="567"/>
        <w:contextualSpacing w:val="0"/>
        <w:jc w:val="both"/>
        <w:rPr>
          <w:rFonts w:ascii="Cambria" w:eastAsia="Arial" w:hAnsi="Cambria" w:cs="Cambria"/>
          <w:sz w:val="21"/>
          <w:szCs w:val="21"/>
        </w:rPr>
      </w:pPr>
      <w:r w:rsidRPr="00FE18B4">
        <w:rPr>
          <w:rFonts w:ascii="Cambria" w:hAnsi="Cambria" w:cs="Cambria"/>
          <w:color w:val="000000"/>
          <w:sz w:val="21"/>
          <w:szCs w:val="21"/>
          <w:lang w:eastAsia="pl-PL"/>
        </w:rPr>
        <w:t xml:space="preserve">prawa opinii, pozwoleń, uzgodnień i decyzji administracyjnych </w:t>
      </w:r>
      <w:r w:rsidR="00495F6F" w:rsidRPr="00227462">
        <w:rPr>
          <w:rFonts w:ascii="Cambria" w:hAnsi="Cambria" w:cs="Cambria"/>
          <w:color w:val="000000"/>
          <w:sz w:val="21"/>
          <w:szCs w:val="21"/>
          <w:lang w:eastAsia="pl-PL"/>
        </w:rPr>
        <w:t>Strony uznawać będą dzień przekazania</w:t>
      </w:r>
      <w:r w:rsidR="00227462" w:rsidRPr="00227462">
        <w:rPr>
          <w:rFonts w:ascii="Cambria" w:hAnsi="Cambria" w:cs="Cambria"/>
          <w:color w:val="000000"/>
          <w:sz w:val="21"/>
          <w:szCs w:val="21"/>
          <w:lang w:eastAsia="pl-PL"/>
        </w:rPr>
        <w:t xml:space="preserve"> </w:t>
      </w:r>
      <w:r w:rsidR="00227462" w:rsidRPr="00227462">
        <w:rPr>
          <w:rFonts w:ascii="Cambria" w:eastAsiaTheme="minorHAnsi" w:hAnsi="Cambria" w:cs="Cambria"/>
          <w:color w:val="000000"/>
          <w:sz w:val="21"/>
          <w:szCs w:val="21"/>
          <w:lang w:eastAsia="en-US"/>
        </w:rPr>
        <w:t>Zamawiającemu kompletnej dokumentacji projektowo - kosztorysowej wraz ze wszystkimi pozwoleniami i decyzjami, pod warunkiem, że dokumentacja ta nie</w:t>
      </w:r>
      <w:r>
        <w:rPr>
          <w:rFonts w:ascii="Cambria" w:eastAsiaTheme="minorHAnsi" w:hAnsi="Cambria" w:cs="Cambria"/>
          <w:color w:val="000000"/>
          <w:sz w:val="21"/>
          <w:szCs w:val="21"/>
          <w:lang w:eastAsia="en-US"/>
        </w:rPr>
        <w:t xml:space="preserve"> będzie </w:t>
      </w:r>
      <w:r w:rsidR="00227462" w:rsidRPr="00227462">
        <w:rPr>
          <w:rFonts w:ascii="Cambria" w:eastAsiaTheme="minorHAnsi" w:hAnsi="Cambria" w:cs="Cambria"/>
          <w:color w:val="000000"/>
          <w:sz w:val="21"/>
          <w:szCs w:val="21"/>
          <w:lang w:eastAsia="en-US"/>
        </w:rPr>
        <w:t>zawiera</w:t>
      </w:r>
      <w:r>
        <w:rPr>
          <w:rFonts w:ascii="Cambria" w:eastAsiaTheme="minorHAnsi" w:hAnsi="Cambria" w:cs="Cambria"/>
          <w:color w:val="000000"/>
          <w:sz w:val="21"/>
          <w:szCs w:val="21"/>
          <w:lang w:eastAsia="en-US"/>
        </w:rPr>
        <w:t>ła</w:t>
      </w:r>
      <w:r w:rsidR="00227462" w:rsidRPr="00227462">
        <w:rPr>
          <w:rFonts w:ascii="Cambria" w:eastAsiaTheme="minorHAnsi" w:hAnsi="Cambria" w:cs="Cambria"/>
          <w:color w:val="000000"/>
          <w:sz w:val="21"/>
          <w:szCs w:val="21"/>
          <w:lang w:eastAsia="en-US"/>
        </w:rPr>
        <w:t xml:space="preserve"> wad istotnych uniemożliwiających jej odbiór.</w:t>
      </w:r>
      <w:r w:rsidR="00495F6F" w:rsidRPr="00227462">
        <w:rPr>
          <w:rFonts w:ascii="Cambria" w:hAnsi="Cambria" w:cs="Cambria"/>
          <w:color w:val="000000"/>
          <w:sz w:val="21"/>
          <w:szCs w:val="21"/>
          <w:lang w:eastAsia="pl-PL"/>
        </w:rPr>
        <w:t xml:space="preserve">  </w:t>
      </w:r>
    </w:p>
    <w:p w14:paraId="0AB764CD" w14:textId="77777777" w:rsidR="009417E9" w:rsidRPr="00223C51" w:rsidRDefault="001829D3" w:rsidP="00234E9C">
      <w:pPr>
        <w:pStyle w:val="Akapitzlist"/>
        <w:numPr>
          <w:ilvl w:val="6"/>
          <w:numId w:val="5"/>
        </w:numPr>
        <w:suppressAutoHyphens w:val="0"/>
        <w:spacing w:before="80" w:after="80" w:line="276" w:lineRule="auto"/>
        <w:ind w:left="567" w:hanging="567"/>
        <w:contextualSpacing w:val="0"/>
        <w:jc w:val="both"/>
        <w:rPr>
          <w:rFonts w:ascii="Cambria" w:eastAsia="Arial" w:hAnsi="Cambria" w:cs="Cambria"/>
          <w:sz w:val="21"/>
          <w:szCs w:val="21"/>
        </w:rPr>
      </w:pPr>
      <w:r w:rsidRPr="00223C51">
        <w:rPr>
          <w:rFonts w:ascii="Cambria" w:eastAsia="Arial" w:hAnsi="Cambria" w:cs="Cambria"/>
          <w:sz w:val="21"/>
          <w:szCs w:val="21"/>
        </w:rPr>
        <w:t xml:space="preserve">W przypadku, gdy Wykonawca wykonuje Dokumentację projektową w sposób, który stwarza zagrożenie dla dotrzymania terminów określonych w Umowie lub zapewnienia jakości opracowań projektowych wchodzących w skład Dokumentacji projektowej, Zamawiający ma prawo polecić Wykonawcy podjęcie odpowiednich działań celem przyspieszenia tempa realizacji prac (w tym w szczególności żądać zwiększenia ilości zatrudnionego personelu Wykonawcy, zwiększenia wydajności poprzez pracę na wydłużonym dniu, pracę wielozmianową, pracę w dni ustawowo wolne od pracy) oraz poprawienia jakości świadczeń. </w:t>
      </w:r>
    </w:p>
    <w:p w14:paraId="1C2F5845" w14:textId="38A26DC1" w:rsidR="009417E9" w:rsidRPr="00223C51" w:rsidRDefault="00AA1717" w:rsidP="00234E9C">
      <w:pPr>
        <w:pStyle w:val="Akapitzlist"/>
        <w:numPr>
          <w:ilvl w:val="6"/>
          <w:numId w:val="5"/>
        </w:numPr>
        <w:suppressAutoHyphens w:val="0"/>
        <w:spacing w:before="80" w:after="80" w:line="276" w:lineRule="auto"/>
        <w:ind w:left="567" w:hanging="567"/>
        <w:contextualSpacing w:val="0"/>
        <w:jc w:val="both"/>
        <w:rPr>
          <w:rFonts w:ascii="Cambria" w:eastAsia="Arial" w:hAnsi="Cambria" w:cs="Cambria"/>
          <w:sz w:val="21"/>
          <w:szCs w:val="21"/>
        </w:rPr>
      </w:pPr>
      <w:r w:rsidRPr="00223C51">
        <w:rPr>
          <w:rFonts w:ascii="Cambria" w:hAnsi="Cambria" w:cs="Tahoma"/>
          <w:sz w:val="21"/>
          <w:szCs w:val="21"/>
        </w:rPr>
        <w:t>Niezależnie od uprawnienia wskaza</w:t>
      </w:r>
      <w:r w:rsidR="00C006FA" w:rsidRPr="00223C51">
        <w:rPr>
          <w:rFonts w:ascii="Cambria" w:hAnsi="Cambria" w:cs="Tahoma"/>
          <w:sz w:val="21"/>
          <w:szCs w:val="21"/>
        </w:rPr>
        <w:t>nego w ust. 4</w:t>
      </w:r>
      <w:r w:rsidRPr="00223C51">
        <w:rPr>
          <w:rFonts w:ascii="Cambria" w:hAnsi="Cambria" w:cs="Tahoma"/>
          <w:sz w:val="21"/>
          <w:szCs w:val="21"/>
        </w:rPr>
        <w:t xml:space="preserve">, Zamawiający może zażądać od Wykonawcy opracowania w terminie wyznaczonym przez Zamawiającego odpowiedniego planu naprawczego opisującego podjęcie działań mających na celu dotrzymanie przez Wykonawcę terminów określonych w Umowie lub zapewnienie jakości opracowań projektowych wchodzących w skład Dokumentacji projektowej („Program Naprawczy dla Dokumentacji projektowej”). </w:t>
      </w:r>
    </w:p>
    <w:p w14:paraId="60535C8E" w14:textId="5F5A0576" w:rsidR="00AA1717" w:rsidRPr="00223C51" w:rsidRDefault="00AA1717" w:rsidP="00234E9C">
      <w:pPr>
        <w:pStyle w:val="Akapitzlist"/>
        <w:numPr>
          <w:ilvl w:val="6"/>
          <w:numId w:val="5"/>
        </w:numPr>
        <w:suppressAutoHyphens w:val="0"/>
        <w:spacing w:before="80" w:after="80" w:line="276" w:lineRule="auto"/>
        <w:ind w:left="567" w:hanging="567"/>
        <w:contextualSpacing w:val="0"/>
        <w:jc w:val="both"/>
        <w:rPr>
          <w:rFonts w:ascii="Cambria" w:eastAsia="Arial" w:hAnsi="Cambria" w:cs="Cambria"/>
          <w:sz w:val="21"/>
          <w:szCs w:val="21"/>
        </w:rPr>
      </w:pPr>
      <w:r w:rsidRPr="00223C51">
        <w:rPr>
          <w:rFonts w:ascii="Cambria" w:hAnsi="Cambria" w:cs="Tahoma"/>
          <w:sz w:val="21"/>
          <w:szCs w:val="21"/>
        </w:rPr>
        <w:t xml:space="preserve">Jeśli Wykonawca z przyczyn zależnych od niego: </w:t>
      </w:r>
    </w:p>
    <w:p w14:paraId="7912ABFE" w14:textId="6258591C" w:rsidR="00AA1717" w:rsidRPr="00223C51" w:rsidRDefault="00AA1717" w:rsidP="00234E9C">
      <w:pPr>
        <w:pStyle w:val="Akapitzlist"/>
        <w:numPr>
          <w:ilvl w:val="3"/>
          <w:numId w:val="5"/>
        </w:numPr>
        <w:spacing w:before="80" w:after="80" w:line="276" w:lineRule="auto"/>
        <w:ind w:left="993" w:hanging="426"/>
        <w:contextualSpacing w:val="0"/>
        <w:jc w:val="both"/>
        <w:rPr>
          <w:rFonts w:ascii="Cambria" w:hAnsi="Cambria" w:cs="Tahoma"/>
          <w:sz w:val="21"/>
          <w:szCs w:val="21"/>
        </w:rPr>
      </w:pPr>
      <w:r w:rsidRPr="00223C51">
        <w:rPr>
          <w:rFonts w:ascii="Cambria" w:hAnsi="Cambria" w:cs="Tahoma"/>
          <w:sz w:val="21"/>
          <w:szCs w:val="21"/>
        </w:rPr>
        <w:t>nie dotrzymał któregokolwiek z terminów wskazanych Umowie,</w:t>
      </w:r>
    </w:p>
    <w:p w14:paraId="5C5D2B81" w14:textId="725F7949" w:rsidR="00AA1717" w:rsidRPr="00223C51" w:rsidRDefault="00AA1717" w:rsidP="00234E9C">
      <w:pPr>
        <w:pStyle w:val="Akapitzlist"/>
        <w:numPr>
          <w:ilvl w:val="3"/>
          <w:numId w:val="5"/>
        </w:numPr>
        <w:spacing w:before="80" w:after="80" w:line="276" w:lineRule="auto"/>
        <w:ind w:left="993" w:hanging="426"/>
        <w:contextualSpacing w:val="0"/>
        <w:jc w:val="both"/>
        <w:rPr>
          <w:rFonts w:ascii="Cambria" w:hAnsi="Cambria" w:cs="Tahoma"/>
          <w:sz w:val="21"/>
          <w:szCs w:val="21"/>
        </w:rPr>
      </w:pPr>
      <w:r w:rsidRPr="00223C51">
        <w:rPr>
          <w:rFonts w:ascii="Cambria" w:hAnsi="Cambria" w:cs="Tahoma"/>
          <w:sz w:val="21"/>
          <w:szCs w:val="21"/>
        </w:rPr>
        <w:t xml:space="preserve">wykonuje Dokumentację projektową w sposób, który powoduje, że nie jest </w:t>
      </w:r>
      <w:proofErr w:type="gramStart"/>
      <w:r w:rsidRPr="00223C51">
        <w:rPr>
          <w:rFonts w:ascii="Cambria" w:hAnsi="Cambria" w:cs="Tahoma"/>
          <w:sz w:val="21"/>
          <w:szCs w:val="21"/>
        </w:rPr>
        <w:t>prawdopodobne</w:t>
      </w:r>
      <w:proofErr w:type="gramEnd"/>
      <w:r w:rsidRPr="00223C51">
        <w:rPr>
          <w:rFonts w:ascii="Cambria" w:hAnsi="Cambria" w:cs="Tahoma"/>
          <w:sz w:val="21"/>
          <w:szCs w:val="21"/>
        </w:rPr>
        <w:t xml:space="preserve"> żeby zdołał ją ukończyć w czasie umówionym lub stwarza istotne zagrożenie dla zapewnienia jakości opracowań projektowych wchodzących w skład Dokumentacji projektowej,</w:t>
      </w:r>
    </w:p>
    <w:p w14:paraId="7D5AD3FE" w14:textId="1E3180EA" w:rsidR="00AA1717" w:rsidRPr="00223C51" w:rsidRDefault="00AA1717" w:rsidP="00234E9C">
      <w:pPr>
        <w:pStyle w:val="Akapitzlist"/>
        <w:numPr>
          <w:ilvl w:val="3"/>
          <w:numId w:val="5"/>
        </w:numPr>
        <w:spacing w:before="80" w:after="80" w:line="276" w:lineRule="auto"/>
        <w:ind w:left="993" w:hanging="426"/>
        <w:contextualSpacing w:val="0"/>
        <w:jc w:val="both"/>
        <w:rPr>
          <w:rFonts w:ascii="Cambria" w:hAnsi="Cambria" w:cs="Tahoma"/>
          <w:sz w:val="21"/>
          <w:szCs w:val="21"/>
        </w:rPr>
      </w:pPr>
      <w:r w:rsidRPr="00223C51">
        <w:rPr>
          <w:rFonts w:ascii="Cambria" w:hAnsi="Cambria" w:cs="Tahoma"/>
          <w:sz w:val="21"/>
          <w:szCs w:val="21"/>
        </w:rPr>
        <w:t xml:space="preserve">w wyznaczonym terminie nie przedłoży Programu Naprawczego dla Dokumentacji projektowej, który gwarantowałyby nadrobienie zwłoki lub poprawę jakości opracowań projektowych wchodzących w skład Dokumentacji projektowej, </w:t>
      </w:r>
    </w:p>
    <w:p w14:paraId="2083B934" w14:textId="0EB1F3F5" w:rsidR="00AA1717" w:rsidRPr="00223C51" w:rsidRDefault="00AA1717" w:rsidP="00234E9C">
      <w:pPr>
        <w:pStyle w:val="Akapitzlist"/>
        <w:numPr>
          <w:ilvl w:val="3"/>
          <w:numId w:val="5"/>
        </w:numPr>
        <w:spacing w:before="80" w:after="80" w:line="276" w:lineRule="auto"/>
        <w:ind w:left="993" w:hanging="426"/>
        <w:contextualSpacing w:val="0"/>
        <w:jc w:val="both"/>
        <w:rPr>
          <w:rFonts w:ascii="Cambria" w:hAnsi="Cambria" w:cs="Tahoma"/>
          <w:sz w:val="21"/>
          <w:szCs w:val="21"/>
        </w:rPr>
      </w:pPr>
      <w:r w:rsidRPr="00223C51">
        <w:rPr>
          <w:rFonts w:ascii="Cambria" w:hAnsi="Cambria" w:cs="Tahoma"/>
          <w:sz w:val="21"/>
          <w:szCs w:val="21"/>
        </w:rPr>
        <w:t>w wyznaczonym terminie nie usunie wad stwierdzonych w toku odbioru,</w:t>
      </w:r>
    </w:p>
    <w:p w14:paraId="7864B22A" w14:textId="77777777" w:rsidR="00AA1717" w:rsidRPr="00223C51" w:rsidRDefault="00AA1717" w:rsidP="00234E9C">
      <w:pPr>
        <w:pStyle w:val="Akapitzlist"/>
        <w:spacing w:before="80" w:after="80" w:line="276" w:lineRule="auto"/>
        <w:ind w:left="567"/>
        <w:contextualSpacing w:val="0"/>
        <w:jc w:val="both"/>
        <w:rPr>
          <w:rFonts w:ascii="Cambria" w:hAnsi="Cambria" w:cs="Tahoma"/>
          <w:sz w:val="21"/>
          <w:szCs w:val="21"/>
        </w:rPr>
      </w:pPr>
      <w:r w:rsidRPr="00223C51">
        <w:rPr>
          <w:rFonts w:ascii="Cambria" w:hAnsi="Cambria" w:cs="Tahoma"/>
          <w:sz w:val="21"/>
          <w:szCs w:val="21"/>
        </w:rPr>
        <w:lastRenderedPageBreak/>
        <w:t>- to w którejkolwiek z takich sytuacji Zamawiający jest uprawniony powierzyć dokończenie lub usunięcie wad Dokumentacji projektowej osobie lub osobom trzecim na koszt i ryzyko Wykonawcy bez konieczności uzyskiwania upoważnienia sądowego („Wykonawstwo Zastępcze Dokumentacji projektowej”).</w:t>
      </w:r>
    </w:p>
    <w:p w14:paraId="4A13F0E4" w14:textId="1C4C2109" w:rsidR="00AA1717" w:rsidRPr="00223C51" w:rsidRDefault="00AA1717">
      <w:pPr>
        <w:pStyle w:val="Akapitzlist"/>
        <w:numPr>
          <w:ilvl w:val="0"/>
          <w:numId w:val="37"/>
        </w:numPr>
        <w:suppressAutoHyphens w:val="0"/>
        <w:spacing w:before="80" w:after="80" w:line="276" w:lineRule="auto"/>
        <w:ind w:left="567" w:hanging="567"/>
        <w:contextualSpacing w:val="0"/>
        <w:jc w:val="both"/>
        <w:rPr>
          <w:rFonts w:ascii="Cambria" w:hAnsi="Cambria" w:cs="Tahoma"/>
          <w:sz w:val="21"/>
          <w:szCs w:val="21"/>
        </w:rPr>
      </w:pPr>
      <w:r w:rsidRPr="00223C51">
        <w:rPr>
          <w:rFonts w:ascii="Cambria" w:hAnsi="Cambria" w:cs="Tahoma"/>
          <w:sz w:val="21"/>
          <w:szCs w:val="21"/>
        </w:rPr>
        <w:t>Jeżeli pomimo zaakceptowania przez Zamawiającego Programu Naprawczego dla Dokumentacji projektowej, Wykonawca nie podejmie stosownych działań określonych w Programie Naprawczym dla Dokumentacji projektowej lub nie usunie skutków opóźnień lub skutków nieprawidłowej jakości opracowań projektowych wchodzących w skład Dokumentacji projektowej w terminie określonym w zaakceptowanym Programie Naprawczym dla Dokumentacji projektowej, to w takiej sytuacji Zamawiający jest uprawniony skorzystać z Wykonawstwa Zastępczego Dokumentacji projektowej.</w:t>
      </w:r>
    </w:p>
    <w:p w14:paraId="4400045B" w14:textId="52F50310" w:rsidR="00E76B0B" w:rsidRPr="00223C51" w:rsidRDefault="00AA1717">
      <w:pPr>
        <w:pStyle w:val="Akapitzlist"/>
        <w:numPr>
          <w:ilvl w:val="0"/>
          <w:numId w:val="37"/>
        </w:numPr>
        <w:suppressAutoHyphens w:val="0"/>
        <w:spacing w:before="80" w:after="80" w:line="276" w:lineRule="auto"/>
        <w:ind w:left="567" w:hanging="567"/>
        <w:contextualSpacing w:val="0"/>
        <w:jc w:val="both"/>
        <w:rPr>
          <w:rFonts w:ascii="Cambria" w:hAnsi="Cambria" w:cs="Tahoma"/>
          <w:sz w:val="21"/>
          <w:szCs w:val="21"/>
        </w:rPr>
      </w:pPr>
      <w:r w:rsidRPr="00223C51">
        <w:rPr>
          <w:rFonts w:ascii="Cambria" w:hAnsi="Cambria" w:cs="Tahoma"/>
          <w:sz w:val="21"/>
          <w:szCs w:val="21"/>
        </w:rPr>
        <w:t>Koszty Zamawiającego wynikające ze z</w:t>
      </w:r>
      <w:r w:rsidR="002C3BAE" w:rsidRPr="00223C51">
        <w:rPr>
          <w:rFonts w:ascii="Cambria" w:hAnsi="Cambria" w:cs="Tahoma"/>
          <w:sz w:val="21"/>
          <w:szCs w:val="21"/>
        </w:rPr>
        <w:t>lecenia Wykonawstwa Zastępczego</w:t>
      </w:r>
      <w:r w:rsidRPr="00223C51">
        <w:rPr>
          <w:rFonts w:ascii="Cambria" w:hAnsi="Cambria" w:cs="Tahoma"/>
          <w:sz w:val="21"/>
          <w:szCs w:val="21"/>
        </w:rPr>
        <w:t xml:space="preserve"> Dokumentacji projektowej stanowią różnicę pomiędzy określonym w Umowie Wynagrodzeniem Wykonawcy za wykonanie Dokumentacji projektowej a całkowitymi i udokumentowanymi kosztami poniesionymi przez Zamawiającego w celu uzyskania Dokumentacji projektowej zgodnej z Umową. Koszty wynikające z Wykonawstwa Zastępczego Dokumentacji projektowej Zamawiający jest uprawniony zaspokoić z jakikolwiek pł</w:t>
      </w:r>
      <w:r w:rsidR="002C3BAE" w:rsidRPr="00223C51">
        <w:rPr>
          <w:rFonts w:ascii="Cambria" w:hAnsi="Cambria" w:cs="Tahoma"/>
          <w:sz w:val="21"/>
          <w:szCs w:val="21"/>
        </w:rPr>
        <w:t xml:space="preserve">atności na rzecz Wykonawcy lub </w:t>
      </w:r>
      <w:r w:rsidRPr="00223C51">
        <w:rPr>
          <w:rFonts w:ascii="Cambria" w:hAnsi="Cambria" w:cs="Tahoma"/>
          <w:sz w:val="21"/>
          <w:szCs w:val="21"/>
        </w:rPr>
        <w:t>z Zabezpieczenia.</w:t>
      </w:r>
    </w:p>
    <w:p w14:paraId="61749141" w14:textId="4B917EE9" w:rsidR="00F964B3" w:rsidRPr="00223C51" w:rsidRDefault="00F964B3" w:rsidP="00234E9C">
      <w:pPr>
        <w:shd w:val="clear" w:color="auto" w:fill="FFFFFF" w:themeFill="background1"/>
        <w:suppressAutoHyphens w:val="0"/>
        <w:spacing w:before="360" w:after="60" w:line="276" w:lineRule="auto"/>
        <w:jc w:val="center"/>
        <w:rPr>
          <w:rFonts w:ascii="Cambria" w:hAnsi="Cambria" w:cs="Arial"/>
          <w:b/>
          <w:sz w:val="21"/>
          <w:szCs w:val="21"/>
          <w:lang w:eastAsia="pl-PL"/>
        </w:rPr>
      </w:pPr>
      <w:r w:rsidRPr="00223C51">
        <w:rPr>
          <w:rFonts w:ascii="Cambria" w:hAnsi="Cambria" w:cs="Arial"/>
          <w:b/>
          <w:sz w:val="21"/>
          <w:szCs w:val="21"/>
          <w:lang w:eastAsia="pl-PL"/>
        </w:rPr>
        <w:t>§ 3</w:t>
      </w:r>
      <w:r w:rsidRPr="00223C51">
        <w:rPr>
          <w:rFonts w:ascii="Cambria" w:hAnsi="Cambria" w:cs="Arial"/>
          <w:b/>
          <w:sz w:val="21"/>
          <w:szCs w:val="21"/>
          <w:lang w:eastAsia="pl-PL"/>
        </w:rPr>
        <w:br/>
        <w:t xml:space="preserve">Obowiązki Wykonawcy </w:t>
      </w:r>
    </w:p>
    <w:p w14:paraId="4FF54966" w14:textId="77777777" w:rsidR="00F964B3" w:rsidRPr="00223C51" w:rsidRDefault="00F964B3" w:rsidP="00234E9C">
      <w:pPr>
        <w:numPr>
          <w:ilvl w:val="0"/>
          <w:numId w:val="7"/>
        </w:numPr>
        <w:shd w:val="clear" w:color="auto" w:fill="FFFFFF" w:themeFill="background1"/>
        <w:suppressAutoHyphens w:val="0"/>
        <w:spacing w:before="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SWZ. </w:t>
      </w:r>
    </w:p>
    <w:p w14:paraId="100D9F48" w14:textId="77777777" w:rsidR="00F964B3" w:rsidRPr="00223C51" w:rsidRDefault="00F964B3" w:rsidP="00234E9C">
      <w:pPr>
        <w:numPr>
          <w:ilvl w:val="0"/>
          <w:numId w:val="7"/>
        </w:numPr>
        <w:shd w:val="clear" w:color="auto" w:fill="FFFFFF" w:themeFill="background1"/>
        <w:suppressAutoHyphens w:val="0"/>
        <w:spacing w:before="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Wykonawca ponosi wszelkie ryzyko i odpowiedzialność za szkody związane z realizacją Umowy, a w szczególności za szkody materialne, uszkodzenie ciała lub śmierć.</w:t>
      </w:r>
    </w:p>
    <w:p w14:paraId="75A43CBC" w14:textId="77777777" w:rsidR="00F964B3" w:rsidRPr="00223C51" w:rsidRDefault="00F964B3" w:rsidP="00234E9C">
      <w:pPr>
        <w:numPr>
          <w:ilvl w:val="0"/>
          <w:numId w:val="7"/>
        </w:numPr>
        <w:shd w:val="clear" w:color="auto" w:fill="FFFFFF" w:themeFill="background1"/>
        <w:suppressAutoHyphens w:val="0"/>
        <w:spacing w:before="60" w:line="276" w:lineRule="auto"/>
        <w:ind w:left="567" w:hanging="567"/>
        <w:jc w:val="both"/>
        <w:rPr>
          <w:rFonts w:ascii="Cambria" w:hAnsi="Cambria" w:cs="Arial"/>
          <w:sz w:val="21"/>
          <w:szCs w:val="21"/>
          <w:lang w:eastAsia="pl-PL"/>
        </w:rPr>
      </w:pPr>
      <w:r w:rsidRPr="00223C51">
        <w:rPr>
          <w:rFonts w:ascii="Cambria" w:hAnsi="Cambria" w:cs="Calibri"/>
          <w:sz w:val="21"/>
          <w:szCs w:val="21"/>
          <w:lang w:eastAsia="pl-PL"/>
        </w:rPr>
        <w:t xml:space="preserve">Wykonawca ponosi pełną odpowiedzialność odszkodowawczą względem Zamawiającego lub osób trzecich z tytułu szkód wyrządzonych w trakcie realizacji Przedmiotu Umowy. </w:t>
      </w:r>
    </w:p>
    <w:p w14:paraId="38BADF40" w14:textId="77777777" w:rsidR="00F964B3" w:rsidRPr="00223C51" w:rsidRDefault="00F964B3" w:rsidP="00234E9C">
      <w:pPr>
        <w:numPr>
          <w:ilvl w:val="0"/>
          <w:numId w:val="7"/>
        </w:numPr>
        <w:shd w:val="clear" w:color="auto" w:fill="FFFFFF" w:themeFill="background1"/>
        <w:suppressAutoHyphens w:val="0"/>
        <w:spacing w:before="60" w:line="276" w:lineRule="auto"/>
        <w:ind w:left="567" w:hanging="567"/>
        <w:jc w:val="both"/>
        <w:rPr>
          <w:rFonts w:ascii="Cambria" w:hAnsi="Cambria" w:cs="Arial"/>
          <w:sz w:val="21"/>
          <w:szCs w:val="21"/>
          <w:lang w:eastAsia="pl-PL"/>
        </w:rPr>
      </w:pPr>
      <w:r w:rsidRPr="00223C51">
        <w:rPr>
          <w:rFonts w:ascii="Cambria" w:hAnsi="Cambria" w:cs="Calibri"/>
          <w:sz w:val="21"/>
          <w:szCs w:val="21"/>
          <w:lang w:eastAsia="pl-PL"/>
        </w:rPr>
        <w:t>Wykonawca 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741363E7" w14:textId="77777777" w:rsidR="00F964B3" w:rsidRPr="00223C51" w:rsidRDefault="00F964B3" w:rsidP="00234E9C">
      <w:pPr>
        <w:numPr>
          <w:ilvl w:val="0"/>
          <w:numId w:val="7"/>
        </w:numPr>
        <w:shd w:val="clear" w:color="auto" w:fill="FFFFFF" w:themeFill="background1"/>
        <w:suppressAutoHyphens w:val="0"/>
        <w:spacing w:before="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26EC83F7" w14:textId="77777777" w:rsidR="00F964B3" w:rsidRPr="00223C51" w:rsidRDefault="00F964B3" w:rsidP="00234E9C">
      <w:pPr>
        <w:numPr>
          <w:ilvl w:val="0"/>
          <w:numId w:val="7"/>
        </w:numPr>
        <w:shd w:val="clear" w:color="auto" w:fill="FFFFFF" w:themeFill="background1"/>
        <w:suppressAutoHyphens w:val="0"/>
        <w:spacing w:before="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 xml:space="preserve">Wykonawca poniesie wszelkie koszty realizacji Przedmiotu Umowy, z zastrzeżeniem sytuacji, gdy w Umowie (w tym w </w:t>
      </w:r>
      <w:r w:rsidRPr="00223C51">
        <w:rPr>
          <w:rFonts w:ascii="Cambria" w:hAnsi="Cambria"/>
          <w:sz w:val="21"/>
          <w:szCs w:val="21"/>
          <w:lang w:eastAsia="pl-PL"/>
        </w:rPr>
        <w:t xml:space="preserve">SWZ) </w:t>
      </w:r>
      <w:r w:rsidRPr="00223C51">
        <w:rPr>
          <w:rFonts w:ascii="Cambria" w:hAnsi="Cambria" w:cs="Arial"/>
          <w:sz w:val="21"/>
          <w:szCs w:val="21"/>
          <w:lang w:eastAsia="pl-PL"/>
        </w:rPr>
        <w:t xml:space="preserve">wyraźnie wskazano odmiennie. </w:t>
      </w:r>
    </w:p>
    <w:p w14:paraId="5A8F55B3" w14:textId="77777777" w:rsidR="00F964B3" w:rsidRPr="00223C51" w:rsidRDefault="00F964B3" w:rsidP="00234E9C">
      <w:pPr>
        <w:numPr>
          <w:ilvl w:val="0"/>
          <w:numId w:val="7"/>
        </w:numPr>
        <w:shd w:val="clear" w:color="auto" w:fill="FFFFFF" w:themeFill="background1"/>
        <w:suppressAutoHyphens w:val="0"/>
        <w:spacing w:before="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 xml:space="preserve">Wykonawca zobowiązany jest do niezwłocznego informowania Zamawiającego o wypadkach przy pracy w rozumieniu przepisów prawa pracy zaistniałych w trakcie realizacji Przedmiotu Umowy. </w:t>
      </w:r>
    </w:p>
    <w:p w14:paraId="674C1BC1" w14:textId="3723EEFF" w:rsidR="009C4D39" w:rsidRPr="00223C51" w:rsidRDefault="00F964B3" w:rsidP="00234E9C">
      <w:pPr>
        <w:numPr>
          <w:ilvl w:val="0"/>
          <w:numId w:val="7"/>
        </w:numPr>
        <w:shd w:val="clear" w:color="auto" w:fill="FFFFFF" w:themeFill="background1"/>
        <w:suppressAutoHyphens w:val="0"/>
        <w:spacing w:before="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lastRenderedPageBreak/>
        <w:t>Wykonawca zobowiązany jest zastosować się do zaleceń Przedstawiciela Zamawiającego w zakresie sposobu realizacji Przedmiotu Umowy, które są zgodne z przepisami dotyczącymi prac objętych Umową obowiązując</w:t>
      </w:r>
      <w:r w:rsidR="000644F7" w:rsidRPr="00223C51">
        <w:rPr>
          <w:rFonts w:ascii="Cambria" w:hAnsi="Cambria" w:cs="Arial"/>
          <w:sz w:val="21"/>
          <w:szCs w:val="21"/>
          <w:lang w:eastAsia="pl-PL"/>
        </w:rPr>
        <w:t>ymi w Rzeczypospolitej Polskiej lub</w:t>
      </w:r>
      <w:r w:rsidRPr="00223C51">
        <w:rPr>
          <w:rFonts w:ascii="Cambria" w:hAnsi="Cambria" w:cs="Arial"/>
          <w:sz w:val="21"/>
          <w:szCs w:val="21"/>
          <w:lang w:eastAsia="pl-PL"/>
        </w:rPr>
        <w:t xml:space="preserve"> regulacjami obowiązującymi w Państwowym Gospodarstwie Leśnym Lasy Państwowe</w:t>
      </w:r>
      <w:r w:rsidR="000644F7" w:rsidRPr="00223C51">
        <w:rPr>
          <w:rFonts w:ascii="Cambria" w:hAnsi="Cambria" w:cs="Arial"/>
          <w:sz w:val="21"/>
          <w:szCs w:val="21"/>
          <w:lang w:eastAsia="pl-PL"/>
        </w:rPr>
        <w:t>.</w:t>
      </w:r>
    </w:p>
    <w:p w14:paraId="638CA52C" w14:textId="61512539" w:rsidR="007576DB" w:rsidRDefault="007576DB" w:rsidP="00C8148D">
      <w:pPr>
        <w:shd w:val="clear" w:color="auto" w:fill="FFFFFF" w:themeFill="background1"/>
        <w:suppressAutoHyphens w:val="0"/>
        <w:spacing w:before="360" w:after="60" w:line="276" w:lineRule="auto"/>
        <w:rPr>
          <w:rFonts w:ascii="Cambria" w:hAnsi="Cambria" w:cs="Arial"/>
          <w:b/>
          <w:sz w:val="21"/>
          <w:szCs w:val="21"/>
          <w:lang w:eastAsia="pl-PL"/>
        </w:rPr>
      </w:pPr>
    </w:p>
    <w:p w14:paraId="687414D8" w14:textId="591707A2" w:rsidR="00F20F46" w:rsidRPr="00223C51" w:rsidRDefault="00F20F46" w:rsidP="00DE4BE0">
      <w:pPr>
        <w:shd w:val="clear" w:color="auto" w:fill="FFFFFF" w:themeFill="background1"/>
        <w:suppressAutoHyphens w:val="0"/>
        <w:spacing w:before="120" w:after="60" w:line="276" w:lineRule="auto"/>
        <w:jc w:val="center"/>
        <w:rPr>
          <w:rFonts w:ascii="Cambria" w:hAnsi="Cambria" w:cs="Arial"/>
          <w:b/>
          <w:sz w:val="21"/>
          <w:szCs w:val="21"/>
          <w:lang w:eastAsia="pl-PL"/>
        </w:rPr>
      </w:pPr>
      <w:r w:rsidRPr="00223C51">
        <w:rPr>
          <w:rFonts w:ascii="Cambria" w:hAnsi="Cambria" w:cs="Arial"/>
          <w:b/>
          <w:sz w:val="21"/>
          <w:szCs w:val="21"/>
          <w:lang w:eastAsia="pl-PL"/>
        </w:rPr>
        <w:t>§</w:t>
      </w:r>
      <w:r w:rsidR="00F964B3" w:rsidRPr="00223C51">
        <w:rPr>
          <w:rFonts w:ascii="Cambria" w:hAnsi="Cambria" w:cs="Arial"/>
          <w:b/>
          <w:sz w:val="21"/>
          <w:szCs w:val="21"/>
          <w:lang w:eastAsia="pl-PL"/>
        </w:rPr>
        <w:t xml:space="preserve"> 4</w:t>
      </w:r>
    </w:p>
    <w:p w14:paraId="5840D91B" w14:textId="1998E4B3" w:rsidR="00F20F46" w:rsidRPr="00223C51" w:rsidRDefault="00F20F46" w:rsidP="00234E9C">
      <w:pPr>
        <w:shd w:val="clear" w:color="auto" w:fill="FFFFFF" w:themeFill="background1"/>
        <w:suppressAutoHyphens w:val="0"/>
        <w:spacing w:before="60" w:after="60" w:line="276" w:lineRule="auto"/>
        <w:jc w:val="center"/>
        <w:rPr>
          <w:rFonts w:ascii="Cambria" w:hAnsi="Cambria" w:cs="Arial"/>
          <w:b/>
          <w:sz w:val="21"/>
          <w:szCs w:val="21"/>
          <w:lang w:eastAsia="pl-PL"/>
        </w:rPr>
      </w:pPr>
      <w:r w:rsidRPr="00223C51">
        <w:rPr>
          <w:rFonts w:ascii="Cambria" w:hAnsi="Cambria" w:cs="Arial"/>
          <w:b/>
          <w:sz w:val="21"/>
          <w:szCs w:val="21"/>
          <w:lang w:eastAsia="pl-PL"/>
        </w:rPr>
        <w:t>Koncepcja</w:t>
      </w:r>
      <w:r w:rsidR="00227462">
        <w:rPr>
          <w:rFonts w:ascii="Cambria" w:hAnsi="Cambria" w:cs="Arial"/>
          <w:b/>
          <w:sz w:val="21"/>
          <w:szCs w:val="21"/>
          <w:lang w:eastAsia="pl-PL"/>
        </w:rPr>
        <w:t xml:space="preserve"> dokumentacji</w:t>
      </w:r>
      <w:r w:rsidRPr="00223C51">
        <w:rPr>
          <w:rFonts w:ascii="Cambria" w:hAnsi="Cambria" w:cs="Arial"/>
          <w:b/>
          <w:sz w:val="21"/>
          <w:szCs w:val="21"/>
          <w:lang w:eastAsia="pl-PL"/>
        </w:rPr>
        <w:t xml:space="preserve"> projektow</w:t>
      </w:r>
      <w:r w:rsidR="00227462">
        <w:rPr>
          <w:rFonts w:ascii="Cambria" w:hAnsi="Cambria" w:cs="Arial"/>
          <w:b/>
          <w:sz w:val="21"/>
          <w:szCs w:val="21"/>
          <w:lang w:eastAsia="pl-PL"/>
        </w:rPr>
        <w:t>o - kosztorysowej</w:t>
      </w:r>
    </w:p>
    <w:p w14:paraId="1C029582" w14:textId="38A3047A" w:rsidR="00874555" w:rsidRPr="00A36417" w:rsidRDefault="006D38D0" w:rsidP="004E740D">
      <w:pPr>
        <w:pStyle w:val="Akapitzlist"/>
        <w:numPr>
          <w:ilvl w:val="0"/>
          <w:numId w:val="17"/>
        </w:numPr>
        <w:shd w:val="clear" w:color="auto" w:fill="FFFFFF" w:themeFill="background1"/>
        <w:tabs>
          <w:tab w:val="left" w:pos="0"/>
          <w:tab w:val="left" w:pos="426"/>
        </w:tabs>
        <w:suppressAutoHyphens w:val="0"/>
        <w:spacing w:before="80" w:after="80" w:line="276" w:lineRule="auto"/>
        <w:ind w:left="567" w:hanging="567"/>
        <w:contextualSpacing w:val="0"/>
        <w:jc w:val="both"/>
        <w:rPr>
          <w:rFonts w:ascii="Cambria" w:hAnsi="Cambria" w:cs="Arial"/>
          <w:b/>
          <w:sz w:val="21"/>
          <w:szCs w:val="21"/>
          <w:lang w:eastAsia="pl-PL"/>
        </w:rPr>
      </w:pPr>
      <w:r>
        <w:rPr>
          <w:rFonts w:ascii="Cambria" w:hAnsi="Cambria" w:cs="Arial"/>
          <w:sz w:val="21"/>
          <w:szCs w:val="21"/>
          <w:lang w:eastAsia="pl-PL"/>
        </w:rPr>
        <w:t xml:space="preserve">   </w:t>
      </w:r>
      <w:r w:rsidR="00EF0D16" w:rsidRPr="00A36417">
        <w:rPr>
          <w:rFonts w:ascii="Cambria" w:hAnsi="Cambria" w:cs="Arial"/>
          <w:sz w:val="21"/>
          <w:szCs w:val="21"/>
          <w:lang w:eastAsia="pl-PL"/>
        </w:rPr>
        <w:t xml:space="preserve">Wykonawca zobowiązany jest </w:t>
      </w:r>
      <w:r w:rsidR="00874555" w:rsidRPr="00A36417">
        <w:rPr>
          <w:rFonts w:ascii="Cambria" w:hAnsi="Cambria" w:cs="Arial"/>
          <w:sz w:val="21"/>
          <w:szCs w:val="21"/>
          <w:lang w:eastAsia="pl-PL"/>
        </w:rPr>
        <w:t>złożyć</w:t>
      </w:r>
      <w:r w:rsidR="00EF0D16" w:rsidRPr="00A36417">
        <w:rPr>
          <w:rFonts w:ascii="Cambria" w:hAnsi="Cambria" w:cs="Arial"/>
          <w:sz w:val="21"/>
          <w:szCs w:val="21"/>
          <w:lang w:eastAsia="pl-PL"/>
        </w:rPr>
        <w:t xml:space="preserve"> </w:t>
      </w:r>
      <w:r w:rsidR="00227462" w:rsidRPr="00A36417">
        <w:rPr>
          <w:rFonts w:ascii="Cambria" w:hAnsi="Cambria" w:cs="Arial"/>
          <w:sz w:val="21"/>
          <w:szCs w:val="21"/>
          <w:lang w:eastAsia="pl-PL"/>
        </w:rPr>
        <w:t xml:space="preserve">wstępną koncepcję inwestycji </w:t>
      </w:r>
      <w:r w:rsidR="00874555" w:rsidRPr="00A36417">
        <w:rPr>
          <w:rFonts w:ascii="Cambria" w:hAnsi="Cambria" w:cs="Arial"/>
          <w:sz w:val="21"/>
          <w:szCs w:val="21"/>
          <w:lang w:eastAsia="pl-PL"/>
        </w:rPr>
        <w:t>w terminie określonym w § 2 ust.</w:t>
      </w:r>
      <w:r w:rsidR="004E740D" w:rsidRPr="00A36417">
        <w:rPr>
          <w:rFonts w:ascii="Cambria" w:hAnsi="Cambria" w:cs="Arial"/>
          <w:sz w:val="21"/>
          <w:szCs w:val="21"/>
          <w:lang w:eastAsia="pl-PL"/>
        </w:rPr>
        <w:t xml:space="preserve"> </w:t>
      </w:r>
      <w:r w:rsidR="003F46FB" w:rsidRPr="00A36417">
        <w:rPr>
          <w:rFonts w:ascii="Cambria" w:hAnsi="Cambria" w:cs="Arial"/>
          <w:sz w:val="21"/>
          <w:szCs w:val="21"/>
          <w:lang w:eastAsia="pl-PL"/>
        </w:rPr>
        <w:t xml:space="preserve">2 lit. </w:t>
      </w:r>
      <w:r w:rsidR="00A36417" w:rsidRPr="00A36417">
        <w:rPr>
          <w:rFonts w:ascii="Cambria" w:hAnsi="Cambria" w:cs="Arial"/>
          <w:sz w:val="21"/>
          <w:szCs w:val="21"/>
          <w:lang w:eastAsia="pl-PL"/>
        </w:rPr>
        <w:t>a</w:t>
      </w:r>
      <w:r w:rsidR="003F46FB" w:rsidRPr="00A36417">
        <w:rPr>
          <w:rFonts w:ascii="Cambria" w:hAnsi="Cambria" w:cs="Arial"/>
          <w:sz w:val="21"/>
          <w:szCs w:val="21"/>
          <w:lang w:eastAsia="pl-PL"/>
        </w:rPr>
        <w:t>)</w:t>
      </w:r>
      <w:r w:rsidR="00A36417" w:rsidRPr="00A36417">
        <w:rPr>
          <w:rFonts w:ascii="Cambria" w:hAnsi="Cambria" w:cs="Arial"/>
          <w:sz w:val="21"/>
          <w:szCs w:val="21"/>
          <w:lang w:eastAsia="pl-PL"/>
        </w:rPr>
        <w:t xml:space="preserve"> </w:t>
      </w:r>
      <w:proofErr w:type="spellStart"/>
      <w:r w:rsidR="00A36417" w:rsidRPr="00A36417">
        <w:rPr>
          <w:rFonts w:ascii="Cambria" w:hAnsi="Cambria" w:cs="Arial"/>
          <w:sz w:val="21"/>
          <w:szCs w:val="21"/>
          <w:lang w:eastAsia="pl-PL"/>
        </w:rPr>
        <w:t>tiret</w:t>
      </w:r>
      <w:proofErr w:type="spellEnd"/>
      <w:r w:rsidR="00A36417" w:rsidRPr="00A36417">
        <w:rPr>
          <w:rFonts w:ascii="Cambria" w:hAnsi="Cambria" w:cs="Arial"/>
          <w:sz w:val="21"/>
          <w:szCs w:val="21"/>
          <w:lang w:eastAsia="pl-PL"/>
        </w:rPr>
        <w:t xml:space="preserve"> pierwsze</w:t>
      </w:r>
      <w:r w:rsidR="00D71FED" w:rsidRPr="00A36417">
        <w:rPr>
          <w:rFonts w:ascii="Cambria" w:hAnsi="Cambria" w:cs="Arial"/>
          <w:sz w:val="21"/>
          <w:szCs w:val="21"/>
          <w:lang w:eastAsia="pl-PL"/>
        </w:rPr>
        <w:t>.</w:t>
      </w:r>
    </w:p>
    <w:p w14:paraId="50D30A52" w14:textId="310B8541" w:rsidR="00D71FED" w:rsidRPr="00D71FED" w:rsidRDefault="00D71FED" w:rsidP="004E740D">
      <w:pPr>
        <w:pStyle w:val="Akapitzlist"/>
        <w:numPr>
          <w:ilvl w:val="0"/>
          <w:numId w:val="17"/>
        </w:numPr>
        <w:shd w:val="clear" w:color="auto" w:fill="FFFFFF" w:themeFill="background1"/>
        <w:suppressAutoHyphens w:val="0"/>
        <w:spacing w:before="80" w:after="80" w:line="276" w:lineRule="auto"/>
        <w:ind w:left="567" w:hanging="567"/>
        <w:contextualSpacing w:val="0"/>
        <w:jc w:val="both"/>
        <w:rPr>
          <w:rFonts w:ascii="Cambria" w:hAnsi="Cambria" w:cs="Arial"/>
          <w:sz w:val="21"/>
          <w:szCs w:val="21"/>
          <w:lang w:eastAsia="pl-PL"/>
        </w:rPr>
      </w:pPr>
      <w:r w:rsidRPr="00D71FED">
        <w:rPr>
          <w:rFonts w:ascii="Cambria" w:hAnsi="Cambria" w:cs="Arial"/>
          <w:sz w:val="21"/>
          <w:szCs w:val="21"/>
          <w:lang w:eastAsia="pl-PL"/>
        </w:rPr>
        <w:t xml:space="preserve">Sporządzenie </w:t>
      </w:r>
      <w:r w:rsidR="00227462" w:rsidRPr="00227462">
        <w:rPr>
          <w:rFonts w:ascii="Cambria" w:hAnsi="Cambria" w:cs="Arial"/>
          <w:sz w:val="21"/>
          <w:szCs w:val="21"/>
          <w:lang w:eastAsia="pl-PL"/>
        </w:rPr>
        <w:t xml:space="preserve">wstępnej koncepcji inwestycji </w:t>
      </w:r>
      <w:r w:rsidRPr="00D71FED">
        <w:rPr>
          <w:rFonts w:ascii="Cambria" w:hAnsi="Cambria" w:cs="Arial"/>
          <w:sz w:val="21"/>
          <w:szCs w:val="21"/>
          <w:lang w:eastAsia="pl-PL"/>
        </w:rPr>
        <w:t>(1 egz.), polegającej na:</w:t>
      </w:r>
    </w:p>
    <w:p w14:paraId="0DA48B8C" w14:textId="75D23510" w:rsidR="00227462" w:rsidRPr="003F46FB" w:rsidRDefault="00227462" w:rsidP="00FE18B4">
      <w:pPr>
        <w:suppressAutoHyphens w:val="0"/>
        <w:autoSpaceDE w:val="0"/>
        <w:autoSpaceDN w:val="0"/>
        <w:adjustRightInd w:val="0"/>
        <w:spacing w:before="80" w:after="80"/>
        <w:ind w:left="851"/>
        <w:jc w:val="both"/>
        <w:rPr>
          <w:rFonts w:ascii="Cambria" w:eastAsiaTheme="minorHAnsi" w:hAnsi="Cambria" w:cs="Cambria"/>
          <w:color w:val="000000"/>
          <w:sz w:val="21"/>
          <w:szCs w:val="21"/>
          <w:lang w:eastAsia="en-US"/>
        </w:rPr>
      </w:pPr>
      <w:r w:rsidRPr="003F46FB">
        <w:rPr>
          <w:rFonts w:ascii="Cambria" w:eastAsiaTheme="minorHAnsi" w:hAnsi="Cambria" w:cs="Cambria"/>
          <w:color w:val="000000"/>
          <w:sz w:val="21"/>
          <w:szCs w:val="21"/>
          <w:lang w:eastAsia="en-US"/>
        </w:rPr>
        <w:t xml:space="preserve">-wskazanie optymalnych rozwiązań wraz z określeniem możliwości uzyskania zakładanych parametrów technicznych realizowanych obiektów, z uwzględnieniem bytowania gatunków zwierząt kopiących nory i powodujących uszkodzenia gruntu, </w:t>
      </w:r>
    </w:p>
    <w:p w14:paraId="66454511" w14:textId="77777777" w:rsidR="00227462" w:rsidRPr="003F46FB" w:rsidRDefault="00227462" w:rsidP="00FE18B4">
      <w:pPr>
        <w:suppressAutoHyphens w:val="0"/>
        <w:autoSpaceDE w:val="0"/>
        <w:autoSpaceDN w:val="0"/>
        <w:adjustRightInd w:val="0"/>
        <w:spacing w:before="80" w:after="80"/>
        <w:ind w:left="851"/>
        <w:jc w:val="both"/>
        <w:rPr>
          <w:rFonts w:ascii="Cambria" w:eastAsiaTheme="minorHAnsi" w:hAnsi="Cambria" w:cs="Cambria"/>
          <w:color w:val="000000"/>
          <w:sz w:val="21"/>
          <w:szCs w:val="21"/>
          <w:lang w:eastAsia="en-US"/>
        </w:rPr>
      </w:pPr>
      <w:r w:rsidRPr="003F46FB">
        <w:rPr>
          <w:rFonts w:ascii="Cambria" w:eastAsiaTheme="minorHAnsi" w:hAnsi="Cambria" w:cs="Cambria"/>
          <w:color w:val="000000"/>
          <w:sz w:val="21"/>
          <w:szCs w:val="21"/>
          <w:lang w:eastAsia="en-US"/>
        </w:rPr>
        <w:t xml:space="preserve">-określenie rodzaju i parametrów technicznych proponowanych obiektów, z uwzględnieniem lokalizacji i ukształtowania terenu, </w:t>
      </w:r>
    </w:p>
    <w:p w14:paraId="4C0CFFD7" w14:textId="04174273" w:rsidR="00227462" w:rsidRPr="003F46FB" w:rsidRDefault="00227462" w:rsidP="00FE18B4">
      <w:pPr>
        <w:suppressAutoHyphens w:val="0"/>
        <w:autoSpaceDE w:val="0"/>
        <w:autoSpaceDN w:val="0"/>
        <w:adjustRightInd w:val="0"/>
        <w:spacing w:before="80" w:after="80"/>
        <w:ind w:left="851"/>
        <w:jc w:val="both"/>
        <w:rPr>
          <w:rFonts w:ascii="Cambria" w:eastAsiaTheme="minorHAnsi" w:hAnsi="Cambria" w:cs="Cambria"/>
          <w:color w:val="000000"/>
          <w:sz w:val="21"/>
          <w:szCs w:val="21"/>
          <w:lang w:eastAsia="en-US"/>
        </w:rPr>
      </w:pPr>
      <w:r w:rsidRPr="003F46FB">
        <w:rPr>
          <w:rFonts w:ascii="Cambria" w:eastAsiaTheme="minorHAnsi" w:hAnsi="Cambria" w:cs="Cambria"/>
          <w:color w:val="000000"/>
          <w:sz w:val="21"/>
          <w:szCs w:val="21"/>
          <w:lang w:eastAsia="en-US"/>
        </w:rPr>
        <w:t xml:space="preserve">-przedstawienie sporządzonych obliczeń hydrologicznych - przed przystąpieniem do projektu,   </w:t>
      </w:r>
    </w:p>
    <w:p w14:paraId="7DD035C1" w14:textId="2203E8FB" w:rsidR="00D71FED" w:rsidRPr="003F46FB" w:rsidRDefault="00227462" w:rsidP="00FE18B4">
      <w:pPr>
        <w:ind w:left="851"/>
        <w:rPr>
          <w:sz w:val="21"/>
          <w:szCs w:val="21"/>
          <w:lang w:eastAsia="pl-PL"/>
        </w:rPr>
      </w:pPr>
      <w:r w:rsidRPr="003F46FB">
        <w:rPr>
          <w:rFonts w:ascii="Cambria" w:eastAsiaTheme="minorHAnsi" w:hAnsi="Cambria" w:cs="Cambria"/>
          <w:color w:val="000000"/>
          <w:sz w:val="21"/>
          <w:szCs w:val="21"/>
          <w:lang w:eastAsia="en-US"/>
        </w:rPr>
        <w:t>-przedstawienie kolejności wykonywania poszczególnych obiektów w inwestycji.</w:t>
      </w:r>
    </w:p>
    <w:p w14:paraId="6EF49DF6" w14:textId="0B0D9AE9" w:rsidR="006D38D0" w:rsidRDefault="006D38D0" w:rsidP="004E740D">
      <w:pPr>
        <w:pStyle w:val="Akapitzlist"/>
        <w:numPr>
          <w:ilvl w:val="0"/>
          <w:numId w:val="17"/>
        </w:numPr>
        <w:spacing w:before="80" w:after="80" w:line="276" w:lineRule="auto"/>
        <w:ind w:left="567" w:hanging="567"/>
        <w:contextualSpacing w:val="0"/>
        <w:jc w:val="both"/>
        <w:rPr>
          <w:rFonts w:ascii="Cambria" w:hAnsi="Cambria" w:cs="Arial"/>
          <w:sz w:val="21"/>
          <w:szCs w:val="21"/>
          <w:lang w:eastAsia="pl-PL"/>
        </w:rPr>
      </w:pPr>
      <w:r w:rsidRPr="006D38D0">
        <w:rPr>
          <w:rFonts w:ascii="Cambria" w:hAnsi="Cambria" w:cs="Arial"/>
          <w:sz w:val="21"/>
          <w:szCs w:val="21"/>
          <w:lang w:eastAsia="pl-PL"/>
        </w:rPr>
        <w:t xml:space="preserve">Opracowanie </w:t>
      </w:r>
      <w:r w:rsidR="00227462" w:rsidRPr="00227462">
        <w:rPr>
          <w:rFonts w:ascii="Cambria" w:hAnsi="Cambria" w:cs="Arial"/>
          <w:sz w:val="21"/>
          <w:szCs w:val="21"/>
          <w:lang w:eastAsia="pl-PL"/>
        </w:rPr>
        <w:t>wstępn</w:t>
      </w:r>
      <w:r w:rsidR="00227462">
        <w:rPr>
          <w:rFonts w:ascii="Cambria" w:hAnsi="Cambria" w:cs="Arial"/>
          <w:sz w:val="21"/>
          <w:szCs w:val="21"/>
          <w:lang w:eastAsia="pl-PL"/>
        </w:rPr>
        <w:t>ej</w:t>
      </w:r>
      <w:r w:rsidR="00227462" w:rsidRPr="00227462">
        <w:rPr>
          <w:rFonts w:ascii="Cambria" w:hAnsi="Cambria" w:cs="Arial"/>
          <w:sz w:val="21"/>
          <w:szCs w:val="21"/>
          <w:lang w:eastAsia="pl-PL"/>
        </w:rPr>
        <w:t xml:space="preserve"> koncepcj</w:t>
      </w:r>
      <w:r w:rsidR="00227462">
        <w:rPr>
          <w:rFonts w:ascii="Cambria" w:hAnsi="Cambria" w:cs="Arial"/>
          <w:sz w:val="21"/>
          <w:szCs w:val="21"/>
          <w:lang w:eastAsia="pl-PL"/>
        </w:rPr>
        <w:t>i</w:t>
      </w:r>
      <w:r w:rsidR="00227462" w:rsidRPr="00227462">
        <w:rPr>
          <w:rFonts w:ascii="Cambria" w:hAnsi="Cambria" w:cs="Arial"/>
          <w:sz w:val="21"/>
          <w:szCs w:val="21"/>
          <w:lang w:eastAsia="pl-PL"/>
        </w:rPr>
        <w:t xml:space="preserve"> inwestycji </w:t>
      </w:r>
      <w:r w:rsidRPr="006D38D0">
        <w:rPr>
          <w:rFonts w:ascii="Cambria" w:hAnsi="Cambria" w:cs="Arial"/>
          <w:sz w:val="21"/>
          <w:szCs w:val="21"/>
          <w:lang w:eastAsia="pl-PL"/>
        </w:rPr>
        <w:t>realizacji zadania podlegać będzie uzgodnieniu z</w:t>
      </w:r>
      <w:r w:rsidR="007576DB">
        <w:rPr>
          <w:rFonts w:ascii="Cambria" w:hAnsi="Cambria" w:cs="Arial"/>
          <w:sz w:val="21"/>
          <w:szCs w:val="21"/>
          <w:lang w:eastAsia="pl-PL"/>
        </w:rPr>
        <w:t xml:space="preserve"> </w:t>
      </w:r>
      <w:r w:rsidRPr="006D38D0">
        <w:rPr>
          <w:rFonts w:ascii="Cambria" w:hAnsi="Cambria" w:cs="Arial"/>
          <w:sz w:val="21"/>
          <w:szCs w:val="21"/>
          <w:lang w:eastAsia="pl-PL"/>
        </w:rPr>
        <w:t xml:space="preserve">Zamawiającym. </w:t>
      </w:r>
    </w:p>
    <w:p w14:paraId="695D4D84" w14:textId="37E7C61C" w:rsidR="006D38D0" w:rsidRPr="006D38D0" w:rsidRDefault="006D38D0" w:rsidP="004E740D">
      <w:pPr>
        <w:pStyle w:val="Akapitzlist"/>
        <w:numPr>
          <w:ilvl w:val="0"/>
          <w:numId w:val="17"/>
        </w:numPr>
        <w:spacing w:before="80" w:after="80" w:line="276" w:lineRule="auto"/>
        <w:ind w:left="567" w:hanging="567"/>
        <w:contextualSpacing w:val="0"/>
        <w:rPr>
          <w:rFonts w:ascii="Cambria" w:hAnsi="Cambria" w:cs="Arial"/>
          <w:sz w:val="21"/>
          <w:szCs w:val="21"/>
          <w:lang w:eastAsia="pl-PL"/>
        </w:rPr>
      </w:pPr>
      <w:r w:rsidRPr="006D38D0">
        <w:rPr>
          <w:rFonts w:ascii="Cambria" w:hAnsi="Cambria" w:cs="Arial"/>
          <w:sz w:val="21"/>
          <w:szCs w:val="21"/>
          <w:lang w:eastAsia="pl-PL"/>
        </w:rPr>
        <w:t xml:space="preserve">Uzgodnienie </w:t>
      </w:r>
      <w:r w:rsidR="00227462" w:rsidRPr="00227462">
        <w:rPr>
          <w:rFonts w:ascii="Cambria" w:hAnsi="Cambria" w:cs="Arial"/>
          <w:sz w:val="21"/>
          <w:szCs w:val="21"/>
          <w:lang w:eastAsia="pl-PL"/>
        </w:rPr>
        <w:t xml:space="preserve">wstępnej koncepcji inwestycji  </w:t>
      </w:r>
      <w:r w:rsidRPr="006D38D0">
        <w:rPr>
          <w:rFonts w:ascii="Cambria" w:hAnsi="Cambria" w:cs="Arial"/>
          <w:sz w:val="21"/>
          <w:szCs w:val="21"/>
          <w:lang w:eastAsia="pl-PL"/>
        </w:rPr>
        <w:t xml:space="preserve"> zostanie potwierdzone protokołem uzgodnień przygotowanym przez zespół w skład, którego zostaną powołani przedstawiciele Wykonawcy i Zamawiającego.</w:t>
      </w:r>
    </w:p>
    <w:p w14:paraId="28D3FD64" w14:textId="51A7E388" w:rsidR="0077601F" w:rsidRDefault="006D38D0" w:rsidP="004E740D">
      <w:pPr>
        <w:pStyle w:val="Akapitzlist"/>
        <w:numPr>
          <w:ilvl w:val="0"/>
          <w:numId w:val="17"/>
        </w:numPr>
        <w:shd w:val="clear" w:color="auto" w:fill="FFFFFF" w:themeFill="background1"/>
        <w:suppressAutoHyphens w:val="0"/>
        <w:spacing w:before="80" w:after="80" w:line="276" w:lineRule="auto"/>
        <w:ind w:left="567" w:hanging="567"/>
        <w:contextualSpacing w:val="0"/>
        <w:jc w:val="both"/>
        <w:rPr>
          <w:rFonts w:ascii="Cambria" w:hAnsi="Cambria" w:cs="Arial"/>
          <w:sz w:val="21"/>
          <w:szCs w:val="21"/>
          <w:lang w:eastAsia="pl-PL"/>
        </w:rPr>
      </w:pPr>
      <w:r w:rsidRPr="006D38D0">
        <w:rPr>
          <w:rFonts w:ascii="Cambria" w:hAnsi="Cambria" w:cs="Arial"/>
          <w:sz w:val="21"/>
          <w:szCs w:val="21"/>
          <w:lang w:eastAsia="pl-PL"/>
        </w:rPr>
        <w:t xml:space="preserve">Zespół zobowiązany jest do uzgodnienia </w:t>
      </w:r>
      <w:r w:rsidR="009843F7" w:rsidRPr="009843F7">
        <w:rPr>
          <w:rFonts w:ascii="Cambria" w:hAnsi="Cambria" w:cs="Arial"/>
          <w:sz w:val="21"/>
          <w:szCs w:val="21"/>
          <w:lang w:eastAsia="pl-PL"/>
        </w:rPr>
        <w:t xml:space="preserve">wstępnej koncepcji </w:t>
      </w:r>
      <w:proofErr w:type="gramStart"/>
      <w:r w:rsidR="009843F7" w:rsidRPr="009843F7">
        <w:rPr>
          <w:rFonts w:ascii="Cambria" w:hAnsi="Cambria" w:cs="Arial"/>
          <w:sz w:val="21"/>
          <w:szCs w:val="21"/>
          <w:lang w:eastAsia="pl-PL"/>
        </w:rPr>
        <w:t xml:space="preserve">inwestycji  </w:t>
      </w:r>
      <w:r w:rsidRPr="006D38D0">
        <w:rPr>
          <w:rFonts w:ascii="Cambria" w:hAnsi="Cambria" w:cs="Arial"/>
          <w:sz w:val="21"/>
          <w:szCs w:val="21"/>
          <w:lang w:eastAsia="pl-PL"/>
        </w:rPr>
        <w:t>w</w:t>
      </w:r>
      <w:proofErr w:type="gramEnd"/>
      <w:r w:rsidRPr="006D38D0">
        <w:rPr>
          <w:rFonts w:ascii="Cambria" w:hAnsi="Cambria" w:cs="Arial"/>
          <w:sz w:val="21"/>
          <w:szCs w:val="21"/>
          <w:lang w:eastAsia="pl-PL"/>
        </w:rPr>
        <w:t xml:space="preserve"> terminie 14 dni od protokolarnego przedstawienia jej Zamawiającemu </w:t>
      </w:r>
      <w:bookmarkStart w:id="0" w:name="_Hlk191025295"/>
    </w:p>
    <w:bookmarkEnd w:id="0"/>
    <w:p w14:paraId="25EE9FA2" w14:textId="5304F908" w:rsidR="00F20F46" w:rsidRPr="00223C51" w:rsidRDefault="0077601F" w:rsidP="004E740D">
      <w:pPr>
        <w:pStyle w:val="Akapitzlist"/>
        <w:numPr>
          <w:ilvl w:val="0"/>
          <w:numId w:val="17"/>
        </w:numPr>
        <w:shd w:val="clear" w:color="auto" w:fill="FFFFFF" w:themeFill="background1"/>
        <w:suppressAutoHyphens w:val="0"/>
        <w:spacing w:before="80" w:after="80" w:line="276" w:lineRule="auto"/>
        <w:ind w:left="567" w:hanging="567"/>
        <w:contextualSpacing w:val="0"/>
        <w:jc w:val="both"/>
        <w:rPr>
          <w:rFonts w:ascii="Cambria" w:hAnsi="Cambria" w:cs="Arial"/>
          <w:sz w:val="21"/>
          <w:szCs w:val="21"/>
          <w:lang w:eastAsia="pl-PL"/>
        </w:rPr>
      </w:pPr>
      <w:r>
        <w:rPr>
          <w:rFonts w:ascii="Cambria" w:hAnsi="Cambria" w:cs="Arial"/>
          <w:sz w:val="21"/>
          <w:szCs w:val="21"/>
          <w:lang w:eastAsia="pl-PL"/>
        </w:rPr>
        <w:t xml:space="preserve">W przypadku </w:t>
      </w:r>
      <w:proofErr w:type="gramStart"/>
      <w:r>
        <w:rPr>
          <w:rFonts w:ascii="Cambria" w:hAnsi="Cambria" w:cs="Arial"/>
          <w:sz w:val="21"/>
          <w:szCs w:val="21"/>
          <w:lang w:eastAsia="pl-PL"/>
        </w:rPr>
        <w:t>zastrzeżeń  przedłożonej</w:t>
      </w:r>
      <w:proofErr w:type="gramEnd"/>
      <w:r>
        <w:rPr>
          <w:rFonts w:ascii="Cambria" w:hAnsi="Cambria" w:cs="Arial"/>
          <w:sz w:val="21"/>
          <w:szCs w:val="21"/>
          <w:lang w:eastAsia="pl-PL"/>
        </w:rPr>
        <w:t xml:space="preserve"> </w:t>
      </w:r>
      <w:r w:rsidR="009843F7" w:rsidRPr="009843F7">
        <w:rPr>
          <w:rFonts w:ascii="Cambria" w:hAnsi="Cambria" w:cs="Arial"/>
          <w:sz w:val="21"/>
          <w:szCs w:val="21"/>
          <w:lang w:eastAsia="pl-PL"/>
        </w:rPr>
        <w:t xml:space="preserve">wstępnej koncepcji </w:t>
      </w:r>
      <w:proofErr w:type="gramStart"/>
      <w:r w:rsidR="009843F7" w:rsidRPr="009843F7">
        <w:rPr>
          <w:rFonts w:ascii="Cambria" w:hAnsi="Cambria" w:cs="Arial"/>
          <w:sz w:val="21"/>
          <w:szCs w:val="21"/>
          <w:lang w:eastAsia="pl-PL"/>
        </w:rPr>
        <w:t xml:space="preserve">inwestycji  </w:t>
      </w:r>
      <w:r w:rsidR="00654FED">
        <w:rPr>
          <w:rFonts w:ascii="Cambria" w:hAnsi="Cambria" w:cs="Arial"/>
          <w:sz w:val="21"/>
          <w:szCs w:val="21"/>
          <w:lang w:eastAsia="pl-PL"/>
        </w:rPr>
        <w:t>Zamawiający</w:t>
      </w:r>
      <w:proofErr w:type="gramEnd"/>
      <w:r w:rsidR="00654FED">
        <w:rPr>
          <w:rFonts w:ascii="Cambria" w:hAnsi="Cambria" w:cs="Arial"/>
          <w:sz w:val="21"/>
          <w:szCs w:val="21"/>
          <w:lang w:eastAsia="pl-PL"/>
        </w:rPr>
        <w:t xml:space="preserve"> w formie pisemnej przedłoży Wykonawcy uwagi i zastrzeżenia oraz określi termin dokonania modyfikacji koncepcji projektu. </w:t>
      </w:r>
    </w:p>
    <w:p w14:paraId="4FB3E5CF" w14:textId="00D278D5" w:rsidR="00E76B0B" w:rsidRPr="009521CB" w:rsidRDefault="00654FED" w:rsidP="009521CB">
      <w:pPr>
        <w:pStyle w:val="Akapitzlist"/>
        <w:numPr>
          <w:ilvl w:val="0"/>
          <w:numId w:val="17"/>
        </w:numPr>
        <w:shd w:val="clear" w:color="auto" w:fill="FFFFFF" w:themeFill="background1"/>
        <w:suppressAutoHyphens w:val="0"/>
        <w:spacing w:before="80" w:after="80" w:line="276" w:lineRule="auto"/>
        <w:ind w:left="567" w:hanging="567"/>
        <w:contextualSpacing w:val="0"/>
        <w:jc w:val="both"/>
        <w:rPr>
          <w:rFonts w:ascii="Cambria" w:hAnsi="Cambria" w:cs="Arial"/>
          <w:sz w:val="21"/>
          <w:szCs w:val="21"/>
          <w:lang w:eastAsia="pl-PL"/>
        </w:rPr>
      </w:pPr>
      <w:r>
        <w:rPr>
          <w:rFonts w:ascii="Cambria" w:hAnsi="Cambria" w:cs="Arial"/>
          <w:sz w:val="21"/>
          <w:szCs w:val="21"/>
          <w:lang w:eastAsia="pl-PL"/>
        </w:rPr>
        <w:t xml:space="preserve">Po zatwierdzeniu w formie pisemnej </w:t>
      </w:r>
      <w:r w:rsidR="009843F7" w:rsidRPr="009843F7">
        <w:rPr>
          <w:rFonts w:ascii="Cambria" w:hAnsi="Cambria" w:cs="Arial"/>
          <w:sz w:val="21"/>
          <w:szCs w:val="21"/>
          <w:lang w:eastAsia="pl-PL"/>
        </w:rPr>
        <w:t xml:space="preserve">wstępnej koncepcji </w:t>
      </w:r>
      <w:proofErr w:type="gramStart"/>
      <w:r w:rsidR="009843F7" w:rsidRPr="009843F7">
        <w:rPr>
          <w:rFonts w:ascii="Cambria" w:hAnsi="Cambria" w:cs="Arial"/>
          <w:sz w:val="21"/>
          <w:szCs w:val="21"/>
          <w:lang w:eastAsia="pl-PL"/>
        </w:rPr>
        <w:t xml:space="preserve">inwestycji  </w:t>
      </w:r>
      <w:r>
        <w:rPr>
          <w:rFonts w:ascii="Cambria" w:hAnsi="Cambria" w:cs="Arial"/>
          <w:sz w:val="21"/>
          <w:szCs w:val="21"/>
          <w:lang w:eastAsia="pl-PL"/>
        </w:rPr>
        <w:t>projektu</w:t>
      </w:r>
      <w:proofErr w:type="gramEnd"/>
      <w:r>
        <w:rPr>
          <w:rFonts w:ascii="Cambria" w:hAnsi="Cambria" w:cs="Arial"/>
          <w:sz w:val="21"/>
          <w:szCs w:val="21"/>
          <w:lang w:eastAsia="pl-PL"/>
        </w:rPr>
        <w:t xml:space="preserve"> Wykonawca przystąpi do dalszej realizacji przedmiotu zamówienia.</w:t>
      </w:r>
    </w:p>
    <w:p w14:paraId="4D0CAFA5" w14:textId="785CEE68" w:rsidR="001C416C" w:rsidRPr="00223C51" w:rsidRDefault="001C416C" w:rsidP="00234E9C">
      <w:pPr>
        <w:shd w:val="clear" w:color="auto" w:fill="FFFFFF" w:themeFill="background1"/>
        <w:suppressAutoHyphens w:val="0"/>
        <w:spacing w:before="360" w:after="60" w:line="276" w:lineRule="auto"/>
        <w:jc w:val="center"/>
        <w:rPr>
          <w:rFonts w:ascii="Cambria" w:hAnsi="Cambria" w:cs="Arial"/>
          <w:b/>
          <w:sz w:val="21"/>
          <w:szCs w:val="21"/>
          <w:lang w:eastAsia="pl-PL"/>
        </w:rPr>
      </w:pPr>
      <w:r w:rsidRPr="00223C51">
        <w:rPr>
          <w:rFonts w:ascii="Cambria" w:hAnsi="Cambria" w:cs="Arial"/>
          <w:b/>
          <w:sz w:val="21"/>
          <w:szCs w:val="21"/>
          <w:lang w:eastAsia="pl-PL"/>
        </w:rPr>
        <w:t>§ </w:t>
      </w:r>
      <w:r w:rsidR="00F964B3" w:rsidRPr="00223C51">
        <w:rPr>
          <w:rFonts w:ascii="Cambria" w:hAnsi="Cambria" w:cs="Arial"/>
          <w:b/>
          <w:sz w:val="21"/>
          <w:szCs w:val="21"/>
          <w:lang w:eastAsia="pl-PL"/>
        </w:rPr>
        <w:t>5</w:t>
      </w:r>
    </w:p>
    <w:p w14:paraId="656DD9E4" w14:textId="25723D73" w:rsidR="001C416C" w:rsidRPr="00223C51" w:rsidRDefault="001C416C" w:rsidP="00234E9C">
      <w:pPr>
        <w:shd w:val="clear" w:color="auto" w:fill="FFFFFF" w:themeFill="background1"/>
        <w:suppressAutoHyphens w:val="0"/>
        <w:spacing w:before="60" w:after="60" w:line="276" w:lineRule="auto"/>
        <w:jc w:val="center"/>
        <w:rPr>
          <w:rFonts w:ascii="Cambria" w:hAnsi="Cambria" w:cs="Arial"/>
          <w:sz w:val="21"/>
          <w:szCs w:val="21"/>
          <w:lang w:eastAsia="pl-PL"/>
        </w:rPr>
      </w:pPr>
      <w:r w:rsidRPr="00223C51">
        <w:rPr>
          <w:rFonts w:ascii="Cambria" w:hAnsi="Cambria" w:cs="Arial"/>
          <w:b/>
          <w:sz w:val="21"/>
          <w:szCs w:val="21"/>
          <w:lang w:eastAsia="pl-PL"/>
        </w:rPr>
        <w:t>Dokumentacja projektow</w:t>
      </w:r>
      <w:r w:rsidR="009843F7">
        <w:rPr>
          <w:rFonts w:ascii="Cambria" w:hAnsi="Cambria" w:cs="Arial"/>
          <w:b/>
          <w:sz w:val="21"/>
          <w:szCs w:val="21"/>
          <w:lang w:eastAsia="pl-PL"/>
        </w:rPr>
        <w:t>o - kosztorysowa</w:t>
      </w:r>
    </w:p>
    <w:p w14:paraId="0B9CE102" w14:textId="2AAC35DA" w:rsidR="00F27BCE" w:rsidRPr="00223C51" w:rsidRDefault="00E050B6" w:rsidP="00234E9C">
      <w:pPr>
        <w:pStyle w:val="Akapitzlist"/>
        <w:numPr>
          <w:ilvl w:val="0"/>
          <w:numId w:val="16"/>
        </w:numPr>
        <w:shd w:val="clear" w:color="auto" w:fill="FFFFFF" w:themeFill="background1"/>
        <w:suppressAutoHyphens w:val="0"/>
        <w:spacing w:before="60" w:after="60" w:line="276" w:lineRule="auto"/>
        <w:ind w:left="567" w:hanging="567"/>
        <w:contextualSpacing w:val="0"/>
        <w:jc w:val="both"/>
        <w:rPr>
          <w:rFonts w:ascii="Cambria" w:hAnsi="Cambria" w:cs="Arial"/>
          <w:sz w:val="21"/>
          <w:szCs w:val="21"/>
          <w:lang w:eastAsia="pl-PL"/>
        </w:rPr>
      </w:pPr>
      <w:r w:rsidRPr="00223C51">
        <w:rPr>
          <w:rFonts w:ascii="Cambria" w:hAnsi="Cambria" w:cs="Arial"/>
          <w:sz w:val="21"/>
          <w:szCs w:val="21"/>
          <w:lang w:eastAsia="pl-PL"/>
        </w:rPr>
        <w:t>Dokumentację projektow</w:t>
      </w:r>
      <w:r w:rsidR="009843F7">
        <w:rPr>
          <w:rFonts w:ascii="Cambria" w:hAnsi="Cambria" w:cs="Arial"/>
          <w:sz w:val="21"/>
          <w:szCs w:val="21"/>
          <w:lang w:eastAsia="pl-PL"/>
        </w:rPr>
        <w:t xml:space="preserve">o – kosztorysową </w:t>
      </w:r>
      <w:r w:rsidRPr="00223C51">
        <w:rPr>
          <w:rFonts w:ascii="Cambria" w:hAnsi="Cambria" w:cs="Arial"/>
          <w:sz w:val="21"/>
          <w:szCs w:val="21"/>
          <w:lang w:eastAsia="pl-PL"/>
        </w:rPr>
        <w:t xml:space="preserve">należy sporządzić zgodnie z obowiązującymi i aktualnymi normami oraz przepisami prawa, w szczególności zgodnie z rozporządzeniem Ministra Rozwoju i Technologii z dnia 20 grudnia 2021 r. w sprawie szczegółowego zakresu i formy dokumentacji projektowej, specyfikacji technicznych wykonania i odbioru robót budowlanych oraz programu funkcjonalno-użytkowego (Dz. U. z 2021 r., poz. 2454),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U. z 2021 r., poz. 2458) oraz rozporządzeniem Ministra Infrastruktury z dnia 12 kwietnia 2002 r. w sprawie warunków </w:t>
      </w:r>
      <w:r w:rsidRPr="00223C51">
        <w:rPr>
          <w:rFonts w:ascii="Cambria" w:hAnsi="Cambria" w:cs="Arial"/>
          <w:sz w:val="21"/>
          <w:szCs w:val="21"/>
          <w:lang w:eastAsia="pl-PL"/>
        </w:rPr>
        <w:lastRenderedPageBreak/>
        <w:t xml:space="preserve">technicznych, jakim powinny odpowiadać budynki i ich usytuowanie (tekst jedn. Dz. U. z 2022 r., poz. 1225).   </w:t>
      </w:r>
    </w:p>
    <w:p w14:paraId="2D5C37FE" w14:textId="5E07BB2D" w:rsidR="00F27BCE" w:rsidRPr="00223C51" w:rsidRDefault="00E050B6" w:rsidP="00234E9C">
      <w:pPr>
        <w:pStyle w:val="Akapitzlist"/>
        <w:numPr>
          <w:ilvl w:val="0"/>
          <w:numId w:val="16"/>
        </w:numPr>
        <w:shd w:val="clear" w:color="auto" w:fill="FFFFFF" w:themeFill="background1"/>
        <w:suppressAutoHyphens w:val="0"/>
        <w:spacing w:before="60" w:after="60" w:line="276" w:lineRule="auto"/>
        <w:ind w:left="567" w:hanging="567"/>
        <w:contextualSpacing w:val="0"/>
        <w:jc w:val="both"/>
        <w:rPr>
          <w:rFonts w:ascii="Cambria" w:hAnsi="Cambria" w:cs="Arial"/>
          <w:sz w:val="21"/>
          <w:szCs w:val="21"/>
          <w:lang w:eastAsia="pl-PL"/>
        </w:rPr>
      </w:pPr>
      <w:r w:rsidRPr="00223C51">
        <w:rPr>
          <w:rFonts w:ascii="Cambria" w:hAnsi="Cambria" w:cs="Arial"/>
          <w:sz w:val="21"/>
          <w:szCs w:val="21"/>
          <w:lang w:eastAsia="pl-PL"/>
        </w:rPr>
        <w:t>Wykonawca przyjmuje do wiadomości, że Dokumentacja projektow</w:t>
      </w:r>
      <w:r w:rsidR="009843F7">
        <w:rPr>
          <w:rFonts w:ascii="Cambria" w:hAnsi="Cambria" w:cs="Arial"/>
          <w:sz w:val="21"/>
          <w:szCs w:val="21"/>
          <w:lang w:eastAsia="pl-PL"/>
        </w:rPr>
        <w:t>o - kosztorysowa</w:t>
      </w:r>
      <w:r w:rsidRPr="00223C51">
        <w:rPr>
          <w:rFonts w:ascii="Cambria" w:hAnsi="Cambria" w:cs="Arial"/>
          <w:sz w:val="21"/>
          <w:szCs w:val="21"/>
          <w:lang w:eastAsia="pl-PL"/>
        </w:rPr>
        <w:t xml:space="preserve"> wykonywana na podstawie Umowy będzie podstawą do wszczęcia przez Zamawiającego postępowania o udzielenie zamówienia publicznego na wykonanie robót budowlanych w niej opisanych (dalej – „Postępowanie na roboty budowlane”), w związku z tym jej treść, kompletność, i szczegółowość powinna być wystarczająca dla tego celu. Dokumentacja projektow</w:t>
      </w:r>
      <w:r w:rsidR="009843F7">
        <w:rPr>
          <w:rFonts w:ascii="Cambria" w:hAnsi="Cambria" w:cs="Arial"/>
          <w:sz w:val="21"/>
          <w:szCs w:val="21"/>
          <w:lang w:eastAsia="pl-PL"/>
        </w:rPr>
        <w:t xml:space="preserve">o – kosztorysowa </w:t>
      </w:r>
      <w:r w:rsidRPr="00223C51">
        <w:rPr>
          <w:rFonts w:ascii="Cambria" w:hAnsi="Cambria" w:cs="Arial"/>
          <w:sz w:val="21"/>
          <w:szCs w:val="21"/>
          <w:lang w:eastAsia="pl-PL"/>
        </w:rPr>
        <w:t xml:space="preserve">powinna służyć do precyzyjnego opisania przedmiotu zamówienia oraz ustalenia wartości </w:t>
      </w:r>
      <w:r w:rsidR="008546D1" w:rsidRPr="00223C51">
        <w:rPr>
          <w:rFonts w:ascii="Cambria" w:hAnsi="Cambria" w:cs="Arial"/>
          <w:sz w:val="21"/>
          <w:szCs w:val="21"/>
          <w:lang w:eastAsia="pl-PL"/>
        </w:rPr>
        <w:t>zamówienia</w:t>
      </w:r>
      <w:r w:rsidRPr="00223C51">
        <w:rPr>
          <w:rFonts w:ascii="Cambria" w:hAnsi="Cambria" w:cs="Arial"/>
          <w:sz w:val="21"/>
          <w:szCs w:val="21"/>
          <w:lang w:eastAsia="pl-PL"/>
        </w:rPr>
        <w:t xml:space="preserve"> na roboty budowlane. W celu uniknięcia wątpliwości interpretacyjnych Strony ustalają, że pod pojęciem „Postępowania na roboty budowlane” rozumieć będą każde postępowanie o udzielenie zamówienia publicznego, którego przedmiotem będzie wykonanie robót budowlanych w oparciu o Dokumentację projektow</w:t>
      </w:r>
      <w:r w:rsidR="009843F7">
        <w:rPr>
          <w:rFonts w:ascii="Cambria" w:hAnsi="Cambria" w:cs="Arial"/>
          <w:sz w:val="21"/>
          <w:szCs w:val="21"/>
          <w:lang w:eastAsia="pl-PL"/>
        </w:rPr>
        <w:t>o - kosztorysową</w:t>
      </w:r>
      <w:r w:rsidRPr="00223C51">
        <w:rPr>
          <w:rFonts w:ascii="Cambria" w:hAnsi="Cambria" w:cs="Arial"/>
          <w:sz w:val="21"/>
          <w:szCs w:val="21"/>
          <w:lang w:eastAsia="pl-PL"/>
        </w:rPr>
        <w:t xml:space="preserve"> (zatem również kolejne wszczynane postępowania po uprzednim unieważnieniu Postępowania na roboty budowlane lub rozwiązaniu umowy w sprawie zamówienia publicznego z pierwotnie wybranym wykonawcą robót budowlanych). </w:t>
      </w:r>
    </w:p>
    <w:p w14:paraId="2746EBC5" w14:textId="69A4A8AD" w:rsidR="001C416C" w:rsidRPr="00223C51" w:rsidRDefault="008546D1" w:rsidP="00234E9C">
      <w:pPr>
        <w:pStyle w:val="Akapitzlist"/>
        <w:numPr>
          <w:ilvl w:val="0"/>
          <w:numId w:val="16"/>
        </w:numPr>
        <w:shd w:val="clear" w:color="auto" w:fill="FFFFFF" w:themeFill="background1"/>
        <w:suppressAutoHyphens w:val="0"/>
        <w:spacing w:before="60" w:after="60" w:line="276" w:lineRule="auto"/>
        <w:ind w:left="567" w:hanging="567"/>
        <w:contextualSpacing w:val="0"/>
        <w:jc w:val="both"/>
        <w:rPr>
          <w:rFonts w:ascii="Cambria" w:hAnsi="Cambria" w:cs="Arial"/>
          <w:sz w:val="21"/>
          <w:szCs w:val="21"/>
          <w:lang w:eastAsia="pl-PL"/>
        </w:rPr>
      </w:pPr>
      <w:r w:rsidRPr="00223C51">
        <w:rPr>
          <w:rFonts w:ascii="Cambria" w:hAnsi="Cambria" w:cs="Tahoma"/>
          <w:sz w:val="21"/>
          <w:szCs w:val="21"/>
        </w:rPr>
        <w:t>Wykonawca jest zobowiązany udzielać Zamawiającemu pomocy w przygotowaniu i przeprowadzeniu Postępowania na roboty budowlane, w tym poprzez opracowywanie na każde polecenie Zamawiającego, w terminie nie dłuższym niż 2 dni robocze od dnia przekazania polecenia, projektów odpowiedzi na wnioski o wyjaśnienie treści SWZ w Postępowaniu na roboty budowlane w części dotyczącej Dokumentacji projektow</w:t>
      </w:r>
      <w:r w:rsidR="009843F7">
        <w:rPr>
          <w:rFonts w:ascii="Cambria" w:hAnsi="Cambria" w:cs="Tahoma"/>
          <w:sz w:val="21"/>
          <w:szCs w:val="21"/>
        </w:rPr>
        <w:t xml:space="preserve">o – kosztorysowej </w:t>
      </w:r>
      <w:r w:rsidRPr="00223C51">
        <w:rPr>
          <w:rFonts w:ascii="Cambria" w:hAnsi="Cambria" w:cs="Tahoma"/>
          <w:sz w:val="21"/>
          <w:szCs w:val="21"/>
        </w:rPr>
        <w:t xml:space="preserve">lub uczestniczenie w opracowywaniu takich wyjaśnień z innymi osobami w sposób i terminie wskazanym przez Zamawiającego. W wyjątkowych przypadkach, gdy ze względów technicznych ustosunkowanie się do treści zapytania w terminie określonym w zdaniu poprzednim nie będzie z obiektywnych przyczyn możliwe, Zamawiający w uzgodnieniu z Wykonawcą ustali dłuższy termin sporządzenia projektu odpowiedzi na dany wniosek o wyjaśnienie treści SWZ. </w:t>
      </w:r>
      <w:r w:rsidR="00CD1D2F" w:rsidRPr="00223C51">
        <w:rPr>
          <w:rFonts w:ascii="Cambria" w:hAnsi="Cambria" w:cs="Tahoma"/>
          <w:sz w:val="21"/>
          <w:szCs w:val="21"/>
        </w:rPr>
        <w:t xml:space="preserve">Wykonawca będzie ponadto brał udział w pracach komisji przetargowej jako biegły, w szczególności w zakresie weryfikacji ofert. </w:t>
      </w:r>
    </w:p>
    <w:p w14:paraId="15800BBA" w14:textId="6CE7F44C" w:rsidR="008546D1" w:rsidRPr="00223C51" w:rsidRDefault="008546D1" w:rsidP="00234E9C">
      <w:pPr>
        <w:pStyle w:val="Akapitzlist"/>
        <w:numPr>
          <w:ilvl w:val="0"/>
          <w:numId w:val="16"/>
        </w:numPr>
        <w:tabs>
          <w:tab w:val="left" w:pos="567"/>
        </w:tabs>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Wykonawca jest zobowiązany do uzyskania na swój koszt wszystkich wymaganych prawem i przepisami decyzji administracyjnych, warunków technicznych, uzgodnień, opinii oraz sprawdzeń niezbędnych dla opracowania kompletnej Dokumentacji projektow</w:t>
      </w:r>
      <w:r w:rsidR="009843F7">
        <w:rPr>
          <w:rFonts w:ascii="Cambria" w:hAnsi="Cambria" w:cs="Tahoma"/>
          <w:sz w:val="21"/>
          <w:szCs w:val="21"/>
        </w:rPr>
        <w:t>o - kosztorysowej</w:t>
      </w:r>
      <w:r w:rsidR="003820F2" w:rsidRPr="00223C51">
        <w:rPr>
          <w:rFonts w:ascii="Cambria" w:hAnsi="Cambria" w:cs="Tahoma"/>
          <w:sz w:val="21"/>
          <w:szCs w:val="21"/>
        </w:rPr>
        <w:t>, chyba że dokumentów zamówienia wynika co innego.</w:t>
      </w:r>
    </w:p>
    <w:p w14:paraId="6C4E94D1" w14:textId="199406B1" w:rsidR="008546D1" w:rsidRPr="00223C51" w:rsidRDefault="008546D1" w:rsidP="00234E9C">
      <w:pPr>
        <w:pStyle w:val="Akapitzlist"/>
        <w:numPr>
          <w:ilvl w:val="0"/>
          <w:numId w:val="16"/>
        </w:numPr>
        <w:tabs>
          <w:tab w:val="left" w:pos="567"/>
        </w:tabs>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Wykonawca jest zobowiązany do opisania w Dokumentacji projektow</w:t>
      </w:r>
      <w:r w:rsidR="009843F7">
        <w:rPr>
          <w:rFonts w:ascii="Cambria" w:hAnsi="Cambria" w:cs="Tahoma"/>
          <w:sz w:val="21"/>
          <w:szCs w:val="21"/>
        </w:rPr>
        <w:t>o - kosztorysowej</w:t>
      </w:r>
      <w:r w:rsidRPr="00223C51">
        <w:rPr>
          <w:rFonts w:ascii="Cambria" w:hAnsi="Cambria" w:cs="Tahoma"/>
          <w:sz w:val="21"/>
          <w:szCs w:val="21"/>
        </w:rPr>
        <w:t xml:space="preserve"> rozwiązań technologicznych i zastosowań wyrobów budowlanych w sposób jednoznaczny i wyczerpujący za pomocą dostatecznie dokładnych i zrozumiałych określeń, zgodnie z wymaganiami określonymi w art. 99 ust. 1 i 2 </w:t>
      </w:r>
      <w:r w:rsidR="003820F2" w:rsidRPr="00223C51">
        <w:rPr>
          <w:rFonts w:ascii="Cambria" w:hAnsi="Cambria" w:cs="Tahoma"/>
          <w:sz w:val="21"/>
          <w:szCs w:val="21"/>
        </w:rPr>
        <w:t>PZP</w:t>
      </w:r>
      <w:r w:rsidRPr="00223C51">
        <w:rPr>
          <w:rFonts w:ascii="Cambria" w:hAnsi="Cambria" w:cs="Tahoma"/>
          <w:sz w:val="21"/>
          <w:szCs w:val="21"/>
        </w:rPr>
        <w:t xml:space="preserve">.   </w:t>
      </w:r>
    </w:p>
    <w:p w14:paraId="1DB00340" w14:textId="5ED16A2C" w:rsidR="008546D1" w:rsidRPr="00FE18B4" w:rsidRDefault="008546D1" w:rsidP="009843F7">
      <w:pPr>
        <w:pStyle w:val="Akapitzlist"/>
        <w:numPr>
          <w:ilvl w:val="0"/>
          <w:numId w:val="16"/>
        </w:numPr>
        <w:tabs>
          <w:tab w:val="left" w:pos="567"/>
        </w:tabs>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Stosownie do art. 99 ust. 4 PZP Wykonawca nie może w Dokumentacji projekto</w:t>
      </w:r>
      <w:r w:rsidR="009843F7">
        <w:rPr>
          <w:rFonts w:ascii="Cambria" w:hAnsi="Cambria" w:cs="Tahoma"/>
          <w:sz w:val="21"/>
          <w:szCs w:val="21"/>
        </w:rPr>
        <w:t xml:space="preserve">wo – kosztorysowej </w:t>
      </w:r>
      <w:r w:rsidRPr="00FE18B4">
        <w:rPr>
          <w:rFonts w:ascii="Cambria" w:hAnsi="Cambria" w:cs="Tahoma"/>
          <w:sz w:val="21"/>
          <w:szCs w:val="21"/>
        </w:rPr>
        <w:t xml:space="preserve">opisywać rozwiązań projektowych, technologii czy wyrobów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z zastrzeżeniem postanowień art. 99 ust. 5 PZP. </w:t>
      </w:r>
    </w:p>
    <w:p w14:paraId="27E6FB9A" w14:textId="77777777" w:rsidR="008961AE" w:rsidRPr="00223C51" w:rsidRDefault="008546D1" w:rsidP="00234E9C">
      <w:pPr>
        <w:pStyle w:val="Akapitzlist"/>
        <w:numPr>
          <w:ilvl w:val="0"/>
          <w:numId w:val="16"/>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 xml:space="preserve">W przypadku ziszczenia się określonych w art. 99 ust. 5 PZP przesłanek dla opisania rozwiązań projektowych, technologii czy wyrobów przez wskazanie znaków towarowych, patentów lub pochodzenia, źródła lub szczególnego procesu, który charakteryzuje produkty lub usługi dostarczane przez konkretnego wykonawcę, Wykonawca zobowiązany jest </w:t>
      </w:r>
      <w:r w:rsidRPr="00223C51">
        <w:rPr>
          <w:rFonts w:ascii="Cambria" w:hAnsi="Cambria" w:cs="Tahoma"/>
          <w:sz w:val="21"/>
          <w:szCs w:val="21"/>
        </w:rPr>
        <w:lastRenderedPageBreak/>
        <w:t xml:space="preserve">zapewnić, aby wskazaniu takiemu towarzyszą wyrazy "lub równoważny" oraz wskazać i opisać kryteria, jakie będą stosowane w celu oceny równoważności.  </w:t>
      </w:r>
    </w:p>
    <w:p w14:paraId="2BEE13A6" w14:textId="7B232F9E" w:rsidR="00B90602" w:rsidRPr="00223C51" w:rsidRDefault="00B90602" w:rsidP="00234E9C">
      <w:pPr>
        <w:pStyle w:val="Akapitzlist"/>
        <w:numPr>
          <w:ilvl w:val="0"/>
          <w:numId w:val="16"/>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 xml:space="preserve">W </w:t>
      </w:r>
      <w:r w:rsidR="00A02A7D" w:rsidRPr="00223C51">
        <w:rPr>
          <w:rFonts w:ascii="Cambria" w:hAnsi="Cambria" w:cs="Tahoma"/>
          <w:sz w:val="21"/>
          <w:szCs w:val="21"/>
        </w:rPr>
        <w:t>przypadk</w:t>
      </w:r>
      <w:r w:rsidR="00A02A7D">
        <w:rPr>
          <w:rFonts w:ascii="Cambria" w:hAnsi="Cambria" w:cs="Tahoma"/>
          <w:sz w:val="21"/>
          <w:szCs w:val="21"/>
        </w:rPr>
        <w:t>u</w:t>
      </w:r>
      <w:r w:rsidRPr="00223C51">
        <w:rPr>
          <w:rFonts w:ascii="Cambria" w:hAnsi="Cambria" w:cs="Tahoma"/>
          <w:sz w:val="21"/>
          <w:szCs w:val="21"/>
        </w:rPr>
        <w:t>, gdy Dokumentacja projektow</w:t>
      </w:r>
      <w:r w:rsidR="009843F7">
        <w:rPr>
          <w:rFonts w:ascii="Cambria" w:hAnsi="Cambria" w:cs="Tahoma"/>
          <w:sz w:val="21"/>
          <w:szCs w:val="21"/>
        </w:rPr>
        <w:t>o - kosztorysowa</w:t>
      </w:r>
      <w:r w:rsidRPr="00223C51">
        <w:rPr>
          <w:rFonts w:ascii="Cambria" w:hAnsi="Cambria" w:cs="Tahoma"/>
          <w:sz w:val="21"/>
          <w:szCs w:val="21"/>
        </w:rPr>
        <w:t xml:space="preserve"> będzie zawierała</w:t>
      </w:r>
      <w:r w:rsidR="00202E29" w:rsidRPr="00223C51">
        <w:rPr>
          <w:rFonts w:ascii="Cambria" w:hAnsi="Cambria" w:cs="Tahoma"/>
          <w:sz w:val="21"/>
          <w:szCs w:val="21"/>
        </w:rPr>
        <w:t xml:space="preserve"> odniesienia</w:t>
      </w:r>
      <w:r w:rsidRPr="00223C51">
        <w:rPr>
          <w:rFonts w:ascii="Cambria" w:hAnsi="Cambria" w:cs="Tahoma"/>
          <w:sz w:val="21"/>
          <w:szCs w:val="21"/>
        </w:rPr>
        <w:t xml:space="preserve"> do norm, ocen technicznych, specyfikacji technicznych i systemów referencji technicznych, o których mowa w art. 101 ust. 1 pkt 2 oraz ust. 3 PZP, Wykonawca w </w:t>
      </w:r>
      <w:r w:rsidR="00202E29" w:rsidRPr="00223C51">
        <w:rPr>
          <w:rFonts w:ascii="Cambria" w:hAnsi="Cambria" w:cs="Tahoma"/>
          <w:sz w:val="21"/>
          <w:szCs w:val="21"/>
        </w:rPr>
        <w:t>Dokumentacji</w:t>
      </w:r>
      <w:r w:rsidRPr="00223C51">
        <w:rPr>
          <w:rFonts w:ascii="Cambria" w:hAnsi="Cambria" w:cs="Tahoma"/>
          <w:sz w:val="21"/>
          <w:szCs w:val="21"/>
        </w:rPr>
        <w:t xml:space="preserve"> projektow</w:t>
      </w:r>
      <w:r w:rsidR="009843F7">
        <w:rPr>
          <w:rFonts w:ascii="Cambria" w:hAnsi="Cambria" w:cs="Tahoma"/>
          <w:sz w:val="21"/>
          <w:szCs w:val="21"/>
        </w:rPr>
        <w:t>o - kosztorysowej</w:t>
      </w:r>
      <w:r w:rsidRPr="00223C51">
        <w:rPr>
          <w:rFonts w:ascii="Cambria" w:hAnsi="Cambria" w:cs="Tahoma"/>
          <w:sz w:val="21"/>
          <w:szCs w:val="21"/>
        </w:rPr>
        <w:t xml:space="preserve"> jest obowiązany wskazać, że dopuszcza </w:t>
      </w:r>
      <w:r w:rsidR="00202E29" w:rsidRPr="00223C51">
        <w:rPr>
          <w:rFonts w:ascii="Cambria" w:hAnsi="Cambria" w:cs="Tahoma"/>
          <w:sz w:val="21"/>
          <w:szCs w:val="21"/>
        </w:rPr>
        <w:t xml:space="preserve">się </w:t>
      </w:r>
      <w:r w:rsidRPr="00223C51">
        <w:rPr>
          <w:rFonts w:ascii="Cambria" w:hAnsi="Cambria" w:cs="Tahoma"/>
          <w:sz w:val="21"/>
          <w:szCs w:val="21"/>
        </w:rPr>
        <w:t xml:space="preserve">rozwiązania równoważne opisywanym, a odniesieniu takiemu </w:t>
      </w:r>
      <w:r w:rsidR="00202E29" w:rsidRPr="00223C51">
        <w:rPr>
          <w:rFonts w:ascii="Cambria" w:hAnsi="Cambria" w:cs="Tahoma"/>
          <w:sz w:val="21"/>
          <w:szCs w:val="21"/>
        </w:rPr>
        <w:t xml:space="preserve">muszą towarzyszyć </w:t>
      </w:r>
      <w:r w:rsidRPr="00223C51">
        <w:rPr>
          <w:rFonts w:ascii="Cambria" w:hAnsi="Cambria" w:cs="Tahoma"/>
          <w:sz w:val="21"/>
          <w:szCs w:val="21"/>
        </w:rPr>
        <w:t>wyrazy "lub równoważne".</w:t>
      </w:r>
    </w:p>
    <w:p w14:paraId="03F4C15F" w14:textId="2B5661AE" w:rsidR="008961AE" w:rsidRPr="00223C51" w:rsidRDefault="008961AE" w:rsidP="00234E9C">
      <w:pPr>
        <w:pStyle w:val="Akapitzlist"/>
        <w:numPr>
          <w:ilvl w:val="0"/>
          <w:numId w:val="16"/>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Wykonawca zobowiązany jest wykonywać Przedmiot Umowy przy udziale osób posiadających odpowiednie uprawnienia, które muszą posiadać aktualne ubezpieczenie obowiązkowe od odpowiedzialności cywilnej osób wykonujących samodzielne funkcje techniczne w budownictwie, zawarte w ramach przynależności do Polskiej Izby Inżynierów Budownictwa lub Izby Archi</w:t>
      </w:r>
      <w:r w:rsidR="00B90602" w:rsidRPr="00223C51">
        <w:rPr>
          <w:rFonts w:ascii="Cambria" w:hAnsi="Cambria" w:cs="Tahoma"/>
          <w:sz w:val="21"/>
          <w:szCs w:val="21"/>
        </w:rPr>
        <w:t>tektów Rzeczpospolitej Polskiej</w:t>
      </w:r>
      <w:r w:rsidRPr="00223C51">
        <w:rPr>
          <w:rFonts w:ascii="Cambria" w:hAnsi="Cambria"/>
          <w:sz w:val="21"/>
          <w:szCs w:val="21"/>
        </w:rPr>
        <w:t>.</w:t>
      </w:r>
    </w:p>
    <w:p w14:paraId="0E84C0C0" w14:textId="667A0ED5" w:rsidR="008961AE" w:rsidRPr="00FE18B4" w:rsidRDefault="008961AE" w:rsidP="009843F7">
      <w:pPr>
        <w:pStyle w:val="Akapitzlist"/>
        <w:numPr>
          <w:ilvl w:val="0"/>
          <w:numId w:val="16"/>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sz w:val="21"/>
          <w:szCs w:val="21"/>
        </w:rPr>
        <w:t xml:space="preserve">Wykonawca jest zobowiązany do wykonania Umowy z dołożeniem najwyższej profesjonalnej staranności, zgodnie z najlepszymi standardami zawodowymi i zasadami etyki zawodowej oraz zobowiązany jest zapewnić, że Dokumentacja </w:t>
      </w:r>
      <w:r w:rsidR="009843F7" w:rsidRPr="009843F7">
        <w:rPr>
          <w:rFonts w:ascii="Cambria" w:hAnsi="Cambria"/>
          <w:sz w:val="21"/>
          <w:szCs w:val="21"/>
        </w:rPr>
        <w:t xml:space="preserve">projektowo </w:t>
      </w:r>
      <w:r w:rsidR="009843F7">
        <w:rPr>
          <w:rFonts w:ascii="Cambria" w:hAnsi="Cambria"/>
          <w:sz w:val="21"/>
          <w:szCs w:val="21"/>
        </w:rPr>
        <w:t>–</w:t>
      </w:r>
      <w:r w:rsidR="009843F7" w:rsidRPr="009843F7">
        <w:rPr>
          <w:rFonts w:ascii="Cambria" w:hAnsi="Cambria"/>
          <w:sz w:val="21"/>
          <w:szCs w:val="21"/>
        </w:rPr>
        <w:t xml:space="preserve"> kosztoryso</w:t>
      </w:r>
      <w:r w:rsidR="009843F7">
        <w:rPr>
          <w:rFonts w:ascii="Cambria" w:hAnsi="Cambria"/>
          <w:sz w:val="21"/>
          <w:szCs w:val="21"/>
        </w:rPr>
        <w:t>wa</w:t>
      </w:r>
      <w:r w:rsidRPr="00FE18B4">
        <w:rPr>
          <w:rFonts w:ascii="Cambria" w:hAnsi="Cambria"/>
          <w:sz w:val="21"/>
          <w:szCs w:val="21"/>
        </w:rPr>
        <w:t xml:space="preserve"> będzie przewidywać stosowanie wyłącznie dopuszczonych do obrotu wyrobów budowlanych. Wykonawca we własnym zakresie i na własne ryzyko będzie zobowiązany weryfikować obowiązujący stan prawny w całym okresie wykonania Umowy.</w:t>
      </w:r>
    </w:p>
    <w:p w14:paraId="48D196E1" w14:textId="7392DF9E" w:rsidR="008961AE" w:rsidRPr="00223C51" w:rsidRDefault="008961AE" w:rsidP="00234E9C">
      <w:pPr>
        <w:pStyle w:val="Akapitzlist"/>
        <w:numPr>
          <w:ilvl w:val="0"/>
          <w:numId w:val="16"/>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sz w:val="21"/>
          <w:szCs w:val="21"/>
        </w:rPr>
        <w:t>Wykonawca oświadcza, że przekaże Zamawiającemu Dokumentację projektow</w:t>
      </w:r>
      <w:r w:rsidR="009843F7">
        <w:rPr>
          <w:rFonts w:ascii="Cambria" w:hAnsi="Cambria"/>
          <w:sz w:val="21"/>
          <w:szCs w:val="21"/>
        </w:rPr>
        <w:t xml:space="preserve">o – kosztorysową </w:t>
      </w:r>
      <w:r w:rsidRPr="00223C51">
        <w:rPr>
          <w:rFonts w:ascii="Cambria" w:hAnsi="Cambria"/>
          <w:sz w:val="21"/>
          <w:szCs w:val="21"/>
        </w:rPr>
        <w:t>kompletną z punktu widzenia celu jakiemu ma służyć i zawierającą podpisane przez projektantów potwierdzenia sprawdzeń rozwiązań projektowych w zakresie wynikającym z przepisów. W rozwiązaniach projektowych uwzględnione będą wnioski i zalecenia Zamawiającego zgłoszone w trakcie opracowywania Dokumentacji Projektow</w:t>
      </w:r>
      <w:r w:rsidR="009843F7">
        <w:rPr>
          <w:rFonts w:ascii="Cambria" w:hAnsi="Cambria"/>
          <w:sz w:val="21"/>
          <w:szCs w:val="21"/>
        </w:rPr>
        <w:t>o – kosztorysowej.</w:t>
      </w:r>
    </w:p>
    <w:p w14:paraId="2C249FBC" w14:textId="6C2B648D" w:rsidR="008961AE" w:rsidRPr="00223C51" w:rsidRDefault="008961AE" w:rsidP="00234E9C">
      <w:pPr>
        <w:pStyle w:val="Akapitzlist"/>
        <w:numPr>
          <w:ilvl w:val="0"/>
          <w:numId w:val="16"/>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sz w:val="21"/>
          <w:szCs w:val="21"/>
        </w:rPr>
        <w:t>Wykonawca, w ramach wynagrodzenia określonego w Umowie, będzie zobowiązany w toku wykonywania Dokumentacji projektow</w:t>
      </w:r>
      <w:r w:rsidR="009843F7">
        <w:rPr>
          <w:rFonts w:ascii="Cambria" w:hAnsi="Cambria"/>
          <w:sz w:val="21"/>
          <w:szCs w:val="21"/>
        </w:rPr>
        <w:t>o - kosztorysowej</w:t>
      </w:r>
      <w:r w:rsidRPr="00223C51">
        <w:rPr>
          <w:rFonts w:ascii="Cambria" w:hAnsi="Cambria"/>
          <w:sz w:val="21"/>
          <w:szCs w:val="21"/>
        </w:rPr>
        <w:t>, lecz nie później niż do momentu protokolarnego odbioru końcowego Dokumentacji projektow</w:t>
      </w:r>
      <w:r w:rsidR="009843F7">
        <w:rPr>
          <w:rFonts w:ascii="Cambria" w:hAnsi="Cambria"/>
          <w:sz w:val="21"/>
          <w:szCs w:val="21"/>
        </w:rPr>
        <w:t>o - kosztorysowej</w:t>
      </w:r>
      <w:r w:rsidRPr="00223C51">
        <w:rPr>
          <w:rFonts w:ascii="Cambria" w:hAnsi="Cambria"/>
          <w:sz w:val="21"/>
          <w:szCs w:val="21"/>
        </w:rPr>
        <w:t>, do niezwłocznego wprowadzenia do Dokumentacji projektow</w:t>
      </w:r>
      <w:r w:rsidR="009843F7">
        <w:rPr>
          <w:rFonts w:ascii="Cambria" w:hAnsi="Cambria"/>
          <w:sz w:val="21"/>
          <w:szCs w:val="21"/>
        </w:rPr>
        <w:t xml:space="preserve">o – kosztorysowej </w:t>
      </w:r>
      <w:r w:rsidRPr="00223C51">
        <w:rPr>
          <w:rFonts w:ascii="Cambria" w:hAnsi="Cambria"/>
          <w:sz w:val="21"/>
          <w:szCs w:val="21"/>
        </w:rPr>
        <w:t>wszelkich zmian, które okażą się konieczne w związku z przebiegiem stosownych postępowań administracyjnych.</w:t>
      </w:r>
    </w:p>
    <w:p w14:paraId="23B260BD" w14:textId="4B9BE0CE" w:rsidR="00576ED2" w:rsidRPr="00223C51" w:rsidRDefault="008961AE" w:rsidP="00234E9C">
      <w:pPr>
        <w:pStyle w:val="Akapitzlist"/>
        <w:numPr>
          <w:ilvl w:val="0"/>
          <w:numId w:val="16"/>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sz w:val="21"/>
          <w:szCs w:val="21"/>
        </w:rPr>
        <w:t>W przypadku podzlecenia wykonania niektórych prac związanych z wykonaniem Dokumentacji projektow</w:t>
      </w:r>
      <w:r w:rsidR="009843F7">
        <w:rPr>
          <w:rFonts w:ascii="Cambria" w:hAnsi="Cambria"/>
          <w:sz w:val="21"/>
          <w:szCs w:val="21"/>
        </w:rPr>
        <w:t>o - kosztorysowej</w:t>
      </w:r>
      <w:r w:rsidRPr="00223C51">
        <w:rPr>
          <w:rFonts w:ascii="Cambria" w:hAnsi="Cambria"/>
          <w:sz w:val="21"/>
          <w:szCs w:val="21"/>
        </w:rPr>
        <w:t>, stanowiącej Przedmiot Umowy, Wykonawca będzie ponosił odpowiedzialność za działania lub zaniechania wszelkich osób, którymi posługuje się przy wykonaniu Umowy, w tym podwykonawców, jak za własne działania lub zaniechania, a w szczególności będzie ponosił odpowiedzialność za niedołożenie przez te osoby najwyższe</w:t>
      </w:r>
      <w:r w:rsidR="00576ED2" w:rsidRPr="00223C51">
        <w:rPr>
          <w:rFonts w:ascii="Cambria" w:hAnsi="Cambria"/>
          <w:sz w:val="21"/>
          <w:szCs w:val="21"/>
        </w:rPr>
        <w:t>j profesjonalnej staranności.</w:t>
      </w:r>
    </w:p>
    <w:p w14:paraId="72CC299A" w14:textId="360C1202" w:rsidR="000C5E28" w:rsidRPr="00223C51" w:rsidRDefault="001C416C" w:rsidP="00234E9C">
      <w:pPr>
        <w:numPr>
          <w:ilvl w:val="0"/>
          <w:numId w:val="16"/>
        </w:numPr>
        <w:shd w:val="clear" w:color="auto" w:fill="FFFFFF" w:themeFill="background1"/>
        <w:suppressAutoHyphens w:val="0"/>
        <w:spacing w:before="60" w:after="60" w:line="276" w:lineRule="auto"/>
        <w:ind w:left="567" w:hanging="567"/>
        <w:jc w:val="both"/>
        <w:rPr>
          <w:rFonts w:ascii="Cambria" w:hAnsi="Cambria" w:cs="Arial"/>
          <w:sz w:val="21"/>
          <w:szCs w:val="21"/>
          <w:lang w:eastAsia="pl-PL"/>
        </w:rPr>
      </w:pPr>
      <w:r w:rsidRPr="00223C51">
        <w:rPr>
          <w:rFonts w:ascii="Cambria" w:hAnsi="Cambria"/>
          <w:sz w:val="21"/>
          <w:szCs w:val="21"/>
        </w:rPr>
        <w:t>Kompletna Dokumentacja projektow</w:t>
      </w:r>
      <w:r w:rsidR="009843F7">
        <w:rPr>
          <w:rFonts w:ascii="Cambria" w:hAnsi="Cambria"/>
          <w:sz w:val="21"/>
          <w:szCs w:val="21"/>
        </w:rPr>
        <w:t xml:space="preserve">o – </w:t>
      </w:r>
      <w:proofErr w:type="gramStart"/>
      <w:r w:rsidR="009843F7">
        <w:rPr>
          <w:rFonts w:ascii="Cambria" w:hAnsi="Cambria"/>
          <w:sz w:val="21"/>
          <w:szCs w:val="21"/>
        </w:rPr>
        <w:t xml:space="preserve">kosztorysowa </w:t>
      </w:r>
      <w:r w:rsidRPr="00223C51">
        <w:rPr>
          <w:rFonts w:ascii="Cambria" w:hAnsi="Cambria"/>
          <w:sz w:val="21"/>
          <w:szCs w:val="21"/>
        </w:rPr>
        <w:t xml:space="preserve"> zostanie</w:t>
      </w:r>
      <w:proofErr w:type="gramEnd"/>
      <w:r w:rsidRPr="00223C51">
        <w:rPr>
          <w:rFonts w:ascii="Cambria" w:hAnsi="Cambria"/>
          <w:sz w:val="21"/>
          <w:szCs w:val="21"/>
        </w:rPr>
        <w:t xml:space="preserve"> przekazana </w:t>
      </w:r>
      <w:r w:rsidR="0057508D" w:rsidRPr="00223C51">
        <w:rPr>
          <w:rFonts w:ascii="Cambria" w:hAnsi="Cambria"/>
          <w:sz w:val="21"/>
          <w:szCs w:val="21"/>
        </w:rPr>
        <w:t xml:space="preserve">Zamawiającemu </w:t>
      </w:r>
      <w:r w:rsidRPr="00223C51">
        <w:rPr>
          <w:rFonts w:ascii="Cambria" w:hAnsi="Cambria"/>
          <w:sz w:val="21"/>
          <w:szCs w:val="21"/>
        </w:rPr>
        <w:t>w ilości</w:t>
      </w:r>
      <w:r w:rsidR="00BD2BF6" w:rsidRPr="00223C51">
        <w:rPr>
          <w:rFonts w:ascii="Cambria" w:hAnsi="Cambria"/>
          <w:sz w:val="21"/>
          <w:szCs w:val="21"/>
        </w:rPr>
        <w:t xml:space="preserve"> i w formatach/wersjach określonych w </w:t>
      </w:r>
      <w:r w:rsidR="003D3807" w:rsidRPr="00223C51">
        <w:rPr>
          <w:rFonts w:ascii="Cambria" w:hAnsi="Cambria"/>
          <w:sz w:val="21"/>
          <w:szCs w:val="21"/>
        </w:rPr>
        <w:t>SWZ</w:t>
      </w:r>
      <w:r w:rsidR="00BD2BF6" w:rsidRPr="00223C51">
        <w:rPr>
          <w:rFonts w:ascii="Cambria" w:hAnsi="Cambria"/>
          <w:sz w:val="21"/>
          <w:szCs w:val="21"/>
        </w:rPr>
        <w:t>.</w:t>
      </w:r>
    </w:p>
    <w:p w14:paraId="10A46584" w14:textId="74572F18" w:rsidR="00C87D27" w:rsidRPr="00223C51" w:rsidRDefault="00C87D27" w:rsidP="00234E9C">
      <w:pPr>
        <w:numPr>
          <w:ilvl w:val="0"/>
          <w:numId w:val="16"/>
        </w:numPr>
        <w:shd w:val="clear" w:color="auto" w:fill="FFFFFF" w:themeFill="background1"/>
        <w:suppressAutoHyphens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 xml:space="preserve">Wykonawca zaopatrzy </w:t>
      </w:r>
      <w:r w:rsidR="00BD2BF6" w:rsidRPr="00223C51">
        <w:rPr>
          <w:rFonts w:ascii="Cambria" w:hAnsi="Cambria" w:cs="Arial"/>
          <w:sz w:val="21"/>
          <w:szCs w:val="21"/>
          <w:lang w:eastAsia="pl-PL"/>
        </w:rPr>
        <w:t>Dokumentację projektow</w:t>
      </w:r>
      <w:r w:rsidR="009843F7">
        <w:rPr>
          <w:rFonts w:ascii="Cambria" w:hAnsi="Cambria" w:cs="Arial"/>
          <w:sz w:val="21"/>
          <w:szCs w:val="21"/>
          <w:lang w:eastAsia="pl-PL"/>
        </w:rPr>
        <w:t>o - kosztorysową</w:t>
      </w:r>
      <w:r w:rsidRPr="00223C51">
        <w:rPr>
          <w:rFonts w:ascii="Cambria" w:hAnsi="Cambria" w:cs="Arial"/>
          <w:sz w:val="21"/>
          <w:szCs w:val="21"/>
          <w:lang w:eastAsia="pl-PL"/>
        </w:rPr>
        <w:t xml:space="preserve"> w wykaz opracowań oraz pisemne oświadczenie, iż jest wykonany zgodnie z umową, specyfikacją warunków zamówienia, z należytą starannością, zasadami współczesnej wiedzy technicznej, obowiązującymi normami i przepisami wg stanu prawnego na dzień </w:t>
      </w:r>
      <w:r w:rsidR="00C3274E" w:rsidRPr="00223C51">
        <w:rPr>
          <w:rFonts w:ascii="Cambria" w:hAnsi="Cambria" w:cs="Arial"/>
          <w:sz w:val="21"/>
          <w:szCs w:val="21"/>
          <w:lang w:eastAsia="pl-PL"/>
        </w:rPr>
        <w:t>wykonania Dokumentacji Projekto</w:t>
      </w:r>
      <w:r w:rsidR="009843F7">
        <w:rPr>
          <w:rFonts w:ascii="Cambria" w:hAnsi="Cambria" w:cs="Arial"/>
          <w:sz w:val="21"/>
          <w:szCs w:val="21"/>
          <w:lang w:eastAsia="pl-PL"/>
        </w:rPr>
        <w:t>wo - kosztorysowej</w:t>
      </w:r>
      <w:r w:rsidRPr="00223C51">
        <w:rPr>
          <w:rFonts w:ascii="Cambria" w:hAnsi="Cambria" w:cs="Arial"/>
          <w:sz w:val="21"/>
          <w:szCs w:val="21"/>
          <w:lang w:eastAsia="pl-PL"/>
        </w:rPr>
        <w:t xml:space="preserve"> i że został wydany w stanie kompletnym z punktu widzenia celu, któremu ma służyć. Wykaz opr</w:t>
      </w:r>
      <w:r w:rsidR="00C3274E" w:rsidRPr="00223C51">
        <w:rPr>
          <w:rFonts w:ascii="Cambria" w:hAnsi="Cambria" w:cs="Arial"/>
          <w:sz w:val="21"/>
          <w:szCs w:val="21"/>
          <w:lang w:eastAsia="pl-PL"/>
        </w:rPr>
        <w:t>acowań oraz pisemne oświadczenia</w:t>
      </w:r>
      <w:r w:rsidRPr="00223C51">
        <w:rPr>
          <w:rFonts w:ascii="Cambria" w:hAnsi="Cambria" w:cs="Arial"/>
          <w:sz w:val="21"/>
          <w:szCs w:val="21"/>
          <w:lang w:eastAsia="pl-PL"/>
        </w:rPr>
        <w:t xml:space="preserve"> stanowią integralną część </w:t>
      </w:r>
      <w:r w:rsidR="00C3274E" w:rsidRPr="00223C51">
        <w:rPr>
          <w:rFonts w:ascii="Cambria" w:hAnsi="Cambria" w:cs="Arial"/>
          <w:sz w:val="21"/>
          <w:szCs w:val="21"/>
          <w:lang w:eastAsia="pl-PL"/>
        </w:rPr>
        <w:t>odbioru Dokumentacji Projektow</w:t>
      </w:r>
      <w:r w:rsidR="009843F7">
        <w:rPr>
          <w:rFonts w:ascii="Cambria" w:hAnsi="Cambria" w:cs="Arial"/>
          <w:sz w:val="21"/>
          <w:szCs w:val="21"/>
          <w:lang w:eastAsia="pl-PL"/>
        </w:rPr>
        <w:t xml:space="preserve">o – kosztorysowej. </w:t>
      </w:r>
    </w:p>
    <w:p w14:paraId="0DD72B29" w14:textId="4FB6967E" w:rsidR="00C87D27" w:rsidRPr="00223C51" w:rsidRDefault="00C87D27" w:rsidP="00234E9C">
      <w:pPr>
        <w:numPr>
          <w:ilvl w:val="0"/>
          <w:numId w:val="16"/>
        </w:numPr>
        <w:shd w:val="clear" w:color="auto" w:fill="FFFFFF" w:themeFill="background1"/>
        <w:suppressAutoHyphens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lastRenderedPageBreak/>
        <w:t xml:space="preserve">Prace projektowe obejmują wykonanie </w:t>
      </w:r>
      <w:r w:rsidR="00754312" w:rsidRPr="00223C51">
        <w:rPr>
          <w:rFonts w:ascii="Cambria" w:hAnsi="Cambria" w:cs="Arial"/>
          <w:sz w:val="21"/>
          <w:szCs w:val="21"/>
          <w:lang w:eastAsia="pl-PL"/>
        </w:rPr>
        <w:t xml:space="preserve">opracowań w ilości i w formie oraz w zakresie wskazanych w OPZ, w tym </w:t>
      </w:r>
      <w:r w:rsidRPr="00223C51">
        <w:rPr>
          <w:rFonts w:ascii="Cambria" w:hAnsi="Cambria" w:cs="Arial"/>
          <w:sz w:val="21"/>
          <w:szCs w:val="21"/>
          <w:lang w:eastAsia="pl-PL"/>
        </w:rPr>
        <w:t xml:space="preserve">projektu architektoniczno-budowlanego, projektu wykonawczego, innych projektów, przedmiarów robót, </w:t>
      </w:r>
      <w:r w:rsidR="002A1E92" w:rsidRPr="00223C51">
        <w:rPr>
          <w:rFonts w:ascii="Cambria" w:hAnsi="Cambria" w:cs="Arial"/>
          <w:sz w:val="21"/>
          <w:szCs w:val="21"/>
          <w:lang w:eastAsia="pl-PL"/>
        </w:rPr>
        <w:t xml:space="preserve">wzorów </w:t>
      </w:r>
      <w:r w:rsidRPr="00223C51">
        <w:rPr>
          <w:rFonts w:ascii="Cambria" w:hAnsi="Cambria" w:cs="Arial"/>
          <w:sz w:val="21"/>
          <w:szCs w:val="21"/>
          <w:lang w:eastAsia="pl-PL"/>
        </w:rPr>
        <w:t xml:space="preserve">kosztorysów, rysunków, szkiców, a także dokonanie wszelkich innych prac i czynności koniecznych do uzyskania przewidzianych prawem aktów administracyjnych uprawniających do rozpoczęcia robót budowlanych oraz prac i czynności umożliwiających wykonanie obiektu budowlanego na podstawie </w:t>
      </w:r>
      <w:r w:rsidR="00754312" w:rsidRPr="00223C51">
        <w:rPr>
          <w:rFonts w:ascii="Cambria" w:hAnsi="Cambria" w:cs="Arial"/>
          <w:sz w:val="21"/>
          <w:szCs w:val="21"/>
          <w:lang w:eastAsia="pl-PL"/>
        </w:rPr>
        <w:t>Dokumentacji projekto</w:t>
      </w:r>
      <w:r w:rsidR="009843F7">
        <w:rPr>
          <w:rFonts w:ascii="Cambria" w:hAnsi="Cambria" w:cs="Arial"/>
          <w:sz w:val="21"/>
          <w:szCs w:val="21"/>
          <w:lang w:eastAsia="pl-PL"/>
        </w:rPr>
        <w:t xml:space="preserve">wo – kosztorysowej </w:t>
      </w:r>
      <w:r w:rsidRPr="00223C51">
        <w:rPr>
          <w:rFonts w:ascii="Cambria" w:hAnsi="Cambria" w:cs="Arial"/>
          <w:sz w:val="21"/>
          <w:szCs w:val="21"/>
          <w:lang w:eastAsia="pl-PL"/>
        </w:rPr>
        <w:t>.</w:t>
      </w:r>
    </w:p>
    <w:p w14:paraId="129F6BD6" w14:textId="55E3F0F7" w:rsidR="00C87D27" w:rsidRPr="00223C51" w:rsidRDefault="00754312" w:rsidP="00234E9C">
      <w:pPr>
        <w:numPr>
          <w:ilvl w:val="0"/>
          <w:numId w:val="16"/>
        </w:numPr>
        <w:shd w:val="clear" w:color="auto" w:fill="FFFFFF" w:themeFill="background1"/>
        <w:suppressAutoHyphens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Ilekroć w</w:t>
      </w:r>
      <w:r w:rsidR="00C87D27" w:rsidRPr="00223C51">
        <w:rPr>
          <w:rFonts w:ascii="Cambria" w:hAnsi="Cambria" w:cs="Arial"/>
          <w:sz w:val="21"/>
          <w:szCs w:val="21"/>
          <w:lang w:eastAsia="pl-PL"/>
        </w:rPr>
        <w:t xml:space="preserve">łaściwy organ lub osoba trzecia wezwie Zamawiającego do dokonania czynności </w:t>
      </w:r>
      <w:proofErr w:type="spellStart"/>
      <w:r w:rsidR="00C87D27" w:rsidRPr="00223C51">
        <w:rPr>
          <w:rFonts w:ascii="Cambria" w:hAnsi="Cambria" w:cs="Arial"/>
          <w:sz w:val="21"/>
          <w:szCs w:val="21"/>
          <w:lang w:eastAsia="pl-PL"/>
        </w:rPr>
        <w:t>materialno</w:t>
      </w:r>
      <w:proofErr w:type="spellEnd"/>
      <w:r w:rsidR="00C87D27" w:rsidRPr="00223C51">
        <w:rPr>
          <w:rFonts w:ascii="Cambria" w:hAnsi="Cambria" w:cs="Arial"/>
          <w:sz w:val="21"/>
          <w:szCs w:val="21"/>
          <w:lang w:eastAsia="pl-PL"/>
        </w:rPr>
        <w:t xml:space="preserve"> - technicznych związanych z zakresem </w:t>
      </w:r>
      <w:r w:rsidR="00BD2BF6" w:rsidRPr="00223C51">
        <w:rPr>
          <w:rFonts w:ascii="Cambria" w:hAnsi="Cambria" w:cs="Arial"/>
          <w:sz w:val="21"/>
          <w:szCs w:val="21"/>
          <w:lang w:eastAsia="pl-PL"/>
        </w:rPr>
        <w:t>Przedmiotu Umowy</w:t>
      </w:r>
      <w:r w:rsidR="00C87D27" w:rsidRPr="00223C51">
        <w:rPr>
          <w:rFonts w:ascii="Cambria" w:hAnsi="Cambria" w:cs="Arial"/>
          <w:sz w:val="21"/>
          <w:szCs w:val="21"/>
          <w:lang w:eastAsia="pl-PL"/>
        </w:rPr>
        <w:t xml:space="preserve">, Wykonawca jest zobowiązany do udzielenia każdej niezbędnej pomocy Zamawiającemu w wykonaniu tych czynności lub Zamawiający wezwie Wykonawcę do wykonania tych czynności. </w:t>
      </w:r>
    </w:p>
    <w:p w14:paraId="08F89D1A" w14:textId="1964EBF7" w:rsidR="00C87D27" w:rsidRPr="00223C51" w:rsidRDefault="00C87D27" w:rsidP="00234E9C">
      <w:pPr>
        <w:numPr>
          <w:ilvl w:val="0"/>
          <w:numId w:val="16"/>
        </w:numPr>
        <w:shd w:val="clear" w:color="auto" w:fill="FFFFFF" w:themeFill="background1"/>
        <w:suppressAutoHyphens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Zamawiający zobowiązuje się do udzielenia Wykonawcy informacji i udostępnienia materiałów, które są w jego posiadaniu w zakre</w:t>
      </w:r>
      <w:r w:rsidR="00B450CD" w:rsidRPr="00223C51">
        <w:rPr>
          <w:rFonts w:ascii="Cambria" w:hAnsi="Cambria" w:cs="Arial"/>
          <w:sz w:val="21"/>
          <w:szCs w:val="21"/>
          <w:lang w:eastAsia="pl-PL"/>
        </w:rPr>
        <w:t>sie niezbędnym do sporządzenia P</w:t>
      </w:r>
      <w:r w:rsidRPr="00223C51">
        <w:rPr>
          <w:rFonts w:ascii="Cambria" w:hAnsi="Cambria" w:cs="Arial"/>
          <w:sz w:val="21"/>
          <w:szCs w:val="21"/>
          <w:lang w:eastAsia="pl-PL"/>
        </w:rPr>
        <w:t>rzedmiotu umowy.</w:t>
      </w:r>
    </w:p>
    <w:p w14:paraId="325799FE" w14:textId="3131F651" w:rsidR="009C4D39" w:rsidRPr="00CC1615" w:rsidRDefault="00C87D27" w:rsidP="00234E9C">
      <w:pPr>
        <w:numPr>
          <w:ilvl w:val="0"/>
          <w:numId w:val="16"/>
        </w:numPr>
        <w:shd w:val="clear" w:color="auto" w:fill="FFFFFF" w:themeFill="background1"/>
        <w:suppressAutoHyphens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 xml:space="preserve">Wykonawca </w:t>
      </w:r>
      <w:r w:rsidR="00B450CD" w:rsidRPr="00223C51">
        <w:rPr>
          <w:rFonts w:ascii="Cambria" w:hAnsi="Cambria" w:cs="Arial"/>
          <w:sz w:val="21"/>
          <w:szCs w:val="21"/>
          <w:lang w:eastAsia="pl-PL"/>
        </w:rPr>
        <w:t xml:space="preserve">na każde żądanie </w:t>
      </w:r>
      <w:r w:rsidR="00F27BCE" w:rsidRPr="00223C51">
        <w:rPr>
          <w:rFonts w:ascii="Cambria" w:hAnsi="Cambria" w:cs="Arial"/>
          <w:sz w:val="21"/>
          <w:szCs w:val="21"/>
          <w:lang w:eastAsia="pl-PL"/>
        </w:rPr>
        <w:t>Zamawiającego, w terminie do 3 dni roboczych,</w:t>
      </w:r>
      <w:r w:rsidR="00B450CD" w:rsidRPr="00223C51">
        <w:rPr>
          <w:rFonts w:ascii="Cambria" w:hAnsi="Cambria" w:cs="Arial"/>
          <w:sz w:val="21"/>
          <w:szCs w:val="21"/>
          <w:lang w:eastAsia="pl-PL"/>
        </w:rPr>
        <w:t xml:space="preserve"> </w:t>
      </w:r>
      <w:r w:rsidRPr="00223C51">
        <w:rPr>
          <w:rFonts w:ascii="Cambria" w:hAnsi="Cambria" w:cs="Arial"/>
          <w:sz w:val="21"/>
          <w:szCs w:val="21"/>
          <w:lang w:eastAsia="pl-PL"/>
        </w:rPr>
        <w:t xml:space="preserve">jest zobowiązany do składania </w:t>
      </w:r>
      <w:r w:rsidRPr="00CC1615">
        <w:rPr>
          <w:rFonts w:ascii="Cambria" w:hAnsi="Cambria" w:cs="Arial"/>
          <w:sz w:val="21"/>
          <w:szCs w:val="21"/>
          <w:lang w:eastAsia="pl-PL"/>
        </w:rPr>
        <w:t xml:space="preserve">pisemnych informacji o stanie </w:t>
      </w:r>
      <w:r w:rsidR="00754312" w:rsidRPr="00CC1615">
        <w:rPr>
          <w:rFonts w:ascii="Cambria" w:hAnsi="Cambria" w:cs="Arial"/>
          <w:sz w:val="21"/>
          <w:szCs w:val="21"/>
          <w:lang w:eastAsia="pl-PL"/>
        </w:rPr>
        <w:t>zaawansowania prac projektowych.</w:t>
      </w:r>
    </w:p>
    <w:p w14:paraId="64C49CAA" w14:textId="2AB83378" w:rsidR="00DA046F" w:rsidRDefault="00DA046F" w:rsidP="00DA046F">
      <w:pPr>
        <w:numPr>
          <w:ilvl w:val="0"/>
          <w:numId w:val="16"/>
        </w:numPr>
        <w:shd w:val="clear" w:color="auto" w:fill="FFFFFF" w:themeFill="background1"/>
        <w:suppressAutoHyphens w:val="0"/>
        <w:spacing w:before="60" w:after="60" w:line="276" w:lineRule="auto"/>
        <w:ind w:left="567" w:hanging="567"/>
        <w:jc w:val="both"/>
        <w:rPr>
          <w:rFonts w:ascii="Cambria" w:hAnsi="Cambria" w:cs="Arial"/>
          <w:sz w:val="21"/>
          <w:szCs w:val="21"/>
          <w:lang w:eastAsia="pl-PL"/>
        </w:rPr>
      </w:pPr>
      <w:r w:rsidRPr="00CC1615">
        <w:rPr>
          <w:rFonts w:ascii="Cambria" w:hAnsi="Cambria" w:cs="Arial"/>
          <w:sz w:val="21"/>
          <w:szCs w:val="21"/>
          <w:lang w:eastAsia="pl-PL"/>
        </w:rPr>
        <w:t xml:space="preserve">Niezależnie od obowiązku, o którym mowa w </w:t>
      </w:r>
      <w:r w:rsidR="00CC1615" w:rsidRPr="00FE18B4">
        <w:rPr>
          <w:rFonts w:ascii="Cambria" w:hAnsi="Cambria" w:cs="Arial"/>
          <w:sz w:val="21"/>
          <w:szCs w:val="21"/>
          <w:lang w:eastAsia="pl-PL"/>
        </w:rPr>
        <w:t xml:space="preserve">ust. </w:t>
      </w:r>
      <w:r w:rsidRPr="00CC1615">
        <w:rPr>
          <w:rFonts w:ascii="Cambria" w:hAnsi="Cambria" w:cs="Arial"/>
          <w:sz w:val="21"/>
          <w:szCs w:val="21"/>
          <w:lang w:eastAsia="pl-PL"/>
        </w:rPr>
        <w:t>19,</w:t>
      </w:r>
      <w:r w:rsidRPr="00DA046F">
        <w:rPr>
          <w:rFonts w:ascii="Cambria" w:hAnsi="Cambria" w:cs="Arial"/>
          <w:sz w:val="21"/>
          <w:szCs w:val="21"/>
          <w:lang w:eastAsia="pl-PL"/>
        </w:rPr>
        <w:t xml:space="preserve"> Wykonawca zobowiązuje się do sporządzania i przekazywania Zamawiającemu, raz w miesiącu, pisemnego raportu z postępu prac, obejmującego w szczególności: zakres wykonanych czynności, stopień zaawansowania poszczególnych etapów dokumentacji projektowej, wskazanie ewentualnych opóźnień wraz z ich przyczynami oraz plan działań na kolejny okres.</w:t>
      </w:r>
    </w:p>
    <w:p w14:paraId="4BA32303" w14:textId="77777777" w:rsidR="00CC1615" w:rsidRPr="00CC1615" w:rsidRDefault="00CC1615" w:rsidP="00FE18B4">
      <w:pPr>
        <w:shd w:val="clear" w:color="auto" w:fill="FFFFFF" w:themeFill="background1"/>
        <w:suppressAutoHyphens w:val="0"/>
        <w:spacing w:before="60" w:after="60" w:line="276" w:lineRule="auto"/>
        <w:ind w:left="567"/>
        <w:jc w:val="center"/>
        <w:rPr>
          <w:rFonts w:ascii="Cambria" w:hAnsi="Cambria" w:cs="Arial"/>
          <w:b/>
          <w:bCs/>
          <w:sz w:val="21"/>
          <w:szCs w:val="21"/>
          <w:lang w:eastAsia="pl-PL"/>
        </w:rPr>
      </w:pPr>
      <w:r w:rsidRPr="00CC1615">
        <w:rPr>
          <w:rFonts w:ascii="Cambria" w:hAnsi="Cambria" w:cs="Arial"/>
          <w:b/>
          <w:bCs/>
          <w:sz w:val="21"/>
          <w:szCs w:val="21"/>
          <w:lang w:eastAsia="pl-PL"/>
        </w:rPr>
        <w:t>§ 6</w:t>
      </w:r>
    </w:p>
    <w:p w14:paraId="4C830547" w14:textId="77777777" w:rsidR="00CC1615" w:rsidRPr="00CC1615" w:rsidRDefault="00CC1615" w:rsidP="00FE18B4">
      <w:pPr>
        <w:shd w:val="clear" w:color="auto" w:fill="FFFFFF" w:themeFill="background1"/>
        <w:suppressAutoHyphens w:val="0"/>
        <w:spacing w:before="60" w:after="60" w:line="276" w:lineRule="auto"/>
        <w:ind w:left="567"/>
        <w:jc w:val="center"/>
        <w:rPr>
          <w:rFonts w:ascii="Cambria" w:hAnsi="Cambria" w:cs="Arial"/>
          <w:sz w:val="21"/>
          <w:szCs w:val="21"/>
          <w:lang w:eastAsia="pl-PL"/>
        </w:rPr>
      </w:pPr>
      <w:r w:rsidRPr="00CC1615">
        <w:rPr>
          <w:rFonts w:ascii="Cambria" w:hAnsi="Cambria" w:cs="Arial"/>
          <w:b/>
          <w:bCs/>
          <w:sz w:val="21"/>
          <w:szCs w:val="21"/>
          <w:lang w:eastAsia="pl-PL"/>
        </w:rPr>
        <w:t>Nadzór autorski</w:t>
      </w:r>
    </w:p>
    <w:p w14:paraId="596E50CE" w14:textId="77777777" w:rsidR="00CC1615" w:rsidRPr="00CC1615" w:rsidRDefault="00CC1615">
      <w:pPr>
        <w:numPr>
          <w:ilvl w:val="0"/>
          <w:numId w:val="42"/>
        </w:numPr>
        <w:shd w:val="clear" w:color="auto" w:fill="FFFFFF" w:themeFill="background1"/>
        <w:suppressAutoHyphens w:val="0"/>
        <w:spacing w:before="60" w:after="60" w:line="276" w:lineRule="auto"/>
        <w:jc w:val="both"/>
        <w:rPr>
          <w:rFonts w:ascii="Cambria" w:hAnsi="Cambria" w:cs="Arial"/>
          <w:sz w:val="21"/>
          <w:szCs w:val="21"/>
          <w:lang w:eastAsia="pl-PL"/>
        </w:rPr>
      </w:pPr>
      <w:r w:rsidRPr="00CC1615">
        <w:rPr>
          <w:rFonts w:ascii="Cambria" w:hAnsi="Cambria" w:cs="Arial"/>
          <w:sz w:val="21"/>
          <w:szCs w:val="21"/>
          <w:lang w:eastAsia="pl-PL"/>
        </w:rPr>
        <w:t>Wykonawca zobowiązany jest do sprawowania Nadzoru Autorskiego w zakresie określonym w Umowie, w tym załącznikach do niej oraz w art. 20 ust. 1 pkt 4 ustawy z dnia 7 lipca 1994 r. Prawo budowlane (tekst jedn.: Dz.U. z 2025 r. poz. 418 ze zm., dalej – „Prawo Budowlane”), w tym w szczególności do:</w:t>
      </w:r>
    </w:p>
    <w:p w14:paraId="781ECAC5" w14:textId="77777777" w:rsidR="00CC1615" w:rsidRPr="00CC1615" w:rsidRDefault="00CC1615">
      <w:pPr>
        <w:numPr>
          <w:ilvl w:val="0"/>
          <w:numId w:val="46"/>
        </w:numPr>
        <w:shd w:val="clear" w:color="auto" w:fill="FFFFFF" w:themeFill="background1"/>
        <w:tabs>
          <w:tab w:val="clear" w:pos="720"/>
        </w:tabs>
        <w:suppressAutoHyphens w:val="0"/>
        <w:spacing w:before="60" w:after="60" w:line="276" w:lineRule="auto"/>
        <w:ind w:left="1276"/>
        <w:jc w:val="both"/>
        <w:rPr>
          <w:rFonts w:ascii="Cambria" w:hAnsi="Cambria" w:cs="Arial"/>
          <w:sz w:val="21"/>
          <w:szCs w:val="21"/>
          <w:lang w:eastAsia="pl-PL"/>
        </w:rPr>
      </w:pPr>
      <w:r w:rsidRPr="00CC1615">
        <w:rPr>
          <w:rFonts w:ascii="Cambria" w:hAnsi="Cambria" w:cs="Arial"/>
          <w:sz w:val="21"/>
          <w:szCs w:val="21"/>
          <w:lang w:eastAsia="pl-PL"/>
        </w:rPr>
        <w:t xml:space="preserve">kontroli zgodności realizacji robót budowlanych wykonywanych na podstawie umowy zawartej z wykonawcą wyłonionym w Postępowaniu na roboty budowlane z </w:t>
      </w:r>
      <w:r w:rsidRPr="00FE18B4">
        <w:rPr>
          <w:rFonts w:ascii="Cambria" w:hAnsi="Cambria" w:cs="Arial"/>
          <w:sz w:val="21"/>
          <w:szCs w:val="21"/>
          <w:lang w:eastAsia="pl-PL"/>
        </w:rPr>
        <w:t>Dokumentacją projektowo-kosztorysową</w:t>
      </w:r>
      <w:r w:rsidRPr="00CC1615">
        <w:rPr>
          <w:rFonts w:ascii="Cambria" w:hAnsi="Cambria" w:cs="Arial"/>
          <w:sz w:val="21"/>
          <w:szCs w:val="21"/>
          <w:lang w:eastAsia="pl-PL"/>
        </w:rPr>
        <w:t>;</w:t>
      </w:r>
    </w:p>
    <w:p w14:paraId="5055E2E6" w14:textId="77777777" w:rsidR="00CC1615" w:rsidRPr="00CC1615" w:rsidRDefault="00CC1615">
      <w:pPr>
        <w:numPr>
          <w:ilvl w:val="0"/>
          <w:numId w:val="46"/>
        </w:numPr>
        <w:shd w:val="clear" w:color="auto" w:fill="FFFFFF" w:themeFill="background1"/>
        <w:tabs>
          <w:tab w:val="clear" w:pos="720"/>
        </w:tabs>
        <w:suppressAutoHyphens w:val="0"/>
        <w:spacing w:before="60" w:after="60" w:line="276" w:lineRule="auto"/>
        <w:ind w:left="1276"/>
        <w:jc w:val="both"/>
        <w:rPr>
          <w:rFonts w:ascii="Cambria" w:hAnsi="Cambria" w:cs="Arial"/>
          <w:sz w:val="21"/>
          <w:szCs w:val="21"/>
          <w:lang w:eastAsia="pl-PL"/>
        </w:rPr>
      </w:pPr>
      <w:r w:rsidRPr="00CC1615">
        <w:rPr>
          <w:rFonts w:ascii="Cambria" w:hAnsi="Cambria" w:cs="Arial"/>
          <w:sz w:val="21"/>
          <w:szCs w:val="21"/>
          <w:lang w:eastAsia="pl-PL"/>
        </w:rPr>
        <w:t xml:space="preserve">wnioskowania o wprowadzenie zmian w </w:t>
      </w:r>
      <w:r w:rsidRPr="00FE18B4">
        <w:rPr>
          <w:rFonts w:ascii="Cambria" w:hAnsi="Cambria" w:cs="Arial"/>
          <w:sz w:val="21"/>
          <w:szCs w:val="21"/>
          <w:lang w:eastAsia="pl-PL"/>
        </w:rPr>
        <w:t>Dokumentacji projektowo-kosztorysowej</w:t>
      </w:r>
      <w:r w:rsidRPr="00CC1615">
        <w:rPr>
          <w:rFonts w:ascii="Cambria" w:hAnsi="Cambria" w:cs="Arial"/>
          <w:sz w:val="21"/>
          <w:szCs w:val="21"/>
          <w:lang w:eastAsia="pl-PL"/>
        </w:rPr>
        <w:t>;</w:t>
      </w:r>
    </w:p>
    <w:p w14:paraId="09EE6ACC" w14:textId="77777777" w:rsidR="00CC1615" w:rsidRPr="00CC1615" w:rsidRDefault="00CC1615">
      <w:pPr>
        <w:numPr>
          <w:ilvl w:val="0"/>
          <w:numId w:val="46"/>
        </w:numPr>
        <w:shd w:val="clear" w:color="auto" w:fill="FFFFFF" w:themeFill="background1"/>
        <w:tabs>
          <w:tab w:val="clear" w:pos="720"/>
        </w:tabs>
        <w:suppressAutoHyphens w:val="0"/>
        <w:spacing w:before="60" w:after="60" w:line="276" w:lineRule="auto"/>
        <w:ind w:left="1276"/>
        <w:jc w:val="both"/>
        <w:rPr>
          <w:rFonts w:ascii="Cambria" w:hAnsi="Cambria" w:cs="Arial"/>
          <w:sz w:val="21"/>
          <w:szCs w:val="21"/>
          <w:lang w:eastAsia="pl-PL"/>
        </w:rPr>
      </w:pPr>
      <w:r w:rsidRPr="00CC1615">
        <w:rPr>
          <w:rFonts w:ascii="Cambria" w:hAnsi="Cambria" w:cs="Arial"/>
          <w:sz w:val="21"/>
          <w:szCs w:val="21"/>
          <w:lang w:eastAsia="pl-PL"/>
        </w:rPr>
        <w:t xml:space="preserve">uzgadniania warunków i oceny zasadności wprowadzania zmian w stosunku do przewidzianych rozwiązań projektowych w </w:t>
      </w:r>
      <w:r w:rsidRPr="00FE18B4">
        <w:rPr>
          <w:rFonts w:ascii="Cambria" w:hAnsi="Cambria" w:cs="Arial"/>
          <w:sz w:val="21"/>
          <w:szCs w:val="21"/>
          <w:lang w:eastAsia="pl-PL"/>
        </w:rPr>
        <w:t>Dokumentacji projektowo-kosztorysowej</w:t>
      </w:r>
      <w:r w:rsidRPr="00CC1615">
        <w:rPr>
          <w:rFonts w:ascii="Cambria" w:hAnsi="Cambria" w:cs="Arial"/>
          <w:sz w:val="21"/>
          <w:szCs w:val="21"/>
          <w:lang w:eastAsia="pl-PL"/>
        </w:rPr>
        <w:t>, a zgłoszonych przez Zamawiającego, Inspektora Nadzoru, wykonawcę robót budowlanych wyłonionego w wyniku Postępowania na roboty budowlane;</w:t>
      </w:r>
    </w:p>
    <w:p w14:paraId="1A83D467" w14:textId="77777777" w:rsidR="00CC1615" w:rsidRPr="00CC1615" w:rsidRDefault="00CC1615">
      <w:pPr>
        <w:numPr>
          <w:ilvl w:val="0"/>
          <w:numId w:val="46"/>
        </w:numPr>
        <w:shd w:val="clear" w:color="auto" w:fill="FFFFFF" w:themeFill="background1"/>
        <w:tabs>
          <w:tab w:val="clear" w:pos="720"/>
        </w:tabs>
        <w:suppressAutoHyphens w:val="0"/>
        <w:spacing w:before="60" w:after="60" w:line="276" w:lineRule="auto"/>
        <w:ind w:left="1276"/>
        <w:jc w:val="both"/>
        <w:rPr>
          <w:rFonts w:ascii="Cambria" w:hAnsi="Cambria" w:cs="Arial"/>
          <w:sz w:val="21"/>
          <w:szCs w:val="21"/>
          <w:lang w:eastAsia="pl-PL"/>
        </w:rPr>
      </w:pPr>
      <w:r w:rsidRPr="00CC1615">
        <w:rPr>
          <w:rFonts w:ascii="Cambria" w:hAnsi="Cambria" w:cs="Arial"/>
          <w:sz w:val="21"/>
          <w:szCs w:val="21"/>
          <w:lang w:eastAsia="pl-PL"/>
        </w:rPr>
        <w:t>ścisłej współpracy z Zamawiającym, Inspektorem Nadzoru, Wykonawcą robót budowlanych;</w:t>
      </w:r>
    </w:p>
    <w:p w14:paraId="4E78210C" w14:textId="77777777" w:rsidR="00CC1615" w:rsidRPr="00CC1615" w:rsidRDefault="00CC1615">
      <w:pPr>
        <w:numPr>
          <w:ilvl w:val="0"/>
          <w:numId w:val="46"/>
        </w:numPr>
        <w:shd w:val="clear" w:color="auto" w:fill="FFFFFF" w:themeFill="background1"/>
        <w:tabs>
          <w:tab w:val="clear" w:pos="720"/>
        </w:tabs>
        <w:suppressAutoHyphens w:val="0"/>
        <w:spacing w:before="60" w:after="60" w:line="276" w:lineRule="auto"/>
        <w:ind w:left="1276"/>
        <w:jc w:val="both"/>
        <w:rPr>
          <w:rFonts w:ascii="Cambria" w:hAnsi="Cambria" w:cs="Arial"/>
          <w:sz w:val="21"/>
          <w:szCs w:val="21"/>
          <w:lang w:eastAsia="pl-PL"/>
        </w:rPr>
      </w:pPr>
      <w:r w:rsidRPr="00CC1615">
        <w:rPr>
          <w:rFonts w:ascii="Cambria" w:hAnsi="Cambria" w:cs="Arial"/>
          <w:sz w:val="21"/>
          <w:szCs w:val="21"/>
          <w:lang w:eastAsia="pl-PL"/>
        </w:rPr>
        <w:t xml:space="preserve">pełnienia funkcji doradczej i konsultacyjnej wobec Zamawiającego oraz Inspektora Nadzoru w zakresie </w:t>
      </w:r>
      <w:r w:rsidRPr="00FE18B4">
        <w:rPr>
          <w:rFonts w:ascii="Cambria" w:hAnsi="Cambria" w:cs="Arial"/>
          <w:sz w:val="21"/>
          <w:szCs w:val="21"/>
          <w:lang w:eastAsia="pl-PL"/>
        </w:rPr>
        <w:t>Dokumentacji projektowo-kosztorysowej</w:t>
      </w:r>
      <w:r w:rsidRPr="00CC1615">
        <w:rPr>
          <w:rFonts w:ascii="Cambria" w:hAnsi="Cambria" w:cs="Arial"/>
          <w:sz w:val="21"/>
          <w:szCs w:val="21"/>
          <w:lang w:eastAsia="pl-PL"/>
        </w:rPr>
        <w:t>;</w:t>
      </w:r>
    </w:p>
    <w:p w14:paraId="7198BAF3" w14:textId="77777777" w:rsidR="00CC1615" w:rsidRPr="00CC1615" w:rsidRDefault="00CC1615">
      <w:pPr>
        <w:numPr>
          <w:ilvl w:val="0"/>
          <w:numId w:val="46"/>
        </w:numPr>
        <w:shd w:val="clear" w:color="auto" w:fill="FFFFFF" w:themeFill="background1"/>
        <w:tabs>
          <w:tab w:val="clear" w:pos="720"/>
        </w:tabs>
        <w:suppressAutoHyphens w:val="0"/>
        <w:spacing w:before="60" w:after="60" w:line="276" w:lineRule="auto"/>
        <w:ind w:left="1276"/>
        <w:jc w:val="both"/>
        <w:rPr>
          <w:rFonts w:ascii="Cambria" w:hAnsi="Cambria" w:cs="Arial"/>
          <w:sz w:val="21"/>
          <w:szCs w:val="21"/>
          <w:lang w:eastAsia="pl-PL"/>
        </w:rPr>
      </w:pPr>
      <w:r w:rsidRPr="00CC1615">
        <w:rPr>
          <w:rFonts w:ascii="Cambria" w:hAnsi="Cambria" w:cs="Arial"/>
          <w:sz w:val="21"/>
          <w:szCs w:val="21"/>
          <w:lang w:eastAsia="pl-PL"/>
        </w:rPr>
        <w:t xml:space="preserve">udzielenia wszystkich wyjaśnień dotyczących wątpliwości powstałych w toku realizacji robót budowlanych wykonywanych w oparciu o </w:t>
      </w:r>
      <w:r w:rsidRPr="00FE18B4">
        <w:rPr>
          <w:rFonts w:ascii="Cambria" w:hAnsi="Cambria" w:cs="Arial"/>
          <w:sz w:val="21"/>
          <w:szCs w:val="21"/>
          <w:lang w:eastAsia="pl-PL"/>
        </w:rPr>
        <w:t>Dokumentację projektowo-kosztorysową</w:t>
      </w:r>
      <w:r w:rsidRPr="00CC1615">
        <w:rPr>
          <w:rFonts w:ascii="Cambria" w:hAnsi="Cambria" w:cs="Arial"/>
          <w:sz w:val="21"/>
          <w:szCs w:val="21"/>
          <w:lang w:eastAsia="pl-PL"/>
        </w:rPr>
        <w:t>;</w:t>
      </w:r>
    </w:p>
    <w:p w14:paraId="0B48E435" w14:textId="77777777" w:rsidR="00CC1615" w:rsidRPr="00CC1615" w:rsidRDefault="00CC1615">
      <w:pPr>
        <w:numPr>
          <w:ilvl w:val="0"/>
          <w:numId w:val="46"/>
        </w:numPr>
        <w:shd w:val="clear" w:color="auto" w:fill="FFFFFF" w:themeFill="background1"/>
        <w:tabs>
          <w:tab w:val="clear" w:pos="720"/>
        </w:tabs>
        <w:suppressAutoHyphens w:val="0"/>
        <w:spacing w:before="60" w:after="60" w:line="276" w:lineRule="auto"/>
        <w:ind w:left="1276"/>
        <w:jc w:val="both"/>
        <w:rPr>
          <w:rFonts w:ascii="Cambria" w:hAnsi="Cambria" w:cs="Arial"/>
          <w:sz w:val="21"/>
          <w:szCs w:val="21"/>
          <w:lang w:eastAsia="pl-PL"/>
        </w:rPr>
      </w:pPr>
      <w:r w:rsidRPr="00CC1615">
        <w:rPr>
          <w:rFonts w:ascii="Cambria" w:hAnsi="Cambria" w:cs="Arial"/>
          <w:sz w:val="21"/>
          <w:szCs w:val="21"/>
          <w:lang w:eastAsia="pl-PL"/>
        </w:rPr>
        <w:lastRenderedPageBreak/>
        <w:t>na wniosek Zamawiającego, udziału w komisjach, naradach technicznych, Radach budowy lub spotkaniach organizowanych przez Wykonawcę robót budowlanych lub Inspektora Nadzoru lub Zamawiającego;</w:t>
      </w:r>
    </w:p>
    <w:p w14:paraId="06677656" w14:textId="77777777" w:rsidR="00CC1615" w:rsidRPr="00CC1615" w:rsidRDefault="00CC1615">
      <w:pPr>
        <w:numPr>
          <w:ilvl w:val="0"/>
          <w:numId w:val="46"/>
        </w:numPr>
        <w:shd w:val="clear" w:color="auto" w:fill="FFFFFF" w:themeFill="background1"/>
        <w:tabs>
          <w:tab w:val="clear" w:pos="720"/>
        </w:tabs>
        <w:suppressAutoHyphens w:val="0"/>
        <w:spacing w:before="60" w:after="60" w:line="276" w:lineRule="auto"/>
        <w:ind w:left="1276"/>
        <w:jc w:val="both"/>
        <w:rPr>
          <w:rFonts w:ascii="Cambria" w:hAnsi="Cambria" w:cs="Arial"/>
          <w:sz w:val="21"/>
          <w:szCs w:val="21"/>
          <w:lang w:eastAsia="pl-PL"/>
        </w:rPr>
      </w:pPr>
      <w:r w:rsidRPr="00CC1615">
        <w:rPr>
          <w:rFonts w:ascii="Cambria" w:hAnsi="Cambria" w:cs="Arial"/>
          <w:sz w:val="21"/>
          <w:szCs w:val="21"/>
          <w:lang w:eastAsia="pl-PL"/>
        </w:rPr>
        <w:t>na wezwanie Zamawiającego, udziału w sporządzaniu wniosków lub protokołów konieczności w sprawie wykonania robót dodatkowych lub zamiennych lub zaniechania realizacji robót;</w:t>
      </w:r>
    </w:p>
    <w:p w14:paraId="4A3373BE" w14:textId="77777777" w:rsidR="00CC1615" w:rsidRPr="00CC1615" w:rsidRDefault="00CC1615">
      <w:pPr>
        <w:numPr>
          <w:ilvl w:val="0"/>
          <w:numId w:val="46"/>
        </w:numPr>
        <w:shd w:val="clear" w:color="auto" w:fill="FFFFFF" w:themeFill="background1"/>
        <w:tabs>
          <w:tab w:val="clear" w:pos="720"/>
        </w:tabs>
        <w:suppressAutoHyphens w:val="0"/>
        <w:spacing w:before="60" w:after="60" w:line="276" w:lineRule="auto"/>
        <w:ind w:left="1276"/>
        <w:jc w:val="both"/>
        <w:rPr>
          <w:rFonts w:ascii="Cambria" w:hAnsi="Cambria" w:cs="Arial"/>
          <w:sz w:val="21"/>
          <w:szCs w:val="21"/>
          <w:lang w:eastAsia="pl-PL"/>
        </w:rPr>
      </w:pPr>
      <w:r w:rsidRPr="00CC1615">
        <w:rPr>
          <w:rFonts w:ascii="Cambria" w:hAnsi="Cambria" w:cs="Arial"/>
          <w:sz w:val="21"/>
          <w:szCs w:val="21"/>
          <w:lang w:eastAsia="pl-PL"/>
        </w:rPr>
        <w:t>opiniowania dokumentacji sporządzonej przez wykonawcę robót budowlanych, wyłonionego w wyniku Postępowania na roboty budowlane (w przypadku żądania Zamawiającego lub Inspektora Nadzoru);</w:t>
      </w:r>
    </w:p>
    <w:p w14:paraId="32EC2A33" w14:textId="77777777" w:rsidR="00CC1615" w:rsidRPr="00CC1615" w:rsidRDefault="00CC1615">
      <w:pPr>
        <w:numPr>
          <w:ilvl w:val="0"/>
          <w:numId w:val="46"/>
        </w:numPr>
        <w:shd w:val="clear" w:color="auto" w:fill="FFFFFF" w:themeFill="background1"/>
        <w:tabs>
          <w:tab w:val="clear" w:pos="720"/>
        </w:tabs>
        <w:suppressAutoHyphens w:val="0"/>
        <w:spacing w:before="60" w:after="60" w:line="276" w:lineRule="auto"/>
        <w:ind w:left="1276"/>
        <w:jc w:val="both"/>
        <w:rPr>
          <w:rFonts w:ascii="Cambria" w:hAnsi="Cambria" w:cs="Arial"/>
          <w:sz w:val="21"/>
          <w:szCs w:val="21"/>
          <w:lang w:eastAsia="pl-PL"/>
        </w:rPr>
      </w:pPr>
      <w:r w:rsidRPr="00CC1615">
        <w:rPr>
          <w:rFonts w:ascii="Cambria" w:hAnsi="Cambria" w:cs="Arial"/>
          <w:sz w:val="21"/>
          <w:szCs w:val="21"/>
          <w:lang w:eastAsia="pl-PL"/>
        </w:rPr>
        <w:t xml:space="preserve">na wniosek Zamawiającego udziału w odbiorach częściowych oraz odbiorze końcowym robót budowlanych wykonanych w oparciu o </w:t>
      </w:r>
      <w:r w:rsidRPr="00FE18B4">
        <w:rPr>
          <w:rFonts w:ascii="Cambria" w:hAnsi="Cambria" w:cs="Arial"/>
          <w:sz w:val="21"/>
          <w:szCs w:val="21"/>
          <w:lang w:eastAsia="pl-PL"/>
        </w:rPr>
        <w:t>Dokumentację projektowo-kosztorysową</w:t>
      </w:r>
      <w:r w:rsidRPr="00CC1615">
        <w:rPr>
          <w:rFonts w:ascii="Cambria" w:hAnsi="Cambria" w:cs="Arial"/>
          <w:sz w:val="21"/>
          <w:szCs w:val="21"/>
          <w:lang w:eastAsia="pl-PL"/>
        </w:rPr>
        <w:t>, oraz w czynnościach mających na celu doprowadzenie do osiągnięcia projektowanej zdolności funkcjonalnej obiektu wymaganej do uzyskania pozwolenia na użytkowanie, po uprzednim wezwaniu Zamawiającego lub Inspektora Nadzoru;</w:t>
      </w:r>
    </w:p>
    <w:p w14:paraId="291BA8C4" w14:textId="77777777" w:rsidR="00CC1615" w:rsidRPr="00CC1615" w:rsidRDefault="00CC1615">
      <w:pPr>
        <w:numPr>
          <w:ilvl w:val="0"/>
          <w:numId w:val="46"/>
        </w:numPr>
        <w:shd w:val="clear" w:color="auto" w:fill="FFFFFF" w:themeFill="background1"/>
        <w:tabs>
          <w:tab w:val="clear" w:pos="720"/>
        </w:tabs>
        <w:suppressAutoHyphens w:val="0"/>
        <w:spacing w:before="60" w:after="60" w:line="276" w:lineRule="auto"/>
        <w:ind w:left="1276"/>
        <w:jc w:val="both"/>
        <w:rPr>
          <w:rFonts w:ascii="Cambria" w:hAnsi="Cambria" w:cs="Arial"/>
          <w:sz w:val="21"/>
          <w:szCs w:val="21"/>
          <w:lang w:eastAsia="pl-PL"/>
        </w:rPr>
      </w:pPr>
      <w:r w:rsidRPr="00CC1615">
        <w:rPr>
          <w:rFonts w:ascii="Cambria" w:hAnsi="Cambria" w:cs="Arial"/>
          <w:sz w:val="21"/>
          <w:szCs w:val="21"/>
          <w:lang w:eastAsia="pl-PL"/>
        </w:rPr>
        <w:t xml:space="preserve">wykonania dodatkowych opracowań projektowych niezbędnych dla zapewnienia prawidłowej realizacji robót budowlanych opisanych w </w:t>
      </w:r>
      <w:r w:rsidRPr="00FE18B4">
        <w:rPr>
          <w:rFonts w:ascii="Cambria" w:hAnsi="Cambria" w:cs="Arial"/>
          <w:sz w:val="21"/>
          <w:szCs w:val="21"/>
          <w:lang w:eastAsia="pl-PL"/>
        </w:rPr>
        <w:t>Dokumentacji projektowo-kosztorysowej</w:t>
      </w:r>
      <w:r w:rsidRPr="00CC1615">
        <w:rPr>
          <w:rFonts w:ascii="Cambria" w:hAnsi="Cambria" w:cs="Arial"/>
          <w:sz w:val="21"/>
          <w:szCs w:val="21"/>
          <w:lang w:eastAsia="pl-PL"/>
        </w:rPr>
        <w:t>;</w:t>
      </w:r>
    </w:p>
    <w:p w14:paraId="2526308F" w14:textId="77777777" w:rsidR="00CC1615" w:rsidRPr="00CC1615" w:rsidRDefault="00CC1615">
      <w:pPr>
        <w:numPr>
          <w:ilvl w:val="0"/>
          <w:numId w:val="46"/>
        </w:numPr>
        <w:shd w:val="clear" w:color="auto" w:fill="FFFFFF" w:themeFill="background1"/>
        <w:tabs>
          <w:tab w:val="clear" w:pos="720"/>
        </w:tabs>
        <w:suppressAutoHyphens w:val="0"/>
        <w:spacing w:before="60" w:after="60" w:line="276" w:lineRule="auto"/>
        <w:ind w:left="1276"/>
        <w:jc w:val="both"/>
        <w:rPr>
          <w:rFonts w:ascii="Cambria" w:hAnsi="Cambria" w:cs="Arial"/>
          <w:sz w:val="21"/>
          <w:szCs w:val="21"/>
          <w:lang w:eastAsia="pl-PL"/>
        </w:rPr>
      </w:pPr>
      <w:r w:rsidRPr="00CC1615">
        <w:rPr>
          <w:rFonts w:ascii="Cambria" w:hAnsi="Cambria" w:cs="Arial"/>
          <w:sz w:val="21"/>
          <w:szCs w:val="21"/>
          <w:lang w:eastAsia="pl-PL"/>
        </w:rPr>
        <w:t>wykonania rysunków zamiennych lub dokumentacji zamiennej lub projektów zamiennych na wniosek Zamawiającego lub Inspektora Nadzoru (po wcześniejszym wyrażeniu zgody przez Zamawiającego);</w:t>
      </w:r>
    </w:p>
    <w:p w14:paraId="4521B11F" w14:textId="77777777" w:rsidR="00CC1615" w:rsidRPr="00CC1615" w:rsidRDefault="00CC1615">
      <w:pPr>
        <w:numPr>
          <w:ilvl w:val="0"/>
          <w:numId w:val="46"/>
        </w:numPr>
        <w:shd w:val="clear" w:color="auto" w:fill="FFFFFF" w:themeFill="background1"/>
        <w:tabs>
          <w:tab w:val="clear" w:pos="720"/>
        </w:tabs>
        <w:suppressAutoHyphens w:val="0"/>
        <w:spacing w:before="60" w:after="60" w:line="276" w:lineRule="auto"/>
        <w:ind w:left="1276"/>
        <w:jc w:val="both"/>
        <w:rPr>
          <w:rFonts w:ascii="Cambria" w:hAnsi="Cambria" w:cs="Arial"/>
          <w:sz w:val="21"/>
          <w:szCs w:val="21"/>
          <w:lang w:eastAsia="pl-PL"/>
        </w:rPr>
      </w:pPr>
      <w:r w:rsidRPr="00CC1615">
        <w:rPr>
          <w:rFonts w:ascii="Cambria" w:hAnsi="Cambria" w:cs="Arial"/>
          <w:sz w:val="21"/>
          <w:szCs w:val="21"/>
          <w:lang w:eastAsia="pl-PL"/>
        </w:rPr>
        <w:t xml:space="preserve">żądania wstrzymania robót budowlanych w razie stwierdzenia możliwości powstania zagrożenia lub wykonywania robót niezgodnie z </w:t>
      </w:r>
      <w:r w:rsidRPr="00FE18B4">
        <w:rPr>
          <w:rFonts w:ascii="Cambria" w:hAnsi="Cambria" w:cs="Arial"/>
          <w:sz w:val="21"/>
          <w:szCs w:val="21"/>
          <w:lang w:eastAsia="pl-PL"/>
        </w:rPr>
        <w:t>Dokumentacją projektowo-kosztorysową</w:t>
      </w:r>
      <w:r w:rsidRPr="00CC1615">
        <w:rPr>
          <w:rFonts w:ascii="Cambria" w:hAnsi="Cambria" w:cs="Arial"/>
          <w:sz w:val="21"/>
          <w:szCs w:val="21"/>
          <w:lang w:eastAsia="pl-PL"/>
        </w:rPr>
        <w:t>;</w:t>
      </w:r>
    </w:p>
    <w:p w14:paraId="3894BD91" w14:textId="77777777" w:rsidR="00CC1615" w:rsidRPr="00CC1615" w:rsidRDefault="00CC1615">
      <w:pPr>
        <w:numPr>
          <w:ilvl w:val="0"/>
          <w:numId w:val="46"/>
        </w:numPr>
        <w:shd w:val="clear" w:color="auto" w:fill="FFFFFF" w:themeFill="background1"/>
        <w:tabs>
          <w:tab w:val="clear" w:pos="720"/>
        </w:tabs>
        <w:suppressAutoHyphens w:val="0"/>
        <w:spacing w:before="60" w:after="60" w:line="276" w:lineRule="auto"/>
        <w:ind w:left="1276"/>
        <w:jc w:val="both"/>
        <w:rPr>
          <w:rFonts w:ascii="Cambria" w:hAnsi="Cambria" w:cs="Arial"/>
          <w:sz w:val="21"/>
          <w:szCs w:val="21"/>
          <w:lang w:eastAsia="pl-PL"/>
        </w:rPr>
      </w:pPr>
      <w:r w:rsidRPr="00CC1615">
        <w:rPr>
          <w:rFonts w:ascii="Cambria" w:hAnsi="Cambria" w:cs="Arial"/>
          <w:sz w:val="21"/>
          <w:szCs w:val="21"/>
          <w:lang w:eastAsia="pl-PL"/>
        </w:rPr>
        <w:t>tworzenia projektów odpowiedzi lub udzielania odpowiedzi na wnioski o wyjaśnienie treści SWZ złożone przez wykonawców w Postępowaniu na roboty budowlane.</w:t>
      </w:r>
    </w:p>
    <w:p w14:paraId="3D392C35" w14:textId="77777777" w:rsidR="00CC1615" w:rsidRPr="00CC1615" w:rsidRDefault="00CC1615">
      <w:pPr>
        <w:numPr>
          <w:ilvl w:val="0"/>
          <w:numId w:val="43"/>
        </w:numPr>
        <w:shd w:val="clear" w:color="auto" w:fill="FFFFFF" w:themeFill="background1"/>
        <w:suppressAutoHyphens w:val="0"/>
        <w:spacing w:before="60" w:after="60" w:line="276" w:lineRule="auto"/>
        <w:jc w:val="both"/>
        <w:rPr>
          <w:rFonts w:ascii="Cambria" w:hAnsi="Cambria" w:cs="Arial"/>
          <w:sz w:val="21"/>
          <w:szCs w:val="21"/>
          <w:lang w:eastAsia="pl-PL"/>
        </w:rPr>
      </w:pPr>
      <w:r w:rsidRPr="00CC1615">
        <w:rPr>
          <w:rFonts w:ascii="Cambria" w:hAnsi="Cambria" w:cs="Arial"/>
          <w:sz w:val="21"/>
          <w:szCs w:val="21"/>
          <w:lang w:eastAsia="pl-PL"/>
        </w:rPr>
        <w:t>Zamawiający przed wszczęciem Postępowania na roboty budowlane powiadomi Wykonawcę na piśmie o terminie rozpoczęcia świadczenia Nadzoru Autorskiego.</w:t>
      </w:r>
    </w:p>
    <w:p w14:paraId="5561C080" w14:textId="77777777" w:rsidR="00CC1615" w:rsidRPr="00CC1615" w:rsidRDefault="00CC1615">
      <w:pPr>
        <w:numPr>
          <w:ilvl w:val="0"/>
          <w:numId w:val="43"/>
        </w:numPr>
        <w:shd w:val="clear" w:color="auto" w:fill="FFFFFF" w:themeFill="background1"/>
        <w:suppressAutoHyphens w:val="0"/>
        <w:spacing w:before="60" w:after="60" w:line="276" w:lineRule="auto"/>
        <w:jc w:val="both"/>
        <w:rPr>
          <w:rFonts w:ascii="Cambria" w:hAnsi="Cambria" w:cs="Arial"/>
          <w:sz w:val="21"/>
          <w:szCs w:val="21"/>
          <w:lang w:eastAsia="pl-PL"/>
        </w:rPr>
      </w:pPr>
      <w:r w:rsidRPr="00CC1615">
        <w:rPr>
          <w:rFonts w:ascii="Cambria" w:hAnsi="Cambria" w:cs="Arial"/>
          <w:sz w:val="21"/>
          <w:szCs w:val="21"/>
          <w:lang w:eastAsia="pl-PL"/>
        </w:rPr>
        <w:t xml:space="preserve">Za wszelkie zmiany lub uzupełnienia </w:t>
      </w:r>
      <w:r w:rsidRPr="00FE18B4">
        <w:rPr>
          <w:rFonts w:ascii="Cambria" w:hAnsi="Cambria" w:cs="Arial"/>
          <w:sz w:val="21"/>
          <w:szCs w:val="21"/>
          <w:lang w:eastAsia="pl-PL"/>
        </w:rPr>
        <w:t>Dokumentacji projektowo-kosztorysowej</w:t>
      </w:r>
      <w:r w:rsidRPr="00CC1615">
        <w:rPr>
          <w:rFonts w:ascii="Cambria" w:hAnsi="Cambria" w:cs="Arial"/>
          <w:sz w:val="21"/>
          <w:szCs w:val="21"/>
          <w:lang w:eastAsia="pl-PL"/>
        </w:rPr>
        <w:t xml:space="preserve"> dokonywane przez Wykonawcę z jego własnej inicjatywy lub na polecenie Zamawiającego lub Inspektora Nadzoru, jako uzupełnienie konieczne do prawidłowej realizacji robót, a wynikające z uprzedniego wadliwego opracowania </w:t>
      </w:r>
      <w:r w:rsidRPr="00FE18B4">
        <w:rPr>
          <w:rFonts w:ascii="Cambria" w:hAnsi="Cambria" w:cs="Arial"/>
          <w:sz w:val="21"/>
          <w:szCs w:val="21"/>
          <w:lang w:eastAsia="pl-PL"/>
        </w:rPr>
        <w:t>Dokumentacji projektowo-kosztorysowej</w:t>
      </w:r>
      <w:r w:rsidRPr="00CC1615">
        <w:rPr>
          <w:rFonts w:ascii="Cambria" w:hAnsi="Cambria" w:cs="Arial"/>
          <w:sz w:val="21"/>
          <w:szCs w:val="21"/>
          <w:lang w:eastAsia="pl-PL"/>
        </w:rPr>
        <w:t>, Wykonawcy nie przysługuje dodatkowe wynagrodzenie.</w:t>
      </w:r>
    </w:p>
    <w:p w14:paraId="2222C0C6" w14:textId="77777777" w:rsidR="00CC1615" w:rsidRPr="00CC1615" w:rsidRDefault="00CC1615">
      <w:pPr>
        <w:numPr>
          <w:ilvl w:val="0"/>
          <w:numId w:val="43"/>
        </w:numPr>
        <w:shd w:val="clear" w:color="auto" w:fill="FFFFFF" w:themeFill="background1"/>
        <w:suppressAutoHyphens w:val="0"/>
        <w:spacing w:before="60" w:after="60" w:line="276" w:lineRule="auto"/>
        <w:jc w:val="both"/>
        <w:rPr>
          <w:rFonts w:ascii="Cambria" w:hAnsi="Cambria" w:cs="Arial"/>
          <w:sz w:val="21"/>
          <w:szCs w:val="21"/>
          <w:lang w:eastAsia="pl-PL"/>
        </w:rPr>
      </w:pPr>
      <w:r w:rsidRPr="00CC1615">
        <w:rPr>
          <w:rFonts w:ascii="Cambria" w:hAnsi="Cambria" w:cs="Arial"/>
          <w:sz w:val="21"/>
          <w:szCs w:val="21"/>
          <w:lang w:eastAsia="pl-PL"/>
        </w:rPr>
        <w:t xml:space="preserve">Wszelkie wady w </w:t>
      </w:r>
      <w:r w:rsidRPr="00FE18B4">
        <w:rPr>
          <w:rFonts w:ascii="Cambria" w:hAnsi="Cambria" w:cs="Arial"/>
          <w:sz w:val="21"/>
          <w:szCs w:val="21"/>
          <w:lang w:eastAsia="pl-PL"/>
        </w:rPr>
        <w:t>Dokumentacji projektowo-kosztorysowej</w:t>
      </w:r>
      <w:r w:rsidRPr="00CC1615">
        <w:rPr>
          <w:rFonts w:ascii="Cambria" w:hAnsi="Cambria" w:cs="Arial"/>
          <w:sz w:val="21"/>
          <w:szCs w:val="21"/>
          <w:lang w:eastAsia="pl-PL"/>
        </w:rPr>
        <w:t>, które nie pozwolą na prawidłową realizację robót przez wykonawcę wyłonionego w wyniku Postępowania na roboty budowlane, zostaną usunięte przez Wykonawcę na wniosek Zamawiającego lub Inspektora Nadzoru, w terminie wyznaczonym odpowiednio przez Zamawiającego lub Inspektora Nadzoru.</w:t>
      </w:r>
    </w:p>
    <w:p w14:paraId="2A4A3057" w14:textId="77777777" w:rsidR="00CC1615" w:rsidRPr="00CC1615" w:rsidRDefault="00CC1615">
      <w:pPr>
        <w:numPr>
          <w:ilvl w:val="0"/>
          <w:numId w:val="43"/>
        </w:numPr>
        <w:shd w:val="clear" w:color="auto" w:fill="FFFFFF" w:themeFill="background1"/>
        <w:suppressAutoHyphens w:val="0"/>
        <w:spacing w:before="60" w:after="60" w:line="276" w:lineRule="auto"/>
        <w:jc w:val="both"/>
        <w:rPr>
          <w:rFonts w:ascii="Cambria" w:hAnsi="Cambria" w:cs="Arial"/>
          <w:sz w:val="21"/>
          <w:szCs w:val="21"/>
          <w:lang w:eastAsia="pl-PL"/>
        </w:rPr>
      </w:pPr>
      <w:r w:rsidRPr="00CC1615">
        <w:rPr>
          <w:rFonts w:ascii="Cambria" w:hAnsi="Cambria" w:cs="Arial"/>
          <w:sz w:val="21"/>
          <w:szCs w:val="21"/>
          <w:lang w:eastAsia="pl-PL"/>
        </w:rPr>
        <w:t xml:space="preserve">W okresie pełnienia Nadzoru Autorskiego Wykonawca jest zobowiązany do wyjaśnienia wątpliwości dotyczących </w:t>
      </w:r>
      <w:r w:rsidRPr="00FE18B4">
        <w:rPr>
          <w:rFonts w:ascii="Cambria" w:hAnsi="Cambria" w:cs="Arial"/>
          <w:sz w:val="21"/>
          <w:szCs w:val="21"/>
          <w:lang w:eastAsia="pl-PL"/>
        </w:rPr>
        <w:t>Dokumentacji projektowo-kosztorysowej</w:t>
      </w:r>
      <w:r w:rsidRPr="00CC1615">
        <w:rPr>
          <w:rFonts w:ascii="Cambria" w:hAnsi="Cambria" w:cs="Arial"/>
          <w:sz w:val="21"/>
          <w:szCs w:val="21"/>
          <w:lang w:eastAsia="pl-PL"/>
        </w:rPr>
        <w:t xml:space="preserve"> i zawartych w niej rozwiązań.</w:t>
      </w:r>
    </w:p>
    <w:p w14:paraId="7B2D4D39" w14:textId="139C8173" w:rsidR="00CC1615" w:rsidRPr="00CC1615" w:rsidRDefault="00CC1615">
      <w:pPr>
        <w:numPr>
          <w:ilvl w:val="0"/>
          <w:numId w:val="43"/>
        </w:numPr>
        <w:shd w:val="clear" w:color="auto" w:fill="FFFFFF" w:themeFill="background1"/>
        <w:suppressAutoHyphens w:val="0"/>
        <w:spacing w:before="60" w:after="60" w:line="276" w:lineRule="auto"/>
        <w:jc w:val="both"/>
        <w:rPr>
          <w:rFonts w:ascii="Cambria" w:hAnsi="Cambria" w:cs="Arial"/>
          <w:sz w:val="21"/>
          <w:szCs w:val="21"/>
          <w:lang w:eastAsia="pl-PL"/>
        </w:rPr>
      </w:pPr>
      <w:r w:rsidRPr="00CC1615">
        <w:rPr>
          <w:rFonts w:ascii="Cambria" w:hAnsi="Cambria" w:cs="Arial"/>
          <w:sz w:val="21"/>
          <w:szCs w:val="21"/>
          <w:lang w:eastAsia="pl-PL"/>
        </w:rPr>
        <w:t xml:space="preserve">Wszelkie konsultacje, odpowiedzi udzielane przez Wykonawcę wykonawcy wyłonionemu w Postępowaniu na roboty budowlane, Inspektorowi Nadzoru oraz Zamawiającemu, tak w formie ustnej, jak i pisemnie oraz pocztą elektroniczną, będą udzielane w ramach </w:t>
      </w:r>
      <w:r w:rsidRPr="00CC1615">
        <w:rPr>
          <w:rFonts w:ascii="Cambria" w:hAnsi="Cambria" w:cs="Arial"/>
          <w:sz w:val="21"/>
          <w:szCs w:val="21"/>
          <w:lang w:eastAsia="pl-PL"/>
        </w:rPr>
        <w:lastRenderedPageBreak/>
        <w:t xml:space="preserve">wynagrodzenia </w:t>
      </w:r>
      <w:r w:rsidRPr="00B527A4">
        <w:rPr>
          <w:rFonts w:ascii="Cambria" w:hAnsi="Cambria" w:cs="Arial"/>
          <w:sz w:val="21"/>
          <w:szCs w:val="21"/>
          <w:lang w:eastAsia="pl-PL"/>
        </w:rPr>
        <w:t>określonego w § 1</w:t>
      </w:r>
      <w:r w:rsidR="003F46FB" w:rsidRPr="00B527A4">
        <w:rPr>
          <w:rFonts w:ascii="Cambria" w:hAnsi="Cambria" w:cs="Arial"/>
          <w:sz w:val="21"/>
          <w:szCs w:val="21"/>
          <w:lang w:eastAsia="pl-PL"/>
        </w:rPr>
        <w:t>0</w:t>
      </w:r>
      <w:r w:rsidRPr="00B527A4">
        <w:rPr>
          <w:rFonts w:ascii="Cambria" w:hAnsi="Cambria" w:cs="Arial"/>
          <w:sz w:val="21"/>
          <w:szCs w:val="21"/>
          <w:lang w:eastAsia="pl-PL"/>
        </w:rPr>
        <w:t xml:space="preserve"> ust. 1 pkt 2 Umowy</w:t>
      </w:r>
      <w:r w:rsidRPr="00CC1615">
        <w:rPr>
          <w:rFonts w:ascii="Cambria" w:hAnsi="Cambria" w:cs="Arial"/>
          <w:sz w:val="21"/>
          <w:szCs w:val="21"/>
          <w:lang w:eastAsia="pl-PL"/>
        </w:rPr>
        <w:t>, w terminie wyznaczonym przez Zamawiającego, jednak nie dłuższym niż 5 dni roboczych.</w:t>
      </w:r>
    </w:p>
    <w:p w14:paraId="13F878D3" w14:textId="77777777" w:rsidR="00CC1615" w:rsidRPr="00CC1615" w:rsidRDefault="00CC1615">
      <w:pPr>
        <w:numPr>
          <w:ilvl w:val="0"/>
          <w:numId w:val="43"/>
        </w:numPr>
        <w:shd w:val="clear" w:color="auto" w:fill="FFFFFF" w:themeFill="background1"/>
        <w:suppressAutoHyphens w:val="0"/>
        <w:spacing w:before="60" w:after="60" w:line="276" w:lineRule="auto"/>
        <w:jc w:val="both"/>
        <w:rPr>
          <w:rFonts w:ascii="Cambria" w:hAnsi="Cambria" w:cs="Arial"/>
          <w:sz w:val="21"/>
          <w:szCs w:val="21"/>
          <w:lang w:eastAsia="pl-PL"/>
        </w:rPr>
      </w:pPr>
      <w:r w:rsidRPr="00CC1615">
        <w:rPr>
          <w:rFonts w:ascii="Cambria" w:hAnsi="Cambria" w:cs="Arial"/>
          <w:sz w:val="21"/>
          <w:szCs w:val="21"/>
          <w:lang w:eastAsia="pl-PL"/>
        </w:rPr>
        <w:t xml:space="preserve">Nadzór Autorski sprawowany będzie we wszystkich specjalnościach budowlanych wymaganych dla sporządzenia </w:t>
      </w:r>
      <w:r w:rsidRPr="00FE18B4">
        <w:rPr>
          <w:rFonts w:ascii="Cambria" w:hAnsi="Cambria" w:cs="Arial"/>
          <w:sz w:val="21"/>
          <w:szCs w:val="21"/>
          <w:lang w:eastAsia="pl-PL"/>
        </w:rPr>
        <w:t>Dokumentacji projektowo-kosztorysowej</w:t>
      </w:r>
      <w:r w:rsidRPr="00CC1615">
        <w:rPr>
          <w:rFonts w:ascii="Cambria" w:hAnsi="Cambria" w:cs="Arial"/>
          <w:sz w:val="21"/>
          <w:szCs w:val="21"/>
          <w:lang w:eastAsia="pl-PL"/>
        </w:rPr>
        <w:t>, w szczególności:</w:t>
      </w:r>
    </w:p>
    <w:p w14:paraId="3E3FE688" w14:textId="77777777" w:rsidR="00CC1615" w:rsidRPr="00CC1615" w:rsidRDefault="00CC1615">
      <w:pPr>
        <w:numPr>
          <w:ilvl w:val="0"/>
          <w:numId w:val="47"/>
        </w:numPr>
        <w:shd w:val="clear" w:color="auto" w:fill="FFFFFF" w:themeFill="background1"/>
        <w:suppressAutoHyphens w:val="0"/>
        <w:spacing w:before="60" w:after="60" w:line="276" w:lineRule="auto"/>
        <w:jc w:val="both"/>
        <w:rPr>
          <w:rFonts w:ascii="Cambria" w:hAnsi="Cambria" w:cs="Arial"/>
          <w:sz w:val="21"/>
          <w:szCs w:val="21"/>
          <w:lang w:eastAsia="pl-PL"/>
        </w:rPr>
      </w:pPr>
      <w:r w:rsidRPr="00CC1615">
        <w:rPr>
          <w:rFonts w:ascii="Cambria" w:hAnsi="Cambria" w:cs="Arial"/>
          <w:sz w:val="21"/>
          <w:szCs w:val="21"/>
          <w:lang w:eastAsia="pl-PL"/>
        </w:rPr>
        <w:t>hydrotechnicznej;</w:t>
      </w:r>
    </w:p>
    <w:p w14:paraId="347BCBDE" w14:textId="77777777" w:rsidR="00CC1615" w:rsidRPr="00CC1615" w:rsidRDefault="00CC1615">
      <w:pPr>
        <w:numPr>
          <w:ilvl w:val="0"/>
          <w:numId w:val="47"/>
        </w:numPr>
        <w:shd w:val="clear" w:color="auto" w:fill="FFFFFF" w:themeFill="background1"/>
        <w:suppressAutoHyphens w:val="0"/>
        <w:spacing w:before="60" w:after="60" w:line="276" w:lineRule="auto"/>
        <w:jc w:val="both"/>
        <w:rPr>
          <w:rFonts w:ascii="Cambria" w:hAnsi="Cambria" w:cs="Arial"/>
          <w:sz w:val="21"/>
          <w:szCs w:val="21"/>
          <w:lang w:eastAsia="pl-PL"/>
        </w:rPr>
      </w:pPr>
      <w:r w:rsidRPr="00CC1615">
        <w:rPr>
          <w:rFonts w:ascii="Cambria" w:hAnsi="Cambria" w:cs="Arial"/>
          <w:sz w:val="21"/>
          <w:szCs w:val="21"/>
          <w:lang w:eastAsia="pl-PL"/>
        </w:rPr>
        <w:t>architektonicznej;</w:t>
      </w:r>
    </w:p>
    <w:p w14:paraId="0C48E309" w14:textId="77777777" w:rsidR="00CC1615" w:rsidRPr="00CC1615" w:rsidRDefault="00CC1615">
      <w:pPr>
        <w:numPr>
          <w:ilvl w:val="0"/>
          <w:numId w:val="47"/>
        </w:numPr>
        <w:shd w:val="clear" w:color="auto" w:fill="FFFFFF" w:themeFill="background1"/>
        <w:suppressAutoHyphens w:val="0"/>
        <w:spacing w:before="60" w:after="60" w:line="276" w:lineRule="auto"/>
        <w:jc w:val="both"/>
        <w:rPr>
          <w:rFonts w:ascii="Cambria" w:hAnsi="Cambria" w:cs="Arial"/>
          <w:sz w:val="21"/>
          <w:szCs w:val="21"/>
          <w:lang w:eastAsia="pl-PL"/>
        </w:rPr>
      </w:pPr>
      <w:proofErr w:type="spellStart"/>
      <w:r w:rsidRPr="00CC1615">
        <w:rPr>
          <w:rFonts w:ascii="Cambria" w:hAnsi="Cambria" w:cs="Arial"/>
          <w:sz w:val="21"/>
          <w:szCs w:val="21"/>
          <w:lang w:eastAsia="pl-PL"/>
        </w:rPr>
        <w:t>konstrukcyjno</w:t>
      </w:r>
      <w:proofErr w:type="spellEnd"/>
      <w:r w:rsidRPr="00CC1615">
        <w:rPr>
          <w:rFonts w:ascii="Cambria" w:hAnsi="Cambria" w:cs="Arial"/>
          <w:sz w:val="21"/>
          <w:szCs w:val="21"/>
          <w:lang w:eastAsia="pl-PL"/>
        </w:rPr>
        <w:t>–budowlanej.</w:t>
      </w:r>
    </w:p>
    <w:p w14:paraId="633A8C83" w14:textId="77777777" w:rsidR="00CC1615" w:rsidRPr="00CC1615" w:rsidRDefault="00CC1615">
      <w:pPr>
        <w:numPr>
          <w:ilvl w:val="0"/>
          <w:numId w:val="44"/>
        </w:numPr>
        <w:shd w:val="clear" w:color="auto" w:fill="FFFFFF" w:themeFill="background1"/>
        <w:suppressAutoHyphens w:val="0"/>
        <w:spacing w:before="60" w:after="60" w:line="276" w:lineRule="auto"/>
        <w:jc w:val="both"/>
        <w:rPr>
          <w:rFonts w:ascii="Cambria" w:hAnsi="Cambria" w:cs="Arial"/>
          <w:sz w:val="21"/>
          <w:szCs w:val="21"/>
          <w:lang w:eastAsia="pl-PL"/>
        </w:rPr>
      </w:pPr>
      <w:r w:rsidRPr="00CC1615">
        <w:rPr>
          <w:rFonts w:ascii="Cambria" w:hAnsi="Cambria" w:cs="Arial"/>
          <w:sz w:val="21"/>
          <w:szCs w:val="21"/>
          <w:lang w:eastAsia="pl-PL"/>
        </w:rPr>
        <w:t>Nadzór Autorski będzie sprawowany przez zespół Wykonawcy, tworzony przez projektantów i autorów projektów branżowych pod kierownictwem Przedstawiciela Wykonawcy.</w:t>
      </w:r>
    </w:p>
    <w:p w14:paraId="582D58ED" w14:textId="77777777" w:rsidR="00CC1615" w:rsidRPr="00CC1615" w:rsidRDefault="00CC1615">
      <w:pPr>
        <w:numPr>
          <w:ilvl w:val="0"/>
          <w:numId w:val="44"/>
        </w:numPr>
        <w:shd w:val="clear" w:color="auto" w:fill="FFFFFF" w:themeFill="background1"/>
        <w:suppressAutoHyphens w:val="0"/>
        <w:spacing w:before="60" w:after="60" w:line="276" w:lineRule="auto"/>
        <w:jc w:val="both"/>
        <w:rPr>
          <w:rFonts w:ascii="Cambria" w:hAnsi="Cambria" w:cs="Arial"/>
          <w:sz w:val="21"/>
          <w:szCs w:val="21"/>
          <w:lang w:eastAsia="pl-PL"/>
        </w:rPr>
      </w:pPr>
      <w:r w:rsidRPr="00CC1615">
        <w:rPr>
          <w:rFonts w:ascii="Cambria" w:hAnsi="Cambria" w:cs="Arial"/>
          <w:sz w:val="21"/>
          <w:szCs w:val="21"/>
          <w:lang w:eastAsia="pl-PL"/>
        </w:rPr>
        <w:t>Wykonawca nie może powierzyć sprawowania Nadzoru Autorskiego osobom trzecim bez zgody Zamawiającego.</w:t>
      </w:r>
    </w:p>
    <w:p w14:paraId="5EB9660B" w14:textId="77777777" w:rsidR="00CC1615" w:rsidRPr="00CC1615" w:rsidRDefault="00CC1615">
      <w:pPr>
        <w:numPr>
          <w:ilvl w:val="0"/>
          <w:numId w:val="44"/>
        </w:numPr>
        <w:shd w:val="clear" w:color="auto" w:fill="FFFFFF" w:themeFill="background1"/>
        <w:tabs>
          <w:tab w:val="clear" w:pos="720"/>
          <w:tab w:val="num" w:pos="993"/>
        </w:tabs>
        <w:suppressAutoHyphens w:val="0"/>
        <w:spacing w:before="60" w:after="60" w:line="276" w:lineRule="auto"/>
        <w:jc w:val="both"/>
        <w:rPr>
          <w:rFonts w:ascii="Cambria" w:hAnsi="Cambria" w:cs="Arial"/>
          <w:sz w:val="21"/>
          <w:szCs w:val="21"/>
          <w:lang w:eastAsia="pl-PL"/>
        </w:rPr>
      </w:pPr>
      <w:r w:rsidRPr="00CC1615">
        <w:rPr>
          <w:rFonts w:ascii="Cambria" w:hAnsi="Cambria" w:cs="Arial"/>
          <w:sz w:val="21"/>
          <w:szCs w:val="21"/>
          <w:lang w:eastAsia="pl-PL"/>
        </w:rPr>
        <w:t xml:space="preserve">Nadzór Autorski, polegający na osobistej obecności Wykonawcy na terenie budowy (w miejscu wykonywania robót budowlanych w oparciu o </w:t>
      </w:r>
      <w:r w:rsidRPr="00FE18B4">
        <w:rPr>
          <w:rFonts w:ascii="Cambria" w:hAnsi="Cambria" w:cs="Arial"/>
          <w:sz w:val="21"/>
          <w:szCs w:val="21"/>
          <w:lang w:eastAsia="pl-PL"/>
        </w:rPr>
        <w:t>Dokumentację projektowo-kosztorysową</w:t>
      </w:r>
      <w:r w:rsidRPr="00CC1615">
        <w:rPr>
          <w:rFonts w:ascii="Cambria" w:hAnsi="Cambria" w:cs="Arial"/>
          <w:sz w:val="21"/>
          <w:szCs w:val="21"/>
          <w:lang w:eastAsia="pl-PL"/>
        </w:rPr>
        <w:t>), pełniony będzie według potrzeb wynikających z postępu robót budowlanych, na każde wezwanie Zamawiającego, jednak nie częściej niż raz w miesiącu w trakcie realizacji robót budowlanych. Za pobyt na terenie budowy uznaje się obecność minimum jednego członka personelu Wykonawcy. Potwierdzenia pobytów dokonuje Zamawiający lub Inspektor Nadzoru.</w:t>
      </w:r>
    </w:p>
    <w:p w14:paraId="098CAE0F" w14:textId="77777777" w:rsidR="00CC1615" w:rsidRPr="00CC1615" w:rsidRDefault="00CC1615">
      <w:pPr>
        <w:numPr>
          <w:ilvl w:val="0"/>
          <w:numId w:val="44"/>
        </w:numPr>
        <w:shd w:val="clear" w:color="auto" w:fill="FFFFFF" w:themeFill="background1"/>
        <w:suppressAutoHyphens w:val="0"/>
        <w:spacing w:before="60" w:after="60" w:line="276" w:lineRule="auto"/>
        <w:jc w:val="both"/>
        <w:rPr>
          <w:rFonts w:ascii="Cambria" w:hAnsi="Cambria" w:cs="Arial"/>
          <w:sz w:val="21"/>
          <w:szCs w:val="21"/>
          <w:lang w:eastAsia="pl-PL"/>
        </w:rPr>
      </w:pPr>
      <w:r w:rsidRPr="00CC1615">
        <w:rPr>
          <w:rFonts w:ascii="Cambria" w:hAnsi="Cambria" w:cs="Arial"/>
          <w:sz w:val="21"/>
          <w:szCs w:val="21"/>
          <w:lang w:eastAsia="pl-PL"/>
        </w:rPr>
        <w:t xml:space="preserve">Za pobyt Wykonawcy na terenie budowy uznane zostanie również wykonywanie czynności Nadzoru Autorskiego poza terenem budowy, jeżeli wynika to z potrzeb realizacji robót budowlanych wykonywanych na podstawie </w:t>
      </w:r>
      <w:r w:rsidRPr="00FE18B4">
        <w:rPr>
          <w:rFonts w:ascii="Cambria" w:hAnsi="Cambria" w:cs="Arial"/>
          <w:sz w:val="21"/>
          <w:szCs w:val="21"/>
          <w:lang w:eastAsia="pl-PL"/>
        </w:rPr>
        <w:t>Dokumentacji projektowo-kosztorysowej</w:t>
      </w:r>
      <w:r w:rsidRPr="00CC1615">
        <w:rPr>
          <w:rFonts w:ascii="Cambria" w:hAnsi="Cambria" w:cs="Arial"/>
          <w:sz w:val="21"/>
          <w:szCs w:val="21"/>
          <w:lang w:eastAsia="pl-PL"/>
        </w:rPr>
        <w:t>. W takim przypadku za teren budowy może zostać uznana siedziba Wykonawcy, Zamawiającego bądź wykonawcy robót budowlanych wyłonionego w Postępowaniu na roboty budowlane.</w:t>
      </w:r>
    </w:p>
    <w:p w14:paraId="74FE24CD" w14:textId="77777777" w:rsidR="00CC1615" w:rsidRPr="00CC1615" w:rsidRDefault="00CC1615">
      <w:pPr>
        <w:numPr>
          <w:ilvl w:val="0"/>
          <w:numId w:val="44"/>
        </w:numPr>
        <w:shd w:val="clear" w:color="auto" w:fill="FFFFFF" w:themeFill="background1"/>
        <w:suppressAutoHyphens w:val="0"/>
        <w:spacing w:before="60" w:after="60" w:line="276" w:lineRule="auto"/>
        <w:jc w:val="both"/>
        <w:rPr>
          <w:rFonts w:ascii="Cambria" w:hAnsi="Cambria" w:cs="Arial"/>
          <w:sz w:val="21"/>
          <w:szCs w:val="21"/>
          <w:lang w:eastAsia="pl-PL"/>
        </w:rPr>
      </w:pPr>
      <w:r w:rsidRPr="00CC1615">
        <w:rPr>
          <w:rFonts w:ascii="Cambria" w:hAnsi="Cambria" w:cs="Arial"/>
          <w:sz w:val="21"/>
          <w:szCs w:val="21"/>
          <w:lang w:eastAsia="pl-PL"/>
        </w:rPr>
        <w:t>Zamawiający zgłosi zapotrzebowanie na wizytę Wykonawcy z minimum 5-dniowym wyprzedzeniem, drogą elektroniczną lub telefonicznie na dane kontaktowe Przedstawiciela Wykonawcy.</w:t>
      </w:r>
    </w:p>
    <w:p w14:paraId="54D6C4E2" w14:textId="77777777" w:rsidR="00CC1615" w:rsidRPr="00CC1615" w:rsidRDefault="00CC1615">
      <w:pPr>
        <w:numPr>
          <w:ilvl w:val="0"/>
          <w:numId w:val="44"/>
        </w:numPr>
        <w:shd w:val="clear" w:color="auto" w:fill="FFFFFF" w:themeFill="background1"/>
        <w:suppressAutoHyphens w:val="0"/>
        <w:spacing w:before="60" w:after="60" w:line="276" w:lineRule="auto"/>
        <w:jc w:val="both"/>
        <w:rPr>
          <w:rFonts w:ascii="Cambria" w:hAnsi="Cambria" w:cs="Arial"/>
          <w:sz w:val="21"/>
          <w:szCs w:val="21"/>
          <w:lang w:eastAsia="pl-PL"/>
        </w:rPr>
      </w:pPr>
      <w:r w:rsidRPr="00CC1615">
        <w:rPr>
          <w:rFonts w:ascii="Cambria" w:hAnsi="Cambria" w:cs="Arial"/>
          <w:sz w:val="21"/>
          <w:szCs w:val="21"/>
          <w:lang w:eastAsia="pl-PL"/>
        </w:rPr>
        <w:t xml:space="preserve">Wszelkie zmiany i uzupełnienia wprowadzone przez Wykonawcę do </w:t>
      </w:r>
      <w:r w:rsidRPr="00FE18B4">
        <w:rPr>
          <w:rFonts w:ascii="Cambria" w:hAnsi="Cambria" w:cs="Arial"/>
          <w:sz w:val="21"/>
          <w:szCs w:val="21"/>
          <w:lang w:eastAsia="pl-PL"/>
        </w:rPr>
        <w:t>Dokumentacji projektowo-kosztorysowej</w:t>
      </w:r>
      <w:r w:rsidRPr="00CC1615">
        <w:rPr>
          <w:rFonts w:ascii="Cambria" w:hAnsi="Cambria" w:cs="Arial"/>
          <w:sz w:val="21"/>
          <w:szCs w:val="21"/>
          <w:lang w:eastAsia="pl-PL"/>
        </w:rPr>
        <w:t xml:space="preserve"> w czasie pełnienia Nadzoru Autorskiego będą dokumentowane przez:</w:t>
      </w:r>
    </w:p>
    <w:p w14:paraId="4E4BE80B" w14:textId="3A37CDA0" w:rsidR="00CC1615" w:rsidRPr="00F93AE3" w:rsidRDefault="00CC1615">
      <w:pPr>
        <w:numPr>
          <w:ilvl w:val="0"/>
          <w:numId w:val="48"/>
        </w:numPr>
        <w:shd w:val="clear" w:color="auto" w:fill="FFFFFF" w:themeFill="background1"/>
        <w:tabs>
          <w:tab w:val="clear" w:pos="731"/>
        </w:tabs>
        <w:suppressAutoHyphens w:val="0"/>
        <w:spacing w:before="60" w:after="60" w:line="276" w:lineRule="auto"/>
        <w:ind w:left="1418" w:hanging="709"/>
        <w:jc w:val="both"/>
        <w:rPr>
          <w:rFonts w:ascii="Cambria" w:hAnsi="Cambria" w:cs="Arial"/>
          <w:sz w:val="21"/>
          <w:szCs w:val="21"/>
          <w:lang w:eastAsia="pl-PL"/>
        </w:rPr>
      </w:pPr>
      <w:r w:rsidRPr="00CC1615">
        <w:rPr>
          <w:rFonts w:ascii="Cambria" w:hAnsi="Cambria" w:cs="Arial"/>
          <w:sz w:val="21"/>
          <w:szCs w:val="21"/>
          <w:lang w:eastAsia="pl-PL"/>
        </w:rPr>
        <w:t xml:space="preserve">zapisy na rysunkach wchodzących w skład </w:t>
      </w:r>
      <w:r w:rsidRPr="00FE18B4">
        <w:rPr>
          <w:rFonts w:ascii="Cambria" w:hAnsi="Cambria" w:cs="Arial"/>
          <w:sz w:val="21"/>
          <w:szCs w:val="21"/>
          <w:lang w:eastAsia="pl-PL"/>
        </w:rPr>
        <w:t>Dokumentacji projektowo-kosztorysowej</w:t>
      </w:r>
      <w:r w:rsidRPr="00CC1615">
        <w:rPr>
          <w:rFonts w:ascii="Cambria" w:hAnsi="Cambria" w:cs="Arial"/>
          <w:sz w:val="21"/>
          <w:szCs w:val="21"/>
          <w:lang w:eastAsia="pl-PL"/>
        </w:rPr>
        <w:t>, opatrzone odpowiednimi odnośnikami, datą wykonania,</w:t>
      </w:r>
      <w:r w:rsidR="00F93AE3">
        <w:rPr>
          <w:rFonts w:ascii="Cambria" w:hAnsi="Cambria" w:cs="Arial"/>
          <w:sz w:val="21"/>
          <w:szCs w:val="21"/>
          <w:lang w:eastAsia="pl-PL"/>
        </w:rPr>
        <w:t xml:space="preserve"> </w:t>
      </w:r>
      <w:r w:rsidRPr="00F93AE3">
        <w:rPr>
          <w:rFonts w:ascii="Cambria" w:hAnsi="Cambria" w:cs="Arial"/>
          <w:sz w:val="21"/>
          <w:szCs w:val="21"/>
          <w:lang w:eastAsia="pl-PL"/>
        </w:rPr>
        <w:t>nazwiskiem i podpisem projektanta;</w:t>
      </w:r>
    </w:p>
    <w:p w14:paraId="5111D4F2" w14:textId="77777777" w:rsidR="00CC1615" w:rsidRPr="00CC1615" w:rsidRDefault="00CC1615">
      <w:pPr>
        <w:numPr>
          <w:ilvl w:val="0"/>
          <w:numId w:val="48"/>
        </w:numPr>
        <w:shd w:val="clear" w:color="auto" w:fill="FFFFFF" w:themeFill="background1"/>
        <w:tabs>
          <w:tab w:val="clear" w:pos="731"/>
          <w:tab w:val="num" w:pos="1418"/>
        </w:tabs>
        <w:suppressAutoHyphens w:val="0"/>
        <w:spacing w:before="60" w:after="60" w:line="276" w:lineRule="auto"/>
        <w:ind w:left="1418" w:hanging="698"/>
        <w:jc w:val="both"/>
        <w:rPr>
          <w:rFonts w:ascii="Cambria" w:hAnsi="Cambria" w:cs="Arial"/>
          <w:sz w:val="21"/>
          <w:szCs w:val="21"/>
          <w:lang w:eastAsia="pl-PL"/>
        </w:rPr>
      </w:pPr>
      <w:r w:rsidRPr="00CC1615">
        <w:rPr>
          <w:rFonts w:ascii="Cambria" w:hAnsi="Cambria" w:cs="Arial"/>
          <w:sz w:val="21"/>
          <w:szCs w:val="21"/>
          <w:lang w:eastAsia="pl-PL"/>
        </w:rPr>
        <w:t>rysunki zamienne lub uzupełniające z opisami i informacją, jaki element projektu zastępują, opatrzone datą wykonania, nazwiskiem i podpisem projektanta;</w:t>
      </w:r>
    </w:p>
    <w:p w14:paraId="342337C8" w14:textId="77777777" w:rsidR="00CC1615" w:rsidRPr="00CC1615" w:rsidRDefault="00CC1615">
      <w:pPr>
        <w:numPr>
          <w:ilvl w:val="0"/>
          <w:numId w:val="48"/>
        </w:numPr>
        <w:shd w:val="clear" w:color="auto" w:fill="FFFFFF" w:themeFill="background1"/>
        <w:suppressAutoHyphens w:val="0"/>
        <w:spacing w:before="60" w:after="60" w:line="276" w:lineRule="auto"/>
        <w:ind w:hanging="11"/>
        <w:jc w:val="both"/>
        <w:rPr>
          <w:rFonts w:ascii="Cambria" w:hAnsi="Cambria" w:cs="Arial"/>
          <w:sz w:val="21"/>
          <w:szCs w:val="21"/>
          <w:lang w:eastAsia="pl-PL"/>
        </w:rPr>
      </w:pPr>
      <w:r w:rsidRPr="00CC1615">
        <w:rPr>
          <w:rFonts w:ascii="Cambria" w:hAnsi="Cambria" w:cs="Arial"/>
          <w:sz w:val="21"/>
          <w:szCs w:val="21"/>
          <w:lang w:eastAsia="pl-PL"/>
        </w:rPr>
        <w:t>protokół uzgodnień lub notatki służbowe podpisane przez Strony Umowy;</w:t>
      </w:r>
    </w:p>
    <w:p w14:paraId="461FD4C3" w14:textId="77777777" w:rsidR="00CC1615" w:rsidRPr="00CC1615" w:rsidRDefault="00CC1615">
      <w:pPr>
        <w:numPr>
          <w:ilvl w:val="0"/>
          <w:numId w:val="48"/>
        </w:numPr>
        <w:shd w:val="clear" w:color="auto" w:fill="FFFFFF" w:themeFill="background1"/>
        <w:suppressAutoHyphens w:val="0"/>
        <w:spacing w:before="60" w:after="60" w:line="276" w:lineRule="auto"/>
        <w:ind w:hanging="11"/>
        <w:jc w:val="both"/>
        <w:rPr>
          <w:rFonts w:ascii="Cambria" w:hAnsi="Cambria" w:cs="Arial"/>
          <w:sz w:val="21"/>
          <w:szCs w:val="21"/>
          <w:lang w:eastAsia="pl-PL"/>
        </w:rPr>
      </w:pPr>
      <w:r w:rsidRPr="00CC1615">
        <w:rPr>
          <w:rFonts w:ascii="Cambria" w:hAnsi="Cambria" w:cs="Arial"/>
          <w:sz w:val="21"/>
          <w:szCs w:val="21"/>
          <w:lang w:eastAsia="pl-PL"/>
        </w:rPr>
        <w:t>wpisy do Dziennika Budowy.</w:t>
      </w:r>
    </w:p>
    <w:p w14:paraId="4E322643" w14:textId="77777777" w:rsidR="00CC1615" w:rsidRPr="00CC1615" w:rsidRDefault="00CC1615">
      <w:pPr>
        <w:numPr>
          <w:ilvl w:val="0"/>
          <w:numId w:val="45"/>
        </w:numPr>
        <w:shd w:val="clear" w:color="auto" w:fill="FFFFFF" w:themeFill="background1"/>
        <w:suppressAutoHyphens w:val="0"/>
        <w:spacing w:before="60" w:after="60" w:line="276" w:lineRule="auto"/>
        <w:jc w:val="both"/>
        <w:rPr>
          <w:rFonts w:ascii="Cambria" w:hAnsi="Cambria" w:cs="Arial"/>
          <w:sz w:val="21"/>
          <w:szCs w:val="21"/>
          <w:lang w:eastAsia="pl-PL"/>
        </w:rPr>
      </w:pPr>
      <w:r w:rsidRPr="00CC1615">
        <w:rPr>
          <w:rFonts w:ascii="Cambria" w:hAnsi="Cambria" w:cs="Arial"/>
          <w:sz w:val="21"/>
          <w:szCs w:val="21"/>
          <w:lang w:eastAsia="pl-PL"/>
        </w:rPr>
        <w:t xml:space="preserve">Wykonawca zobowiązany jest do dokonania oceny charakteru każdej zmiany lub uzupełnienia </w:t>
      </w:r>
      <w:r w:rsidRPr="00FE18B4">
        <w:rPr>
          <w:rFonts w:ascii="Cambria" w:hAnsi="Cambria" w:cs="Arial"/>
          <w:sz w:val="21"/>
          <w:szCs w:val="21"/>
          <w:lang w:eastAsia="pl-PL"/>
        </w:rPr>
        <w:t>Dokumentacji projektowo-kosztorysowej</w:t>
      </w:r>
      <w:r w:rsidRPr="00CC1615">
        <w:rPr>
          <w:rFonts w:ascii="Cambria" w:hAnsi="Cambria" w:cs="Arial"/>
          <w:sz w:val="21"/>
          <w:szCs w:val="21"/>
          <w:lang w:eastAsia="pl-PL"/>
        </w:rPr>
        <w:t xml:space="preserve"> i kwalifikacji jako zmiany istotnej bądź nieistotnej w rozumieniu Prawa budowlanego.</w:t>
      </w:r>
    </w:p>
    <w:p w14:paraId="205A2CB1" w14:textId="77777777" w:rsidR="002031A2" w:rsidRDefault="002031A2" w:rsidP="00FE18B4">
      <w:pPr>
        <w:shd w:val="clear" w:color="auto" w:fill="FFFFFF" w:themeFill="background1"/>
        <w:suppressAutoHyphens w:val="0"/>
        <w:spacing w:before="60" w:after="60" w:line="276" w:lineRule="auto"/>
        <w:ind w:left="567"/>
        <w:jc w:val="both"/>
        <w:rPr>
          <w:rFonts w:ascii="Cambria" w:hAnsi="Cambria" w:cs="Arial"/>
          <w:sz w:val="21"/>
          <w:szCs w:val="21"/>
          <w:lang w:eastAsia="pl-PL"/>
        </w:rPr>
      </w:pPr>
    </w:p>
    <w:p w14:paraId="59F68016" w14:textId="77777777" w:rsidR="00254D3F" w:rsidRDefault="00254D3F" w:rsidP="00FE18B4">
      <w:pPr>
        <w:shd w:val="clear" w:color="auto" w:fill="FFFFFF" w:themeFill="background1"/>
        <w:suppressAutoHyphens w:val="0"/>
        <w:spacing w:before="60" w:after="60" w:line="276" w:lineRule="auto"/>
        <w:ind w:left="567"/>
        <w:jc w:val="both"/>
        <w:rPr>
          <w:rFonts w:ascii="Cambria" w:hAnsi="Cambria" w:cs="Arial"/>
          <w:sz w:val="21"/>
          <w:szCs w:val="21"/>
          <w:lang w:eastAsia="pl-PL"/>
        </w:rPr>
      </w:pPr>
    </w:p>
    <w:p w14:paraId="762D95A9" w14:textId="77777777" w:rsidR="00254D3F" w:rsidRPr="00DA046F" w:rsidRDefault="00254D3F" w:rsidP="00FE18B4">
      <w:pPr>
        <w:shd w:val="clear" w:color="auto" w:fill="FFFFFF" w:themeFill="background1"/>
        <w:suppressAutoHyphens w:val="0"/>
        <w:spacing w:before="60" w:after="60" w:line="276" w:lineRule="auto"/>
        <w:ind w:left="567"/>
        <w:jc w:val="both"/>
        <w:rPr>
          <w:rFonts w:ascii="Cambria" w:hAnsi="Cambria" w:cs="Arial"/>
          <w:sz w:val="21"/>
          <w:szCs w:val="21"/>
          <w:lang w:eastAsia="pl-PL"/>
        </w:rPr>
      </w:pPr>
    </w:p>
    <w:p w14:paraId="5DF19BAD" w14:textId="5BE425B2" w:rsidR="00E5168B" w:rsidRPr="00223C51" w:rsidRDefault="00E5168B" w:rsidP="00234E9C">
      <w:pPr>
        <w:spacing w:line="276" w:lineRule="auto"/>
        <w:jc w:val="center"/>
        <w:rPr>
          <w:rFonts w:ascii="Cambria" w:hAnsi="Cambria" w:cs="Tahoma"/>
          <w:b/>
          <w:bCs/>
          <w:sz w:val="21"/>
          <w:szCs w:val="21"/>
        </w:rPr>
      </w:pPr>
      <w:r w:rsidRPr="00223C51">
        <w:rPr>
          <w:rFonts w:ascii="Cambria" w:hAnsi="Cambria" w:cs="Tahoma"/>
          <w:b/>
          <w:bCs/>
          <w:sz w:val="21"/>
          <w:szCs w:val="21"/>
        </w:rPr>
        <w:lastRenderedPageBreak/>
        <w:t>§</w:t>
      </w:r>
      <w:r w:rsidR="007C78FD" w:rsidRPr="00223C51">
        <w:rPr>
          <w:rFonts w:ascii="Cambria" w:hAnsi="Cambria" w:cs="Tahoma"/>
          <w:b/>
          <w:bCs/>
          <w:sz w:val="21"/>
          <w:szCs w:val="21"/>
        </w:rPr>
        <w:t xml:space="preserve"> 7</w:t>
      </w:r>
    </w:p>
    <w:p w14:paraId="18EE286C" w14:textId="2A1309DE" w:rsidR="00E5168B" w:rsidRPr="00223C51" w:rsidRDefault="00E5168B" w:rsidP="00234E9C">
      <w:pPr>
        <w:tabs>
          <w:tab w:val="left" w:pos="567"/>
        </w:tabs>
        <w:spacing w:line="276" w:lineRule="auto"/>
        <w:jc w:val="center"/>
        <w:rPr>
          <w:rFonts w:ascii="Cambria" w:hAnsi="Cambria" w:cs="Tahoma"/>
          <w:b/>
          <w:bCs/>
          <w:sz w:val="21"/>
          <w:szCs w:val="21"/>
        </w:rPr>
      </w:pPr>
      <w:r w:rsidRPr="00223C51">
        <w:rPr>
          <w:rFonts w:ascii="Cambria" w:hAnsi="Cambria" w:cs="Tahoma"/>
          <w:b/>
          <w:bCs/>
          <w:sz w:val="21"/>
          <w:szCs w:val="21"/>
        </w:rPr>
        <w:t>Personel Wykonawcy i Obowiązek Zatrudnienia</w:t>
      </w:r>
    </w:p>
    <w:p w14:paraId="03917248" w14:textId="77777777" w:rsidR="00E5168B" w:rsidRPr="00223C51" w:rsidRDefault="00E5168B" w:rsidP="00234E9C">
      <w:pPr>
        <w:spacing w:before="60" w:after="60" w:line="276" w:lineRule="auto"/>
        <w:ind w:left="567" w:hanging="567"/>
        <w:jc w:val="both"/>
        <w:rPr>
          <w:rFonts w:ascii="Cambria" w:hAnsi="Cambria" w:cs="Arial"/>
          <w:sz w:val="21"/>
          <w:szCs w:val="21"/>
        </w:rPr>
      </w:pPr>
      <w:r w:rsidRPr="00223C51">
        <w:rPr>
          <w:rFonts w:ascii="Cambria" w:hAnsi="Cambria" w:cs="Arial"/>
          <w:sz w:val="21"/>
          <w:szCs w:val="21"/>
        </w:rPr>
        <w:t xml:space="preserve">1. </w:t>
      </w:r>
      <w:r w:rsidRPr="00223C51">
        <w:rPr>
          <w:rFonts w:ascii="Cambria" w:hAnsi="Cambria" w:cs="Arial"/>
          <w:sz w:val="21"/>
          <w:szCs w:val="21"/>
        </w:rPr>
        <w:tab/>
        <w:t>Wykonawca zrealizuje Dokumentację Projektową i Nadzór Autorski przy pomocy osób posiadających wymagane do tego uprawnienia budowlane oraz posiadających odpowiednie kwalifikacje faktyczne („Personel Wykonawcy”). Wykonawca zapewni liczebność Personelu Wykonawcy w liczbie odpowiedniej do zakresu świadczeń wchodzących w skład Przedmiot Umowy.</w:t>
      </w:r>
    </w:p>
    <w:p w14:paraId="7DD9ECB9" w14:textId="0D44C459" w:rsidR="00E5168B" w:rsidRPr="00223C51" w:rsidRDefault="00E5168B" w:rsidP="00234E9C">
      <w:pPr>
        <w:spacing w:before="60" w:after="60" w:line="276" w:lineRule="auto"/>
        <w:ind w:left="567" w:hanging="567"/>
        <w:jc w:val="both"/>
        <w:rPr>
          <w:rFonts w:ascii="Cambria" w:hAnsi="Cambria" w:cs="Arial"/>
          <w:sz w:val="21"/>
          <w:szCs w:val="21"/>
        </w:rPr>
      </w:pPr>
      <w:r w:rsidRPr="00223C51">
        <w:rPr>
          <w:rFonts w:ascii="Cambria" w:hAnsi="Cambria" w:cs="Arial"/>
          <w:sz w:val="21"/>
          <w:szCs w:val="21"/>
        </w:rPr>
        <w:t>2.</w:t>
      </w:r>
      <w:r w:rsidRPr="00223C51">
        <w:rPr>
          <w:rFonts w:ascii="Cambria" w:hAnsi="Cambria" w:cs="Arial"/>
          <w:sz w:val="21"/>
          <w:szCs w:val="21"/>
        </w:rPr>
        <w:tab/>
        <w:t>Jeżeli w dokumentach zamówienia Zamawiający określił wymagania dotyczące Personelu Wykonawcy na potrzeby warunków udziału w postępowaniu lub kryteriów oceny ofert, Wykonawca zobowiązuje się do wykonywania poszczególnych świadczeń wchodzących w skład Przedmiotu Umowy przez osoby wskazane w Ofercie</w:t>
      </w:r>
      <w:r w:rsidR="00B24A68" w:rsidRPr="00223C51">
        <w:rPr>
          <w:rFonts w:ascii="Cambria" w:hAnsi="Cambria" w:cs="Arial"/>
          <w:sz w:val="21"/>
          <w:szCs w:val="21"/>
        </w:rPr>
        <w:t xml:space="preserve"> oraz dokumentach złożonych w toku Postępowania</w:t>
      </w:r>
      <w:r w:rsidRPr="00223C51">
        <w:rPr>
          <w:rFonts w:ascii="Cambria" w:hAnsi="Cambria" w:cs="Arial"/>
          <w:sz w:val="21"/>
          <w:szCs w:val="21"/>
        </w:rPr>
        <w:t>. Zamawiający dopuszcza możliwość zmiany osób, o których mowa w zdaniu poprzednim, na inne posiadające co najmniej taką samą wiedzę i kwalifikacje oraz wymagane uprawnienia, jak wymagane w Dokumentach Zamówienia</w:t>
      </w:r>
      <w:r w:rsidR="00E23554" w:rsidRPr="00223C51">
        <w:rPr>
          <w:rFonts w:ascii="Cambria" w:hAnsi="Cambria" w:cs="Arial"/>
          <w:sz w:val="21"/>
          <w:szCs w:val="21"/>
        </w:rPr>
        <w:t xml:space="preserve">, z zastrzeżeniem, że jeżeli zmiana dotyczy osoby, za </w:t>
      </w:r>
      <w:r w:rsidR="00521457" w:rsidRPr="00223C51">
        <w:rPr>
          <w:rFonts w:ascii="Cambria" w:hAnsi="Cambria" w:cs="Arial"/>
          <w:sz w:val="21"/>
          <w:szCs w:val="21"/>
        </w:rPr>
        <w:t>której</w:t>
      </w:r>
      <w:r w:rsidR="00E23554" w:rsidRPr="00223C51">
        <w:rPr>
          <w:rFonts w:ascii="Cambria" w:hAnsi="Cambria" w:cs="Arial"/>
          <w:sz w:val="21"/>
          <w:szCs w:val="21"/>
        </w:rPr>
        <w:t xml:space="preserve"> doświadczenie Wykonawca </w:t>
      </w:r>
      <w:r w:rsidR="00521457" w:rsidRPr="00223C51">
        <w:rPr>
          <w:rFonts w:ascii="Cambria" w:hAnsi="Cambria" w:cs="Arial"/>
          <w:sz w:val="21"/>
          <w:szCs w:val="21"/>
        </w:rPr>
        <w:t>otrzymał</w:t>
      </w:r>
      <w:r w:rsidR="00E23554" w:rsidRPr="00223C51">
        <w:rPr>
          <w:rFonts w:ascii="Cambria" w:hAnsi="Cambria" w:cs="Arial"/>
          <w:sz w:val="21"/>
          <w:szCs w:val="21"/>
        </w:rPr>
        <w:t xml:space="preserve"> punkty w kryterium oceny ofert „</w:t>
      </w:r>
      <w:r w:rsidR="00521457" w:rsidRPr="00223C51">
        <w:rPr>
          <w:rFonts w:ascii="Cambria" w:hAnsi="Cambria" w:cs="Arial"/>
          <w:sz w:val="21"/>
          <w:szCs w:val="21"/>
        </w:rPr>
        <w:t>Doświadczenie Projektanta” zmiana możliwa jest jedynie na osobę legitymującą się doświadczeniem, które pozwoliłoby Wykonawcy na otrzymanie takiej samej liczby punktów w tym kryterium, jak za osobę zmienianą</w:t>
      </w:r>
      <w:r w:rsidRPr="00223C51">
        <w:rPr>
          <w:rFonts w:ascii="Cambria" w:hAnsi="Cambria" w:cs="Arial"/>
          <w:sz w:val="21"/>
          <w:szCs w:val="21"/>
        </w:rPr>
        <w:t>. O planowanej zmianie tych osób, Wykonawca zobowiązany jest powiadomić Zamawiającego na piśmie przed dopuszczeniem tych osób do wykonywania świadczeń wchodzących w skład Przedmiotu Umowy</w:t>
      </w:r>
      <w:r w:rsidR="00D875AC">
        <w:rPr>
          <w:rFonts w:ascii="Cambria" w:hAnsi="Cambria" w:cs="Arial"/>
          <w:sz w:val="21"/>
          <w:szCs w:val="21"/>
        </w:rPr>
        <w:t xml:space="preserve"> i złożyć wniosek w tym zakresie</w:t>
      </w:r>
      <w:r w:rsidRPr="00223C51">
        <w:rPr>
          <w:rFonts w:ascii="Cambria" w:hAnsi="Cambria" w:cs="Arial"/>
          <w:sz w:val="21"/>
          <w:szCs w:val="21"/>
        </w:rPr>
        <w:t xml:space="preserve">. </w:t>
      </w:r>
      <w:r w:rsidR="00521457" w:rsidRPr="00223C51">
        <w:rPr>
          <w:rFonts w:ascii="Cambria" w:hAnsi="Cambria" w:cs="Arial"/>
          <w:sz w:val="21"/>
          <w:szCs w:val="21"/>
        </w:rPr>
        <w:t>Zamawiający może żądać od Wykonawcy przedłożenia dokumentów potwierdzających kwalifikacje, uprawnienia lub doświadczenie</w:t>
      </w:r>
      <w:r w:rsidR="00811363" w:rsidRPr="00223C51">
        <w:rPr>
          <w:rFonts w:ascii="Cambria" w:hAnsi="Cambria" w:cs="Arial"/>
          <w:sz w:val="21"/>
          <w:szCs w:val="21"/>
        </w:rPr>
        <w:t xml:space="preserve"> nowego członka Personelu Wykonawcy.</w:t>
      </w:r>
      <w:r w:rsidR="00521457" w:rsidRPr="00223C51">
        <w:rPr>
          <w:rFonts w:ascii="Cambria" w:hAnsi="Cambria" w:cs="Arial"/>
          <w:sz w:val="21"/>
          <w:szCs w:val="21"/>
        </w:rPr>
        <w:t xml:space="preserve"> </w:t>
      </w:r>
      <w:r w:rsidR="00D875AC">
        <w:rPr>
          <w:rFonts w:ascii="Cambria" w:hAnsi="Cambria" w:cs="Arial"/>
          <w:sz w:val="21"/>
          <w:szCs w:val="21"/>
        </w:rPr>
        <w:t xml:space="preserve">Zmiana opisana powyżej wymaga zgody Zamawiającego. </w:t>
      </w:r>
    </w:p>
    <w:p w14:paraId="0C8D2BC0" w14:textId="248E37C1" w:rsidR="00A545A2" w:rsidRPr="00223C51" w:rsidRDefault="00D62799" w:rsidP="00D875AC">
      <w:pPr>
        <w:spacing w:line="276" w:lineRule="auto"/>
        <w:ind w:left="567" w:hanging="567"/>
        <w:jc w:val="both"/>
        <w:rPr>
          <w:rFonts w:ascii="Cambria" w:hAnsi="Cambria" w:cs="Arial"/>
          <w:sz w:val="21"/>
          <w:szCs w:val="21"/>
        </w:rPr>
      </w:pPr>
      <w:r>
        <w:rPr>
          <w:rFonts w:ascii="Cambria" w:hAnsi="Cambria" w:cs="Arial"/>
          <w:sz w:val="21"/>
          <w:szCs w:val="21"/>
        </w:rPr>
        <w:t xml:space="preserve">3.      </w:t>
      </w:r>
      <w:r w:rsidRPr="00D62799">
        <w:rPr>
          <w:rFonts w:ascii="Cambria" w:hAnsi="Cambria" w:cs="Arial"/>
          <w:sz w:val="21"/>
          <w:szCs w:val="21"/>
        </w:rPr>
        <w:t>Zamawiający nie określa żadnych wymagań w zakresie zatrudnienia przez Wykonawcę lu</w:t>
      </w:r>
      <w:r>
        <w:rPr>
          <w:rFonts w:ascii="Cambria" w:hAnsi="Cambria" w:cs="Arial"/>
          <w:sz w:val="21"/>
          <w:szCs w:val="21"/>
        </w:rPr>
        <w:t>b</w:t>
      </w:r>
      <w:r w:rsidR="00BA0447">
        <w:rPr>
          <w:rFonts w:ascii="Cambria" w:hAnsi="Cambria" w:cs="Arial"/>
          <w:sz w:val="21"/>
          <w:szCs w:val="21"/>
        </w:rPr>
        <w:t xml:space="preserve"> </w:t>
      </w:r>
      <w:r w:rsidRPr="00D62799">
        <w:rPr>
          <w:rFonts w:ascii="Cambria" w:hAnsi="Cambria" w:cs="Arial"/>
          <w:sz w:val="21"/>
          <w:szCs w:val="21"/>
        </w:rPr>
        <w:t>podwykonawcę na podstawie stosunku pracy osób wykonujących wskazane przez Zamawiającego czynności w zakresie realizacji zamówienia, jeżeli wykonanie tych czynności polega na wykonywaniu pracy w sposób określony w art. 22 § 1 ustawy z dnia 26 czerwca 1974 r. - Kodeks pracy (</w:t>
      </w:r>
      <w:proofErr w:type="spellStart"/>
      <w:r w:rsidRPr="00D62799">
        <w:rPr>
          <w:rFonts w:ascii="Cambria" w:hAnsi="Cambria" w:cs="Arial"/>
          <w:sz w:val="21"/>
          <w:szCs w:val="21"/>
        </w:rPr>
        <w:t>t.j</w:t>
      </w:r>
      <w:proofErr w:type="spellEnd"/>
      <w:r w:rsidRPr="00D62799">
        <w:rPr>
          <w:rFonts w:ascii="Cambria" w:hAnsi="Cambria" w:cs="Arial"/>
          <w:sz w:val="21"/>
          <w:szCs w:val="21"/>
        </w:rPr>
        <w:t>. (Dz.U. z 2025 r. poz. 277).</w:t>
      </w:r>
    </w:p>
    <w:p w14:paraId="43B3070E" w14:textId="6A58800A" w:rsidR="00D62799" w:rsidRPr="00223C51" w:rsidRDefault="00D62799" w:rsidP="00D17C4B">
      <w:pPr>
        <w:shd w:val="clear" w:color="auto" w:fill="FFFFFF" w:themeFill="background1"/>
        <w:suppressAutoHyphens w:val="0"/>
        <w:spacing w:before="120" w:line="276" w:lineRule="auto"/>
        <w:jc w:val="center"/>
        <w:outlineLvl w:val="0"/>
        <w:rPr>
          <w:rFonts w:ascii="Cambria" w:hAnsi="Cambria" w:cs="Arial"/>
          <w:b/>
          <w:sz w:val="21"/>
          <w:szCs w:val="21"/>
          <w:lang w:eastAsia="pl-PL"/>
        </w:rPr>
      </w:pPr>
    </w:p>
    <w:p w14:paraId="16622BAC" w14:textId="083F081E" w:rsidR="0013110C" w:rsidRPr="00223C51" w:rsidRDefault="0013110C" w:rsidP="00234E9C">
      <w:pPr>
        <w:shd w:val="clear" w:color="auto" w:fill="FFFFFF" w:themeFill="background1"/>
        <w:suppressAutoHyphens w:val="0"/>
        <w:spacing w:before="120" w:line="276" w:lineRule="auto"/>
        <w:jc w:val="center"/>
        <w:outlineLvl w:val="0"/>
        <w:rPr>
          <w:rFonts w:ascii="Cambria" w:hAnsi="Cambria" w:cs="Arial"/>
          <w:b/>
          <w:sz w:val="21"/>
          <w:szCs w:val="21"/>
          <w:lang w:eastAsia="pl-PL"/>
        </w:rPr>
      </w:pPr>
      <w:r w:rsidRPr="00223C51">
        <w:rPr>
          <w:rFonts w:ascii="Cambria" w:hAnsi="Cambria" w:cs="Arial"/>
          <w:b/>
          <w:sz w:val="21"/>
          <w:szCs w:val="21"/>
          <w:lang w:eastAsia="pl-PL"/>
        </w:rPr>
        <w:t>§ </w:t>
      </w:r>
      <w:r w:rsidR="007C78FD" w:rsidRPr="00223C51">
        <w:rPr>
          <w:rFonts w:ascii="Cambria" w:hAnsi="Cambria" w:cs="Arial"/>
          <w:b/>
          <w:sz w:val="21"/>
          <w:szCs w:val="21"/>
          <w:lang w:eastAsia="pl-PL"/>
        </w:rPr>
        <w:t>8</w:t>
      </w:r>
      <w:r w:rsidRPr="00223C51">
        <w:rPr>
          <w:rFonts w:ascii="Cambria" w:hAnsi="Cambria" w:cs="Arial"/>
          <w:b/>
          <w:sz w:val="21"/>
          <w:szCs w:val="21"/>
          <w:lang w:eastAsia="pl-PL"/>
        </w:rPr>
        <w:br/>
        <w:t>Podwykonawstwo</w:t>
      </w:r>
    </w:p>
    <w:p w14:paraId="4F322792" w14:textId="77777777" w:rsidR="0013110C" w:rsidRPr="00223C51" w:rsidRDefault="0013110C" w:rsidP="00234E9C">
      <w:pPr>
        <w:numPr>
          <w:ilvl w:val="0"/>
          <w:numId w:val="8"/>
        </w:numPr>
        <w:shd w:val="clear" w:color="auto" w:fill="FFFFFF" w:themeFill="background1"/>
        <w:suppressAutoHyphens w:val="0"/>
        <w:autoSpaceDE w:val="0"/>
        <w:autoSpaceDN w:val="0"/>
        <w:adjustRightInd w:val="0"/>
        <w:spacing w:before="120" w:line="276" w:lineRule="auto"/>
        <w:ind w:left="567" w:hanging="567"/>
        <w:jc w:val="both"/>
        <w:rPr>
          <w:rFonts w:ascii="Cambria" w:eastAsia="Calibri" w:hAnsi="Cambria" w:cs="Arial"/>
          <w:sz w:val="21"/>
          <w:szCs w:val="21"/>
          <w:lang w:eastAsia="en-US"/>
        </w:rPr>
      </w:pPr>
      <w:r w:rsidRPr="00223C51">
        <w:rPr>
          <w:rFonts w:ascii="Cambria" w:eastAsia="Calibri" w:hAnsi="Cambria" w:cs="Arial"/>
          <w:sz w:val="21"/>
          <w:szCs w:val="21"/>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223C51" w:rsidRDefault="0013110C" w:rsidP="00234E9C">
      <w:pPr>
        <w:shd w:val="clear" w:color="auto" w:fill="FFFFFF" w:themeFill="background1"/>
        <w:suppressAutoHyphens w:val="0"/>
        <w:autoSpaceDE w:val="0"/>
        <w:autoSpaceDN w:val="0"/>
        <w:adjustRightInd w:val="0"/>
        <w:spacing w:before="120" w:line="276" w:lineRule="auto"/>
        <w:ind w:left="1134" w:hanging="560"/>
        <w:jc w:val="both"/>
        <w:rPr>
          <w:rFonts w:ascii="Cambria" w:eastAsia="Calibri" w:hAnsi="Cambria" w:cs="Arial"/>
          <w:sz w:val="21"/>
          <w:szCs w:val="21"/>
          <w:lang w:eastAsia="en-US"/>
        </w:rPr>
      </w:pPr>
      <w:r w:rsidRPr="00223C51">
        <w:rPr>
          <w:rFonts w:ascii="Cambria" w:eastAsia="Calibri" w:hAnsi="Cambria" w:cs="Arial"/>
          <w:sz w:val="21"/>
          <w:szCs w:val="21"/>
          <w:lang w:eastAsia="en-US"/>
        </w:rPr>
        <w:t xml:space="preserve">1) </w:t>
      </w:r>
      <w:r w:rsidRPr="00223C51">
        <w:rPr>
          <w:rFonts w:ascii="Cambria" w:eastAsia="Calibri" w:hAnsi="Cambria" w:cs="Arial"/>
          <w:sz w:val="21"/>
          <w:szCs w:val="21"/>
          <w:lang w:eastAsia="en-US"/>
        </w:rPr>
        <w:tab/>
        <w:t xml:space="preserve">zdolności technicznej do wykonania planowanego do powierzenia podwykonawcy zakresu rzeczowego, </w:t>
      </w:r>
    </w:p>
    <w:p w14:paraId="6DC46CB3" w14:textId="77777777" w:rsidR="0013110C" w:rsidRPr="00223C51" w:rsidRDefault="0013110C" w:rsidP="00234E9C">
      <w:pPr>
        <w:shd w:val="clear" w:color="auto" w:fill="FFFFFF" w:themeFill="background1"/>
        <w:suppressAutoHyphens w:val="0"/>
        <w:autoSpaceDE w:val="0"/>
        <w:autoSpaceDN w:val="0"/>
        <w:adjustRightInd w:val="0"/>
        <w:spacing w:before="120" w:line="276" w:lineRule="auto"/>
        <w:ind w:left="1134" w:hanging="560"/>
        <w:jc w:val="both"/>
        <w:rPr>
          <w:rFonts w:ascii="Cambria" w:eastAsia="Calibri" w:hAnsi="Cambria" w:cs="Arial"/>
          <w:sz w:val="21"/>
          <w:szCs w:val="21"/>
          <w:lang w:eastAsia="en-US"/>
        </w:rPr>
      </w:pPr>
      <w:r w:rsidRPr="00223C51">
        <w:rPr>
          <w:rFonts w:ascii="Cambria" w:eastAsia="Calibri" w:hAnsi="Cambria" w:cs="Arial"/>
          <w:sz w:val="21"/>
          <w:szCs w:val="21"/>
          <w:lang w:eastAsia="en-US"/>
        </w:rPr>
        <w:t xml:space="preserve">2) </w:t>
      </w:r>
      <w:r w:rsidRPr="00223C51">
        <w:rPr>
          <w:rFonts w:ascii="Cambria" w:eastAsia="Calibri" w:hAnsi="Cambria" w:cs="Arial"/>
          <w:sz w:val="21"/>
          <w:szCs w:val="21"/>
          <w:lang w:eastAsia="en-US"/>
        </w:rPr>
        <w:tab/>
        <w:t>dysponowania personelem umożliwiającym podwykonawcy realizację planowanego do powierzenia zakresu rzeczowego,</w:t>
      </w:r>
    </w:p>
    <w:p w14:paraId="238AFFF2" w14:textId="77777777" w:rsidR="0013110C" w:rsidRPr="00223C51" w:rsidRDefault="0013110C" w:rsidP="00234E9C">
      <w:pPr>
        <w:shd w:val="clear" w:color="auto" w:fill="FFFFFF" w:themeFill="background1"/>
        <w:suppressAutoHyphens w:val="0"/>
        <w:autoSpaceDE w:val="0"/>
        <w:autoSpaceDN w:val="0"/>
        <w:adjustRightInd w:val="0"/>
        <w:spacing w:before="120" w:line="276" w:lineRule="auto"/>
        <w:ind w:left="1134" w:hanging="560"/>
        <w:jc w:val="both"/>
        <w:rPr>
          <w:rFonts w:ascii="Cambria" w:eastAsia="Calibri" w:hAnsi="Cambria" w:cs="Arial"/>
          <w:sz w:val="21"/>
          <w:szCs w:val="21"/>
          <w:lang w:eastAsia="en-US"/>
        </w:rPr>
      </w:pPr>
      <w:r w:rsidRPr="00223C51">
        <w:rPr>
          <w:rFonts w:ascii="Cambria" w:eastAsia="Calibri" w:hAnsi="Cambria" w:cs="Arial"/>
          <w:sz w:val="21"/>
          <w:szCs w:val="21"/>
          <w:lang w:eastAsia="en-US"/>
        </w:rPr>
        <w:t xml:space="preserve">3) </w:t>
      </w:r>
      <w:r w:rsidRPr="00223C51">
        <w:rPr>
          <w:rFonts w:ascii="Cambria" w:eastAsia="Calibri" w:hAnsi="Cambria" w:cs="Arial"/>
          <w:sz w:val="21"/>
          <w:szCs w:val="21"/>
          <w:lang w:eastAsia="en-US"/>
        </w:rPr>
        <w:tab/>
        <w:t>sytuacji finansowej, w jakiej znajduje się podwykonawca,</w:t>
      </w:r>
    </w:p>
    <w:p w14:paraId="4AE22047" w14:textId="28681C06" w:rsidR="0013110C" w:rsidRPr="00223C51" w:rsidRDefault="0013110C" w:rsidP="00234E9C">
      <w:pPr>
        <w:numPr>
          <w:ilvl w:val="0"/>
          <w:numId w:val="8"/>
        </w:numPr>
        <w:shd w:val="clear" w:color="auto" w:fill="FFFFFF" w:themeFill="background1"/>
        <w:suppressAutoHyphens w:val="0"/>
        <w:autoSpaceDE w:val="0"/>
        <w:autoSpaceDN w:val="0"/>
        <w:adjustRightInd w:val="0"/>
        <w:spacing w:before="120" w:line="276" w:lineRule="auto"/>
        <w:ind w:left="567" w:hanging="567"/>
        <w:jc w:val="both"/>
        <w:rPr>
          <w:rFonts w:ascii="Cambria" w:eastAsia="Calibri" w:hAnsi="Cambria" w:cs="Arial"/>
          <w:sz w:val="21"/>
          <w:szCs w:val="21"/>
          <w:lang w:eastAsia="en-US"/>
        </w:rPr>
      </w:pPr>
      <w:r w:rsidRPr="00223C51">
        <w:rPr>
          <w:rFonts w:ascii="Cambria" w:eastAsia="Calibri" w:hAnsi="Cambria" w:cs="Arial"/>
          <w:sz w:val="21"/>
          <w:szCs w:val="21"/>
          <w:lang w:eastAsia="en-US"/>
        </w:rPr>
        <w:lastRenderedPageBreak/>
        <w:t xml:space="preserve">Jeżeli zmiana albo rezygnacja z podwykonawcy dotyczy podmiotu, na którego zasoby Wykonawca powoływał się, na zasadach określonych w art. 118 </w:t>
      </w:r>
      <w:r w:rsidR="005E703D" w:rsidRPr="00223C51">
        <w:rPr>
          <w:rFonts w:ascii="Cambria" w:eastAsia="Calibri" w:hAnsi="Cambria" w:cs="Arial"/>
          <w:sz w:val="21"/>
          <w:szCs w:val="21"/>
          <w:lang w:eastAsia="en-US"/>
        </w:rPr>
        <w:t xml:space="preserve">ust. 1 </w:t>
      </w:r>
      <w:r w:rsidRPr="00223C51">
        <w:rPr>
          <w:rFonts w:ascii="Cambria" w:eastAsia="Calibri" w:hAnsi="Cambria" w:cs="Arial"/>
          <w:sz w:val="21"/>
          <w:szCs w:val="21"/>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017C3404" w14:textId="77777777" w:rsidR="00A56CD0" w:rsidRPr="00223C51" w:rsidRDefault="00A56CD0" w:rsidP="00234E9C">
      <w:pPr>
        <w:shd w:val="clear" w:color="auto" w:fill="FFFFFF" w:themeFill="background1"/>
        <w:suppressAutoHyphens w:val="0"/>
        <w:spacing w:before="120" w:line="276" w:lineRule="auto"/>
        <w:outlineLvl w:val="2"/>
        <w:rPr>
          <w:rFonts w:ascii="Cambria" w:hAnsi="Cambria" w:cs="Arial"/>
          <w:b/>
          <w:bCs/>
          <w:sz w:val="21"/>
          <w:szCs w:val="21"/>
          <w:lang w:eastAsia="pl-PL"/>
        </w:rPr>
      </w:pPr>
    </w:p>
    <w:p w14:paraId="28EEC649" w14:textId="1FC3D4F9" w:rsidR="00BD78F8" w:rsidRPr="00223C51" w:rsidRDefault="00BD78F8" w:rsidP="00234E9C">
      <w:pPr>
        <w:shd w:val="clear" w:color="auto" w:fill="FFFFFF" w:themeFill="background1"/>
        <w:suppressAutoHyphens w:val="0"/>
        <w:spacing w:line="276" w:lineRule="auto"/>
        <w:ind w:left="142"/>
        <w:jc w:val="center"/>
        <w:outlineLvl w:val="2"/>
        <w:rPr>
          <w:rFonts w:ascii="Cambria" w:hAnsi="Cambria" w:cs="Arial"/>
          <w:b/>
          <w:bCs/>
          <w:sz w:val="21"/>
          <w:szCs w:val="21"/>
          <w:lang w:eastAsia="pl-PL"/>
        </w:rPr>
      </w:pPr>
      <w:r w:rsidRPr="00223C51">
        <w:rPr>
          <w:rFonts w:ascii="Cambria" w:hAnsi="Cambria" w:cs="Arial"/>
          <w:b/>
          <w:bCs/>
          <w:sz w:val="21"/>
          <w:szCs w:val="21"/>
          <w:lang w:eastAsia="pl-PL"/>
        </w:rPr>
        <w:t>§</w:t>
      </w:r>
      <w:r w:rsidR="007044AA" w:rsidRPr="00223C51">
        <w:rPr>
          <w:rFonts w:ascii="Cambria" w:hAnsi="Cambria" w:cs="Arial"/>
          <w:b/>
          <w:bCs/>
          <w:sz w:val="21"/>
          <w:szCs w:val="21"/>
          <w:lang w:eastAsia="pl-PL"/>
        </w:rPr>
        <w:t xml:space="preserve"> </w:t>
      </w:r>
      <w:r w:rsidR="007C78FD" w:rsidRPr="00223C51">
        <w:rPr>
          <w:rFonts w:ascii="Cambria" w:hAnsi="Cambria" w:cs="Arial"/>
          <w:b/>
          <w:bCs/>
          <w:sz w:val="21"/>
          <w:szCs w:val="21"/>
          <w:lang w:eastAsia="pl-PL"/>
        </w:rPr>
        <w:t>9</w:t>
      </w:r>
    </w:p>
    <w:p w14:paraId="6B399537" w14:textId="3FCBAE8A" w:rsidR="00BD78F8" w:rsidRPr="00223C51" w:rsidRDefault="00BD78F8" w:rsidP="00234E9C">
      <w:pPr>
        <w:shd w:val="clear" w:color="auto" w:fill="FFFFFF" w:themeFill="background1"/>
        <w:suppressAutoHyphens w:val="0"/>
        <w:spacing w:line="276" w:lineRule="auto"/>
        <w:ind w:left="142"/>
        <w:jc w:val="center"/>
        <w:outlineLvl w:val="2"/>
        <w:rPr>
          <w:rFonts w:ascii="Cambria" w:hAnsi="Cambria" w:cs="Arial"/>
          <w:b/>
          <w:bCs/>
          <w:sz w:val="21"/>
          <w:szCs w:val="21"/>
          <w:lang w:eastAsia="pl-PL"/>
        </w:rPr>
      </w:pPr>
      <w:r w:rsidRPr="00223C51">
        <w:rPr>
          <w:rFonts w:ascii="Cambria" w:hAnsi="Cambria" w:cs="Arial"/>
          <w:b/>
          <w:bCs/>
          <w:sz w:val="21"/>
          <w:szCs w:val="21"/>
          <w:lang w:eastAsia="pl-PL"/>
        </w:rPr>
        <w:t>Odbi</w:t>
      </w:r>
      <w:r w:rsidR="0004763E" w:rsidRPr="00223C51">
        <w:rPr>
          <w:rFonts w:ascii="Cambria" w:hAnsi="Cambria" w:cs="Arial"/>
          <w:b/>
          <w:bCs/>
          <w:sz w:val="21"/>
          <w:szCs w:val="21"/>
          <w:lang w:eastAsia="pl-PL"/>
        </w:rPr>
        <w:t>ór Dokumentacji Projektowej</w:t>
      </w:r>
    </w:p>
    <w:p w14:paraId="29F5E74E" w14:textId="77777777" w:rsidR="00D62799" w:rsidRDefault="00D62799">
      <w:pPr>
        <w:pStyle w:val="Akapitzlist"/>
        <w:numPr>
          <w:ilvl w:val="0"/>
          <w:numId w:val="26"/>
        </w:numPr>
        <w:suppressAutoHyphens w:val="0"/>
        <w:spacing w:before="60" w:after="60" w:line="276" w:lineRule="auto"/>
        <w:ind w:left="567" w:hanging="567"/>
        <w:contextualSpacing w:val="0"/>
        <w:jc w:val="both"/>
        <w:rPr>
          <w:rFonts w:ascii="Cambria" w:hAnsi="Cambria"/>
          <w:sz w:val="21"/>
          <w:szCs w:val="21"/>
        </w:rPr>
      </w:pPr>
      <w:r w:rsidRPr="00D62799">
        <w:rPr>
          <w:rFonts w:ascii="Cambria" w:hAnsi="Cambria"/>
          <w:sz w:val="21"/>
          <w:szCs w:val="21"/>
        </w:rPr>
        <w:t>W dniu przekazania Zamawiającemu Dokumentacji projektowej (obejmującej także prawomocną decyzję o pozwoleniu na budowę) stanowiącej Przedmiot Umowy w ramach Zadania I, wraz z tą Dokumentacją projektową Wykonawca dostarczy protokół z wykazem opracowań oraz oświadczenie o wykonaniu ich zgodnie z Umową i obowiązującymi przepisami prawa oraz inne oświadczenia wymagane w postanowieniach Umowy i dokumentach zamówienia.</w:t>
      </w:r>
    </w:p>
    <w:p w14:paraId="3F5DA62C" w14:textId="20E2702B" w:rsidR="00BD78F8" w:rsidRPr="00223C51" w:rsidRDefault="00BD78F8">
      <w:pPr>
        <w:pStyle w:val="Akapitzlist"/>
        <w:numPr>
          <w:ilvl w:val="0"/>
          <w:numId w:val="26"/>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Zamawiający po otrzymaniu Dokumentacji projektowej przystąpi do jej sprawdzenia i weryfika</w:t>
      </w:r>
      <w:r w:rsidR="00404AA1" w:rsidRPr="00223C51">
        <w:rPr>
          <w:rFonts w:ascii="Cambria" w:hAnsi="Cambria"/>
          <w:sz w:val="21"/>
          <w:szCs w:val="21"/>
        </w:rPr>
        <w:t>cji w czasie nie dłuższym niż 10</w:t>
      </w:r>
      <w:r w:rsidRPr="00223C51">
        <w:rPr>
          <w:rFonts w:ascii="Cambria" w:hAnsi="Cambria"/>
          <w:sz w:val="21"/>
          <w:szCs w:val="21"/>
        </w:rPr>
        <w:t xml:space="preserve"> dni roboczych od daty jej otrzymania, z zastrzeżeniem ust. </w:t>
      </w:r>
      <w:r w:rsidR="00EC0175" w:rsidRPr="00223C51">
        <w:rPr>
          <w:rFonts w:ascii="Cambria" w:hAnsi="Cambria"/>
          <w:sz w:val="21"/>
          <w:szCs w:val="21"/>
        </w:rPr>
        <w:t>8</w:t>
      </w:r>
      <w:r w:rsidR="00073361" w:rsidRPr="00223C51">
        <w:rPr>
          <w:rFonts w:ascii="Cambria" w:hAnsi="Cambria"/>
          <w:sz w:val="21"/>
          <w:szCs w:val="21"/>
        </w:rPr>
        <w:t>-1</w:t>
      </w:r>
      <w:r w:rsidR="00EC0175" w:rsidRPr="00223C51">
        <w:rPr>
          <w:rFonts w:ascii="Cambria" w:hAnsi="Cambria"/>
          <w:sz w:val="21"/>
          <w:szCs w:val="21"/>
        </w:rPr>
        <w:t>0</w:t>
      </w:r>
      <w:r w:rsidRPr="00223C51">
        <w:rPr>
          <w:rFonts w:ascii="Cambria" w:hAnsi="Cambria"/>
          <w:sz w:val="21"/>
          <w:szCs w:val="21"/>
        </w:rPr>
        <w:t xml:space="preserve"> poniżej. W przypadku braku uwag, Strony podpiszą protokół odbioru końcowego Przedmiotu Umowy.</w:t>
      </w:r>
    </w:p>
    <w:p w14:paraId="276A382C" w14:textId="77777777" w:rsidR="00600526" w:rsidRPr="00223C51" w:rsidRDefault="00BD78F8">
      <w:pPr>
        <w:pStyle w:val="Akapitzlist"/>
        <w:numPr>
          <w:ilvl w:val="0"/>
          <w:numId w:val="26"/>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 xml:space="preserve">Wszystkie ustalenia dokonane przez Strony na etapie czynności odbioru zostaną potwierdzone protokołem. </w:t>
      </w:r>
    </w:p>
    <w:p w14:paraId="06BCAFA5" w14:textId="4C1C2D5D" w:rsidR="00BD78F8" w:rsidRPr="00223C51" w:rsidRDefault="00BD78F8">
      <w:pPr>
        <w:pStyle w:val="Akapitzlist"/>
        <w:numPr>
          <w:ilvl w:val="0"/>
          <w:numId w:val="26"/>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 xml:space="preserve">Jedynie protokół odbioru końcowego </w:t>
      </w:r>
      <w:r w:rsidR="00600526" w:rsidRPr="00223C51">
        <w:rPr>
          <w:rFonts w:ascii="Cambria" w:hAnsi="Cambria"/>
          <w:sz w:val="21"/>
          <w:szCs w:val="21"/>
        </w:rPr>
        <w:t xml:space="preserve">Dokumentacji projektowej </w:t>
      </w:r>
      <w:r w:rsidRPr="00223C51">
        <w:rPr>
          <w:rFonts w:ascii="Cambria" w:hAnsi="Cambria"/>
          <w:sz w:val="21"/>
          <w:szCs w:val="21"/>
        </w:rPr>
        <w:t xml:space="preserve">podpisany bez istotnych zastrzeżeń będzie stanowił podstawę do wystawienia faktury i zapłaty na jej podstawie wynagrodzenia należnego za </w:t>
      </w:r>
      <w:r w:rsidR="00FE18B4">
        <w:rPr>
          <w:rFonts w:ascii="Cambria" w:hAnsi="Cambria"/>
          <w:sz w:val="21"/>
          <w:szCs w:val="21"/>
        </w:rPr>
        <w:t xml:space="preserve">etap II </w:t>
      </w:r>
      <w:r w:rsidR="006B46C1" w:rsidRPr="00223C51">
        <w:rPr>
          <w:rFonts w:ascii="Cambria" w:hAnsi="Cambria"/>
          <w:sz w:val="21"/>
          <w:szCs w:val="21"/>
        </w:rPr>
        <w:t>Zadani</w:t>
      </w:r>
      <w:r w:rsidR="00FE18B4">
        <w:rPr>
          <w:rFonts w:ascii="Cambria" w:hAnsi="Cambria"/>
          <w:sz w:val="21"/>
          <w:szCs w:val="21"/>
        </w:rPr>
        <w:t>a</w:t>
      </w:r>
      <w:r w:rsidR="006B46C1" w:rsidRPr="00223C51">
        <w:rPr>
          <w:rFonts w:ascii="Cambria" w:hAnsi="Cambria"/>
          <w:sz w:val="21"/>
          <w:szCs w:val="21"/>
        </w:rPr>
        <w:t xml:space="preserve"> I</w:t>
      </w:r>
      <w:r w:rsidR="00FE18B4">
        <w:rPr>
          <w:rFonts w:ascii="Cambria" w:hAnsi="Cambria"/>
          <w:sz w:val="21"/>
          <w:szCs w:val="21"/>
        </w:rPr>
        <w:t xml:space="preserve">, o którym umowa </w:t>
      </w:r>
      <w:proofErr w:type="gramStart"/>
      <w:r w:rsidR="00FE18B4">
        <w:rPr>
          <w:rFonts w:ascii="Cambria" w:hAnsi="Cambria"/>
          <w:sz w:val="21"/>
          <w:szCs w:val="21"/>
        </w:rPr>
        <w:t xml:space="preserve">w </w:t>
      </w:r>
      <w:r w:rsidR="00FE18B4" w:rsidRPr="00223C51" w:rsidDel="00FE18B4">
        <w:rPr>
          <w:rFonts w:ascii="Cambria" w:hAnsi="Cambria"/>
          <w:sz w:val="21"/>
          <w:szCs w:val="21"/>
        </w:rPr>
        <w:t xml:space="preserve"> </w:t>
      </w:r>
      <w:r w:rsidR="00FE18B4" w:rsidRPr="00C8148D">
        <w:rPr>
          <w:rFonts w:ascii="Cambria" w:hAnsi="Cambria" w:cs="Arial"/>
          <w:sz w:val="21"/>
          <w:szCs w:val="21"/>
          <w:lang w:eastAsia="pl-PL"/>
        </w:rPr>
        <w:t>§</w:t>
      </w:r>
      <w:proofErr w:type="gramEnd"/>
      <w:r w:rsidR="00FE18B4" w:rsidRPr="00C8148D">
        <w:rPr>
          <w:rFonts w:ascii="Cambria" w:hAnsi="Cambria" w:cs="Arial"/>
          <w:sz w:val="21"/>
          <w:szCs w:val="21"/>
          <w:lang w:eastAsia="pl-PL"/>
        </w:rPr>
        <w:t xml:space="preserve"> 10 ust.1 pkt 1 </w:t>
      </w:r>
      <w:proofErr w:type="spellStart"/>
      <w:r w:rsidR="00FE18B4" w:rsidRPr="00C8148D">
        <w:rPr>
          <w:rFonts w:ascii="Cambria" w:hAnsi="Cambria" w:cs="Arial"/>
          <w:sz w:val="21"/>
          <w:szCs w:val="21"/>
          <w:lang w:eastAsia="pl-PL"/>
        </w:rPr>
        <w:t>ti</w:t>
      </w:r>
      <w:r w:rsidR="00FE18B4">
        <w:rPr>
          <w:rFonts w:ascii="Cambria" w:hAnsi="Cambria" w:cs="Arial"/>
          <w:sz w:val="21"/>
          <w:szCs w:val="21"/>
          <w:lang w:eastAsia="pl-PL"/>
        </w:rPr>
        <w:t>re</w:t>
      </w:r>
      <w:r w:rsidR="00FE18B4" w:rsidRPr="00C8148D">
        <w:rPr>
          <w:rFonts w:ascii="Cambria" w:hAnsi="Cambria" w:cs="Arial"/>
          <w:sz w:val="21"/>
          <w:szCs w:val="21"/>
          <w:lang w:eastAsia="pl-PL"/>
        </w:rPr>
        <w:t>t</w:t>
      </w:r>
      <w:proofErr w:type="spellEnd"/>
      <w:r w:rsidR="00FE18B4" w:rsidRPr="00C8148D">
        <w:rPr>
          <w:rFonts w:ascii="Cambria" w:hAnsi="Cambria" w:cs="Arial"/>
          <w:sz w:val="21"/>
          <w:szCs w:val="21"/>
          <w:lang w:eastAsia="pl-PL"/>
        </w:rPr>
        <w:t xml:space="preserve"> </w:t>
      </w:r>
      <w:r w:rsidR="00FE18B4">
        <w:rPr>
          <w:rFonts w:ascii="Cambria" w:hAnsi="Cambria" w:cs="Arial"/>
          <w:sz w:val="21"/>
          <w:szCs w:val="21"/>
          <w:lang w:eastAsia="pl-PL"/>
        </w:rPr>
        <w:t>drugie</w:t>
      </w:r>
      <w:r w:rsidR="00FE18B4" w:rsidRPr="00C8148D">
        <w:rPr>
          <w:rFonts w:ascii="Cambria" w:hAnsi="Cambria" w:cs="Arial"/>
          <w:sz w:val="21"/>
          <w:szCs w:val="21"/>
          <w:lang w:eastAsia="pl-PL"/>
        </w:rPr>
        <w:t>.</w:t>
      </w:r>
      <w:r w:rsidR="00FE18B4">
        <w:rPr>
          <w:rFonts w:ascii="Cambria" w:hAnsi="Cambria" w:cs="Arial"/>
          <w:b/>
          <w:bCs/>
          <w:sz w:val="21"/>
          <w:szCs w:val="21"/>
          <w:lang w:eastAsia="pl-PL"/>
        </w:rPr>
        <w:t xml:space="preserve"> </w:t>
      </w:r>
    </w:p>
    <w:p w14:paraId="0FAAEF43" w14:textId="77777777" w:rsidR="00BD78F8" w:rsidRPr="00223C51" w:rsidRDefault="00BD78F8">
      <w:pPr>
        <w:pStyle w:val="Akapitzlist"/>
        <w:numPr>
          <w:ilvl w:val="0"/>
          <w:numId w:val="26"/>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 xml:space="preserve">Wniesienie przez Zamawiającego uwag do Dokumentacji projektowej nie zwalnia Wykonawcy z odpowiedzialności za wykonane dzieło oraz z obowiązku naprawienia szkody, jeżeli okaże się, że Dokumentacja projektowa była wadliwa. </w:t>
      </w:r>
    </w:p>
    <w:p w14:paraId="25C51742" w14:textId="6BB6101C" w:rsidR="00BD78F8" w:rsidRPr="00223C51" w:rsidRDefault="00BD78F8">
      <w:pPr>
        <w:pStyle w:val="Akapitzlist"/>
        <w:numPr>
          <w:ilvl w:val="0"/>
          <w:numId w:val="26"/>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 xml:space="preserve">Dokonanie odbioru Przedmiotu Umowy lub jego części przez Zamawiającego nie będzie interpretowane jako zwolnienie Wykonawcy od jakiejkolwiek odpowiedzialności z tytułu nienależytego wykonania Umowy, w szczególności z tytułu wad Dokumentacji projektowej. </w:t>
      </w:r>
    </w:p>
    <w:p w14:paraId="151A0B8E" w14:textId="2AC4CDB0" w:rsidR="00BD78F8" w:rsidRPr="00223C51" w:rsidRDefault="00BD78F8">
      <w:pPr>
        <w:pStyle w:val="Akapitzlist"/>
        <w:numPr>
          <w:ilvl w:val="0"/>
          <w:numId w:val="26"/>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 xml:space="preserve">Zamawiający po zgłoszeniu gotowości do odbioru </w:t>
      </w:r>
      <w:r w:rsidR="006B46C1" w:rsidRPr="00223C51">
        <w:rPr>
          <w:rFonts w:ascii="Cambria" w:hAnsi="Cambria"/>
          <w:sz w:val="21"/>
          <w:szCs w:val="21"/>
        </w:rPr>
        <w:t>Dokumentacji projektowej</w:t>
      </w:r>
      <w:r w:rsidRPr="00223C51">
        <w:rPr>
          <w:rFonts w:ascii="Cambria" w:hAnsi="Cambria"/>
          <w:sz w:val="21"/>
          <w:szCs w:val="21"/>
        </w:rPr>
        <w:t xml:space="preserve">: </w:t>
      </w:r>
    </w:p>
    <w:p w14:paraId="233A127E" w14:textId="77777777" w:rsidR="00BD78F8" w:rsidRPr="00223C51" w:rsidRDefault="00BD78F8" w:rsidP="00234E9C">
      <w:pPr>
        <w:spacing w:before="60" w:after="60" w:line="276" w:lineRule="auto"/>
        <w:ind w:left="1134" w:hanging="567"/>
        <w:jc w:val="both"/>
        <w:rPr>
          <w:rFonts w:ascii="Cambria" w:hAnsi="Cambria" w:cs="Arial"/>
          <w:sz w:val="21"/>
          <w:szCs w:val="21"/>
        </w:rPr>
      </w:pPr>
      <w:r w:rsidRPr="00223C51">
        <w:rPr>
          <w:rFonts w:ascii="Cambria" w:hAnsi="Cambria" w:cs="Arial"/>
          <w:sz w:val="21"/>
          <w:szCs w:val="21"/>
        </w:rPr>
        <w:t xml:space="preserve">(1) </w:t>
      </w:r>
      <w:r w:rsidRPr="00223C51">
        <w:rPr>
          <w:rFonts w:ascii="Cambria" w:hAnsi="Cambria" w:cs="Arial"/>
          <w:sz w:val="21"/>
          <w:szCs w:val="21"/>
        </w:rPr>
        <w:tab/>
        <w:t xml:space="preserve">może dokonać odbioru bez uwag; </w:t>
      </w:r>
    </w:p>
    <w:p w14:paraId="1D0E445C" w14:textId="0CEECC13" w:rsidR="004C77C7" w:rsidRPr="00223C51" w:rsidRDefault="00BD78F8" w:rsidP="00234E9C">
      <w:pPr>
        <w:spacing w:before="60" w:after="60" w:line="276" w:lineRule="auto"/>
        <w:ind w:left="1134" w:hanging="567"/>
        <w:jc w:val="both"/>
        <w:rPr>
          <w:rFonts w:ascii="Cambria" w:hAnsi="Cambria"/>
          <w:sz w:val="21"/>
          <w:szCs w:val="21"/>
        </w:rPr>
      </w:pPr>
      <w:proofErr w:type="gramStart"/>
      <w:r w:rsidRPr="00223C51">
        <w:rPr>
          <w:rFonts w:ascii="Cambria" w:hAnsi="Cambria" w:cs="Arial"/>
          <w:sz w:val="21"/>
          <w:szCs w:val="21"/>
        </w:rPr>
        <w:t>(2)</w:t>
      </w:r>
      <w:proofErr w:type="gramEnd"/>
      <w:r w:rsidRPr="00223C51">
        <w:rPr>
          <w:rFonts w:ascii="Cambria" w:hAnsi="Cambria" w:cs="Arial"/>
          <w:sz w:val="21"/>
          <w:szCs w:val="21"/>
        </w:rPr>
        <w:tab/>
      </w:r>
      <w:r w:rsidR="004C77C7" w:rsidRPr="00223C51">
        <w:rPr>
          <w:rFonts w:ascii="Cambria" w:hAnsi="Cambria" w:cs="Arial"/>
          <w:bCs/>
          <w:sz w:val="21"/>
          <w:szCs w:val="21"/>
        </w:rPr>
        <w:t>jeżeli w toku czynności odbioru zostanie</w:t>
      </w:r>
      <w:r w:rsidR="004C77C7" w:rsidRPr="00223C51">
        <w:rPr>
          <w:rFonts w:ascii="Cambria" w:hAnsi="Cambria"/>
          <w:sz w:val="21"/>
          <w:szCs w:val="21"/>
        </w:rPr>
        <w:t xml:space="preserve"> ujawnione, iż </w:t>
      </w:r>
      <w:r w:rsidR="001223D6" w:rsidRPr="00223C51">
        <w:rPr>
          <w:rFonts w:ascii="Cambria" w:hAnsi="Cambria"/>
          <w:sz w:val="21"/>
          <w:szCs w:val="21"/>
        </w:rPr>
        <w:t>Dokumentacja projektowa</w:t>
      </w:r>
      <w:r w:rsidR="004C77C7" w:rsidRPr="00223C51">
        <w:rPr>
          <w:rFonts w:ascii="Cambria" w:hAnsi="Cambria"/>
          <w:sz w:val="21"/>
          <w:szCs w:val="21"/>
        </w:rPr>
        <w:t xml:space="preserve"> nie został</w:t>
      </w:r>
      <w:r w:rsidR="001223D6" w:rsidRPr="00223C51">
        <w:rPr>
          <w:rFonts w:ascii="Cambria" w:hAnsi="Cambria"/>
          <w:sz w:val="21"/>
          <w:szCs w:val="21"/>
        </w:rPr>
        <w:t>a wykonana</w:t>
      </w:r>
      <w:r w:rsidR="004C77C7" w:rsidRPr="00223C51">
        <w:rPr>
          <w:rFonts w:ascii="Cambria" w:hAnsi="Cambria"/>
          <w:sz w:val="21"/>
          <w:szCs w:val="21"/>
        </w:rPr>
        <w:t xml:space="preserve"> prawidłowo, został</w:t>
      </w:r>
      <w:r w:rsidR="001223D6" w:rsidRPr="00223C51">
        <w:rPr>
          <w:rFonts w:ascii="Cambria" w:hAnsi="Cambria"/>
          <w:sz w:val="21"/>
          <w:szCs w:val="21"/>
        </w:rPr>
        <w:t>a</w:t>
      </w:r>
      <w:r w:rsidR="004C77C7" w:rsidRPr="00223C51">
        <w:rPr>
          <w:rFonts w:ascii="Cambria" w:hAnsi="Cambria"/>
          <w:sz w:val="21"/>
          <w:szCs w:val="21"/>
        </w:rPr>
        <w:t xml:space="preserve"> wy</w:t>
      </w:r>
      <w:r w:rsidR="001223D6" w:rsidRPr="00223C51">
        <w:rPr>
          <w:rFonts w:ascii="Cambria" w:hAnsi="Cambria"/>
          <w:sz w:val="21"/>
          <w:szCs w:val="21"/>
        </w:rPr>
        <w:t>konana</w:t>
      </w:r>
      <w:r w:rsidR="004C77C7" w:rsidRPr="00223C51">
        <w:rPr>
          <w:rFonts w:ascii="Cambria" w:hAnsi="Cambria"/>
          <w:sz w:val="21"/>
          <w:szCs w:val="21"/>
        </w:rPr>
        <w:t xml:space="preserve"> niekompletnie lub posiada wady istotne Zamawiający ma prawo do odmowy odbioru</w:t>
      </w:r>
      <w:r w:rsidR="00EC0175" w:rsidRPr="00223C51">
        <w:rPr>
          <w:rFonts w:ascii="Cambria" w:hAnsi="Cambria"/>
          <w:sz w:val="21"/>
          <w:szCs w:val="21"/>
        </w:rPr>
        <w:t>.</w:t>
      </w:r>
    </w:p>
    <w:p w14:paraId="74A886EB" w14:textId="7A63A88C" w:rsidR="00EC0175" w:rsidRPr="00223C51" w:rsidRDefault="00EC0175" w:rsidP="00234E9C">
      <w:pPr>
        <w:tabs>
          <w:tab w:val="left" w:pos="1134"/>
        </w:tabs>
        <w:spacing w:before="60" w:after="60" w:line="276" w:lineRule="auto"/>
        <w:ind w:left="1134"/>
        <w:jc w:val="both"/>
        <w:rPr>
          <w:rFonts w:ascii="Cambria" w:hAnsi="Cambria" w:cs="Arial"/>
          <w:sz w:val="21"/>
          <w:szCs w:val="21"/>
        </w:rPr>
      </w:pPr>
      <w:r w:rsidRPr="00223C51">
        <w:rPr>
          <w:rFonts w:ascii="Cambria" w:hAnsi="Cambria"/>
          <w:sz w:val="21"/>
          <w:szCs w:val="21"/>
        </w:rPr>
        <w:t xml:space="preserve">W przypadku zaistnienia sytuacji opisanej powyżej Wykonawca jest zobowiązany dokończyć wykonanie </w:t>
      </w:r>
      <w:r w:rsidR="001223D6" w:rsidRPr="00223C51">
        <w:rPr>
          <w:rFonts w:ascii="Cambria" w:hAnsi="Cambria"/>
          <w:sz w:val="21"/>
          <w:szCs w:val="21"/>
        </w:rPr>
        <w:t>Dokumentacji projektowej</w:t>
      </w:r>
      <w:r w:rsidRPr="00223C51">
        <w:rPr>
          <w:rFonts w:ascii="Cambria" w:hAnsi="Cambria"/>
          <w:sz w:val="21"/>
          <w:szCs w:val="21"/>
        </w:rPr>
        <w:t>/usunąć wady istotne i powtórnie zgłosić gotowość do odbioru Dokumentacji projektowej.</w:t>
      </w:r>
    </w:p>
    <w:p w14:paraId="05E41F54" w14:textId="37F0C53E" w:rsidR="00BD78F8" w:rsidRPr="00223C51" w:rsidRDefault="004C77C7" w:rsidP="00234E9C">
      <w:pPr>
        <w:spacing w:before="60" w:after="60" w:line="276" w:lineRule="auto"/>
        <w:ind w:left="1134" w:hanging="567"/>
        <w:jc w:val="both"/>
        <w:rPr>
          <w:rFonts w:ascii="Cambria" w:hAnsi="Cambria" w:cs="Arial"/>
          <w:bCs/>
          <w:sz w:val="21"/>
          <w:szCs w:val="21"/>
        </w:rPr>
      </w:pPr>
      <w:proofErr w:type="gramStart"/>
      <w:r w:rsidRPr="00223C51">
        <w:rPr>
          <w:rFonts w:ascii="Cambria" w:hAnsi="Cambria" w:cs="Arial"/>
          <w:sz w:val="21"/>
          <w:szCs w:val="21"/>
        </w:rPr>
        <w:t>(3)</w:t>
      </w:r>
      <w:proofErr w:type="gramEnd"/>
      <w:r w:rsidRPr="00223C51">
        <w:rPr>
          <w:rFonts w:ascii="Cambria" w:hAnsi="Cambria" w:cs="Arial"/>
          <w:sz w:val="21"/>
          <w:szCs w:val="21"/>
        </w:rPr>
        <w:tab/>
      </w:r>
      <w:r w:rsidR="00BD78F8" w:rsidRPr="00223C51">
        <w:rPr>
          <w:rFonts w:ascii="Cambria" w:hAnsi="Cambria" w:cs="Arial"/>
          <w:bCs/>
          <w:sz w:val="21"/>
          <w:szCs w:val="21"/>
        </w:rPr>
        <w:t>jeżeli w toku czynności odbioru zostanie stwierdzona wada (wady), to Zamawiającemu przysługują, z zachowaniem prawa do kar umownych i odszkodowań, następujące uprawnienia:</w:t>
      </w:r>
    </w:p>
    <w:p w14:paraId="457E9642" w14:textId="163740A8" w:rsidR="00822D9E" w:rsidRPr="00223C51" w:rsidRDefault="00BD78F8" w:rsidP="00234E9C">
      <w:pPr>
        <w:spacing w:before="60" w:after="60" w:line="276" w:lineRule="auto"/>
        <w:ind w:left="1701" w:hanging="567"/>
        <w:jc w:val="both"/>
        <w:rPr>
          <w:rFonts w:ascii="Cambria" w:hAnsi="Cambria" w:cs="Arial"/>
          <w:sz w:val="21"/>
          <w:szCs w:val="21"/>
        </w:rPr>
      </w:pPr>
      <w:proofErr w:type="gramStart"/>
      <w:r w:rsidRPr="00223C51">
        <w:rPr>
          <w:rFonts w:ascii="Cambria" w:hAnsi="Cambria" w:cs="Arial"/>
          <w:bCs/>
          <w:sz w:val="21"/>
          <w:szCs w:val="21"/>
        </w:rPr>
        <w:t>(a)</w:t>
      </w:r>
      <w:proofErr w:type="gramEnd"/>
      <w:r w:rsidRPr="00223C51">
        <w:rPr>
          <w:rFonts w:ascii="Cambria" w:hAnsi="Cambria" w:cs="Arial"/>
          <w:bCs/>
          <w:sz w:val="21"/>
          <w:szCs w:val="21"/>
        </w:rPr>
        <w:tab/>
      </w:r>
      <w:r w:rsidRPr="00223C51">
        <w:rPr>
          <w:rFonts w:ascii="Cambria" w:hAnsi="Cambria" w:cs="Arial"/>
          <w:sz w:val="21"/>
          <w:szCs w:val="21"/>
        </w:rPr>
        <w:t xml:space="preserve">jeżeli wada (lub wady) </w:t>
      </w:r>
      <w:r w:rsidR="00C92D68" w:rsidRPr="00223C51">
        <w:rPr>
          <w:rFonts w:ascii="Cambria" w:hAnsi="Cambria" w:cs="Arial"/>
          <w:sz w:val="21"/>
          <w:szCs w:val="21"/>
        </w:rPr>
        <w:t xml:space="preserve">są nieistotne i nadają </w:t>
      </w:r>
      <w:r w:rsidRPr="00223C51">
        <w:rPr>
          <w:rFonts w:ascii="Cambria" w:hAnsi="Cambria" w:cs="Arial"/>
          <w:sz w:val="21"/>
          <w:szCs w:val="21"/>
        </w:rPr>
        <w:t xml:space="preserve">się do usunięcia - w terminie do </w:t>
      </w:r>
      <w:r w:rsidR="00822D9E" w:rsidRPr="00223C51">
        <w:rPr>
          <w:rFonts w:ascii="Cambria" w:hAnsi="Cambria" w:cs="Arial"/>
          <w:sz w:val="21"/>
          <w:szCs w:val="21"/>
        </w:rPr>
        <w:t>10</w:t>
      </w:r>
      <w:r w:rsidRPr="00223C51">
        <w:rPr>
          <w:rFonts w:ascii="Cambria" w:hAnsi="Cambria" w:cs="Arial"/>
          <w:sz w:val="21"/>
          <w:szCs w:val="21"/>
        </w:rPr>
        <w:t xml:space="preserve"> dni roboczych od zgłoszenia przez Wykonawcę gotowości do odbioru zgłosić uwagi do przedmiotu danego odbioru;</w:t>
      </w:r>
      <w:r w:rsidR="00822D9E" w:rsidRPr="00223C51">
        <w:rPr>
          <w:rFonts w:ascii="Cambria" w:hAnsi="Cambria" w:cs="Arial"/>
          <w:sz w:val="21"/>
          <w:szCs w:val="21"/>
        </w:rPr>
        <w:t xml:space="preserve"> </w:t>
      </w:r>
    </w:p>
    <w:p w14:paraId="1B928BCC" w14:textId="1D1C6BCA" w:rsidR="00BD78F8" w:rsidRPr="00223C51" w:rsidRDefault="00BD78F8" w:rsidP="00234E9C">
      <w:pPr>
        <w:spacing w:before="60" w:after="60" w:line="276" w:lineRule="auto"/>
        <w:ind w:left="1701"/>
        <w:jc w:val="both"/>
        <w:rPr>
          <w:rFonts w:ascii="Cambria" w:hAnsi="Cambria" w:cs="Arial"/>
          <w:sz w:val="21"/>
          <w:szCs w:val="21"/>
        </w:rPr>
      </w:pPr>
      <w:r w:rsidRPr="00223C51">
        <w:rPr>
          <w:rFonts w:ascii="Cambria" w:hAnsi="Cambria" w:cs="Arial"/>
          <w:sz w:val="21"/>
          <w:szCs w:val="21"/>
        </w:rPr>
        <w:lastRenderedPageBreak/>
        <w:t>Na podstawie listy uwag Strony uzgodnią dwustronnie termin wprowadzenia uwag Zamawiającego</w:t>
      </w:r>
      <w:r w:rsidR="00C92D68" w:rsidRPr="00223C51">
        <w:rPr>
          <w:rFonts w:ascii="Cambria" w:hAnsi="Cambria" w:cs="Arial"/>
          <w:sz w:val="21"/>
          <w:szCs w:val="21"/>
        </w:rPr>
        <w:t>, przy czym w przypadku braku dojścia Stron do porozumienia w tym zakresie wiążący będzie termin określony przez Zamawiającego</w:t>
      </w:r>
      <w:r w:rsidRPr="00223C51">
        <w:rPr>
          <w:rFonts w:ascii="Cambria" w:hAnsi="Cambria" w:cs="Arial"/>
          <w:sz w:val="21"/>
          <w:szCs w:val="21"/>
        </w:rPr>
        <w:t xml:space="preserve">. Po wprowadzeniu uwag Zamawiającego Wykonawca poprawiony przedmiot odbioru przekaże do Zamawiającego. W przypadku uchybienia przez Wykonawcę terminowi na wprowadzenie poprawek </w:t>
      </w:r>
      <w:r w:rsidR="00DF5718" w:rsidRPr="00223C51">
        <w:rPr>
          <w:rFonts w:ascii="Cambria" w:hAnsi="Cambria" w:cs="Arial"/>
          <w:sz w:val="21"/>
          <w:szCs w:val="21"/>
        </w:rPr>
        <w:t>Zamawiającemu przysługiwać będzie kara umowna, o której mowa w § 1</w:t>
      </w:r>
      <w:r w:rsidR="006B1EFB" w:rsidRPr="00223C51">
        <w:rPr>
          <w:rFonts w:ascii="Cambria" w:hAnsi="Cambria" w:cs="Arial"/>
          <w:sz w:val="21"/>
          <w:szCs w:val="21"/>
        </w:rPr>
        <w:t>2</w:t>
      </w:r>
      <w:r w:rsidR="00DF5718" w:rsidRPr="00223C51">
        <w:rPr>
          <w:rFonts w:ascii="Cambria" w:hAnsi="Cambria" w:cs="Arial"/>
          <w:sz w:val="21"/>
          <w:szCs w:val="21"/>
        </w:rPr>
        <w:t xml:space="preserve"> ust. 1 pkt (5) Umowy</w:t>
      </w:r>
      <w:r w:rsidRPr="00223C51">
        <w:rPr>
          <w:rFonts w:ascii="Cambria" w:hAnsi="Cambria" w:cs="Arial"/>
          <w:sz w:val="21"/>
          <w:szCs w:val="21"/>
        </w:rPr>
        <w:t xml:space="preserve">; </w:t>
      </w:r>
    </w:p>
    <w:p w14:paraId="6009C003" w14:textId="77777777" w:rsidR="00BD78F8" w:rsidRPr="00223C51" w:rsidRDefault="00BD78F8" w:rsidP="00234E9C">
      <w:pPr>
        <w:spacing w:before="60" w:after="60" w:line="276" w:lineRule="auto"/>
        <w:ind w:left="1701" w:hanging="567"/>
        <w:jc w:val="both"/>
        <w:rPr>
          <w:rFonts w:ascii="Cambria" w:hAnsi="Cambria" w:cs="Arial"/>
          <w:sz w:val="21"/>
          <w:szCs w:val="21"/>
        </w:rPr>
      </w:pPr>
      <w:proofErr w:type="gramStart"/>
      <w:r w:rsidRPr="00223C51">
        <w:rPr>
          <w:rFonts w:ascii="Cambria" w:hAnsi="Cambria" w:cs="Arial"/>
          <w:sz w:val="21"/>
          <w:szCs w:val="21"/>
        </w:rPr>
        <w:t>(b)</w:t>
      </w:r>
      <w:proofErr w:type="gramEnd"/>
      <w:r w:rsidRPr="00223C51">
        <w:rPr>
          <w:rFonts w:ascii="Cambria" w:hAnsi="Cambria" w:cs="Arial"/>
          <w:sz w:val="21"/>
          <w:szCs w:val="21"/>
        </w:rPr>
        <w:tab/>
        <w:t>jeżeli wada (lub wady) nie nadaje się do usunięcia, ale umożliwia używanie Dokumentacji Projektowej zgodnie z jej przeznaczeniem — odpowiedniego obniżenia Wynagrodzenia za wykonanie Dokumentacji Projektowej, które nastąpi w takim stosunku, w jakim wartość i użyteczność Dokumentacji Projektowej wolnej od wad pozostaje do jej wartości i użyteczności ocenionej przez Strony z uwzględnieniem istniejących wad;</w:t>
      </w:r>
    </w:p>
    <w:p w14:paraId="7118280D" w14:textId="0CAA2874" w:rsidR="00BD78F8" w:rsidRPr="00223C51" w:rsidRDefault="00BD78F8" w:rsidP="00234E9C">
      <w:pPr>
        <w:spacing w:before="60" w:after="60" w:line="276" w:lineRule="auto"/>
        <w:ind w:left="1701" w:hanging="567"/>
        <w:jc w:val="both"/>
        <w:rPr>
          <w:rFonts w:ascii="Cambria" w:hAnsi="Cambria" w:cs="Arial"/>
          <w:sz w:val="21"/>
          <w:szCs w:val="21"/>
        </w:rPr>
      </w:pPr>
      <w:proofErr w:type="gramStart"/>
      <w:r w:rsidRPr="00223C51">
        <w:rPr>
          <w:rFonts w:ascii="Cambria" w:hAnsi="Cambria" w:cs="Arial"/>
          <w:sz w:val="21"/>
          <w:szCs w:val="21"/>
        </w:rPr>
        <w:t>(c)</w:t>
      </w:r>
      <w:proofErr w:type="gramEnd"/>
      <w:r w:rsidRPr="00223C51">
        <w:rPr>
          <w:rFonts w:ascii="Cambria" w:hAnsi="Cambria" w:cs="Arial"/>
          <w:sz w:val="21"/>
          <w:szCs w:val="21"/>
        </w:rPr>
        <w:tab/>
        <w:t xml:space="preserve">jeżeli wada nie nadaje się do usunięcia i jednocześnie uniemożliwia używanie Dokumentacji Projektowej zgodnie z jej przeznaczeniem </w:t>
      </w:r>
      <w:r w:rsidRPr="00223C51">
        <w:rPr>
          <w:rFonts w:ascii="Cambria" w:hAnsi="Cambria" w:cs="Arial"/>
          <w:bCs/>
          <w:sz w:val="21"/>
          <w:szCs w:val="21"/>
        </w:rPr>
        <w:t>- odstąpienia od Umowy</w:t>
      </w:r>
      <w:r w:rsidRPr="00223C51">
        <w:rPr>
          <w:rFonts w:ascii="Cambria" w:hAnsi="Cambria" w:cs="Arial"/>
          <w:sz w:val="21"/>
          <w:szCs w:val="21"/>
        </w:rPr>
        <w:t xml:space="preserve">, </w:t>
      </w:r>
      <w:r w:rsidR="0044746E" w:rsidRPr="00223C51">
        <w:rPr>
          <w:rFonts w:ascii="Cambria" w:hAnsi="Cambria" w:cs="Arial"/>
          <w:sz w:val="21"/>
          <w:szCs w:val="21"/>
        </w:rPr>
        <w:t xml:space="preserve">przy </w:t>
      </w:r>
      <w:r w:rsidRPr="00223C51">
        <w:rPr>
          <w:rFonts w:ascii="Cambria" w:hAnsi="Cambria" w:cs="Arial"/>
          <w:sz w:val="21"/>
          <w:szCs w:val="21"/>
        </w:rPr>
        <w:t>czym odstąpienie to będzie uznawane za odstąpienie z przyczyn zależnych od Wykonawcy w terminie 30 dni od powzięcia informacji o podstawie odstąpienia.</w:t>
      </w:r>
    </w:p>
    <w:p w14:paraId="3061FD01" w14:textId="77777777" w:rsidR="002374ED" w:rsidRPr="00223C51" w:rsidRDefault="00BD78F8">
      <w:pPr>
        <w:pStyle w:val="Akapitzlist"/>
        <w:numPr>
          <w:ilvl w:val="0"/>
          <w:numId w:val="26"/>
        </w:numPr>
        <w:suppressAutoHyphens w:val="0"/>
        <w:spacing w:before="60" w:after="60" w:line="276" w:lineRule="auto"/>
        <w:ind w:left="567" w:hanging="567"/>
        <w:contextualSpacing w:val="0"/>
        <w:jc w:val="both"/>
        <w:rPr>
          <w:rFonts w:ascii="Cambria" w:hAnsi="Cambria" w:cs="Arial"/>
          <w:sz w:val="21"/>
          <w:szCs w:val="21"/>
        </w:rPr>
      </w:pPr>
      <w:r w:rsidRPr="00223C51">
        <w:rPr>
          <w:rFonts w:ascii="Cambria" w:hAnsi="Cambria" w:cs="Arial"/>
          <w:sz w:val="21"/>
          <w:szCs w:val="21"/>
        </w:rPr>
        <w:t xml:space="preserve">Zamawiający przed odbiorem </w:t>
      </w:r>
      <w:r w:rsidR="006B46C1" w:rsidRPr="00223C51">
        <w:rPr>
          <w:rFonts w:ascii="Cambria" w:hAnsi="Cambria" w:cs="Arial"/>
          <w:sz w:val="21"/>
          <w:szCs w:val="21"/>
        </w:rPr>
        <w:t xml:space="preserve">Dokumentacji projektowej </w:t>
      </w:r>
      <w:r w:rsidRPr="00223C51">
        <w:rPr>
          <w:rFonts w:ascii="Cambria" w:hAnsi="Cambria" w:cs="Arial"/>
          <w:sz w:val="21"/>
          <w:szCs w:val="21"/>
        </w:rPr>
        <w:t xml:space="preserve">zleci </w:t>
      </w:r>
      <w:r w:rsidR="006B46C1" w:rsidRPr="00223C51">
        <w:rPr>
          <w:rFonts w:ascii="Cambria" w:hAnsi="Cambria" w:cs="Arial"/>
          <w:sz w:val="21"/>
          <w:szCs w:val="21"/>
        </w:rPr>
        <w:t xml:space="preserve">jej </w:t>
      </w:r>
      <w:r w:rsidRPr="00223C51">
        <w:rPr>
          <w:rFonts w:ascii="Cambria" w:hAnsi="Cambria" w:cs="Arial"/>
          <w:sz w:val="21"/>
          <w:szCs w:val="21"/>
        </w:rPr>
        <w:t>weryfikację (koreferat) przez osoby posiadające odpowiednie uprawnienia budowlanej projektowe.</w:t>
      </w:r>
    </w:p>
    <w:p w14:paraId="6746E832" w14:textId="77777777" w:rsidR="002374ED" w:rsidRPr="00223C51" w:rsidRDefault="00BD78F8">
      <w:pPr>
        <w:pStyle w:val="Akapitzlist"/>
        <w:numPr>
          <w:ilvl w:val="0"/>
          <w:numId w:val="26"/>
        </w:numPr>
        <w:suppressAutoHyphens w:val="0"/>
        <w:spacing w:before="60" w:after="60" w:line="276" w:lineRule="auto"/>
        <w:ind w:left="567" w:hanging="567"/>
        <w:contextualSpacing w:val="0"/>
        <w:jc w:val="both"/>
        <w:rPr>
          <w:rFonts w:ascii="Cambria" w:hAnsi="Cambria" w:cs="Arial"/>
          <w:sz w:val="21"/>
          <w:szCs w:val="21"/>
        </w:rPr>
      </w:pPr>
      <w:r w:rsidRPr="00223C51">
        <w:rPr>
          <w:rFonts w:ascii="Cambria" w:hAnsi="Cambria" w:cs="Arial"/>
          <w:sz w:val="21"/>
          <w:szCs w:val="21"/>
        </w:rPr>
        <w:t>Koreferat będzie zawierał wykaz stwierdzonych wad, uchybień, usterek lub wskazanie obszarów, które wymagają wyjaśnienia zastosowanych rozwiązań projektowych, w zakresie zgodności z postanowieniami Umowy i przepisami prawa. Dokument ten będzie obejmował sprawdzenie całej Dokumentacji projektowej w zakresie kompletności, zgodności i spójności wszystkich dokumentów wchodzących w jej skład.</w:t>
      </w:r>
    </w:p>
    <w:p w14:paraId="665B2A94" w14:textId="2646B2AA" w:rsidR="00BD78F8" w:rsidRPr="00223C51" w:rsidRDefault="00BD78F8">
      <w:pPr>
        <w:pStyle w:val="Akapitzlist"/>
        <w:numPr>
          <w:ilvl w:val="0"/>
          <w:numId w:val="26"/>
        </w:numPr>
        <w:suppressAutoHyphens w:val="0"/>
        <w:spacing w:before="60" w:after="60" w:line="276" w:lineRule="auto"/>
        <w:ind w:left="567" w:hanging="567"/>
        <w:contextualSpacing w:val="0"/>
        <w:jc w:val="both"/>
        <w:rPr>
          <w:rFonts w:ascii="Cambria" w:hAnsi="Cambria" w:cs="Arial"/>
          <w:sz w:val="21"/>
          <w:szCs w:val="21"/>
        </w:rPr>
      </w:pPr>
      <w:r w:rsidRPr="00223C51">
        <w:rPr>
          <w:rFonts w:ascii="Cambria" w:hAnsi="Cambria" w:cs="Arial"/>
          <w:sz w:val="21"/>
          <w:szCs w:val="21"/>
        </w:rPr>
        <w:t xml:space="preserve">Zamawiający przekaże Wykonawcy koreferat w terminie 10 dni roboczych od dnia przekazania przez Wykonawcę kompletnej Dokumentacji projektowej. </w:t>
      </w:r>
    </w:p>
    <w:p w14:paraId="2E7596FF" w14:textId="77777777" w:rsidR="00F601B6" w:rsidRPr="00223C51" w:rsidRDefault="00F601B6" w:rsidP="00234E9C">
      <w:pPr>
        <w:shd w:val="clear" w:color="auto" w:fill="FFFFFF" w:themeFill="background1"/>
        <w:suppressAutoHyphens w:val="0"/>
        <w:spacing w:before="120" w:line="276" w:lineRule="auto"/>
        <w:outlineLvl w:val="2"/>
        <w:rPr>
          <w:rFonts w:ascii="Cambria" w:hAnsi="Cambria" w:cs="Arial"/>
          <w:b/>
          <w:bCs/>
          <w:sz w:val="21"/>
          <w:szCs w:val="21"/>
          <w:lang w:eastAsia="pl-PL"/>
        </w:rPr>
      </w:pPr>
    </w:p>
    <w:p w14:paraId="4F1BAC92" w14:textId="4D480A2D" w:rsidR="006E21DF" w:rsidRPr="00223C51" w:rsidRDefault="0013110C" w:rsidP="00234E9C">
      <w:pPr>
        <w:shd w:val="clear" w:color="auto" w:fill="FFFFFF" w:themeFill="background1"/>
        <w:suppressAutoHyphens w:val="0"/>
        <w:spacing w:before="120" w:line="276" w:lineRule="auto"/>
        <w:ind w:left="142"/>
        <w:jc w:val="center"/>
        <w:outlineLvl w:val="2"/>
        <w:rPr>
          <w:rFonts w:ascii="Cambria" w:hAnsi="Cambria" w:cs="Arial"/>
          <w:b/>
          <w:bCs/>
          <w:sz w:val="21"/>
          <w:szCs w:val="21"/>
          <w:lang w:eastAsia="pl-PL"/>
        </w:rPr>
      </w:pPr>
      <w:r w:rsidRPr="00223C51">
        <w:rPr>
          <w:rFonts w:ascii="Cambria" w:hAnsi="Cambria" w:cs="Arial"/>
          <w:b/>
          <w:bCs/>
          <w:sz w:val="21"/>
          <w:szCs w:val="21"/>
          <w:lang w:eastAsia="pl-PL"/>
        </w:rPr>
        <w:t xml:space="preserve">§ </w:t>
      </w:r>
      <w:r w:rsidR="007C78FD" w:rsidRPr="00223C51">
        <w:rPr>
          <w:rFonts w:ascii="Cambria" w:hAnsi="Cambria" w:cs="Arial"/>
          <w:b/>
          <w:bCs/>
          <w:sz w:val="21"/>
          <w:szCs w:val="21"/>
          <w:lang w:eastAsia="pl-PL"/>
        </w:rPr>
        <w:t>10</w:t>
      </w:r>
    </w:p>
    <w:p w14:paraId="228AB34D" w14:textId="2C1C412B" w:rsidR="0029310F" w:rsidRPr="00223C51" w:rsidRDefault="006E21DF" w:rsidP="00234E9C">
      <w:pPr>
        <w:shd w:val="clear" w:color="auto" w:fill="FFFFFF" w:themeFill="background1"/>
        <w:suppressAutoHyphens w:val="0"/>
        <w:spacing w:line="276" w:lineRule="auto"/>
        <w:ind w:left="142"/>
        <w:jc w:val="center"/>
        <w:outlineLvl w:val="2"/>
        <w:rPr>
          <w:rFonts w:ascii="Cambria" w:hAnsi="Cambria" w:cs="Arial"/>
          <w:b/>
          <w:bCs/>
          <w:sz w:val="21"/>
          <w:szCs w:val="21"/>
          <w:lang w:eastAsia="pl-PL"/>
        </w:rPr>
      </w:pPr>
      <w:r w:rsidRPr="00223C51">
        <w:rPr>
          <w:rFonts w:ascii="Cambria" w:hAnsi="Cambria" w:cs="Arial"/>
          <w:b/>
          <w:bCs/>
          <w:sz w:val="21"/>
          <w:szCs w:val="21"/>
          <w:lang w:eastAsia="pl-PL"/>
        </w:rPr>
        <w:t>Wysokość wynagrodzenia</w:t>
      </w:r>
      <w:r w:rsidR="00542494" w:rsidRPr="00223C51">
        <w:rPr>
          <w:rFonts w:ascii="Cambria" w:hAnsi="Cambria" w:cs="Arial"/>
          <w:b/>
          <w:bCs/>
          <w:sz w:val="21"/>
          <w:szCs w:val="21"/>
          <w:lang w:eastAsia="pl-PL"/>
        </w:rPr>
        <w:t xml:space="preserve"> i warunki płatności</w:t>
      </w:r>
    </w:p>
    <w:p w14:paraId="43EA0253" w14:textId="24022DBA" w:rsidR="00D32767" w:rsidRPr="00C8148D" w:rsidRDefault="00D32767">
      <w:pPr>
        <w:pStyle w:val="Akapitzlist"/>
        <w:numPr>
          <w:ilvl w:val="1"/>
          <w:numId w:val="25"/>
        </w:numPr>
        <w:suppressAutoHyphens w:val="0"/>
        <w:spacing w:before="120" w:after="120" w:line="276" w:lineRule="auto"/>
        <w:ind w:left="567" w:hanging="567"/>
        <w:contextualSpacing w:val="0"/>
        <w:jc w:val="both"/>
        <w:rPr>
          <w:rFonts w:ascii="Cambria" w:eastAsia="Arial" w:hAnsi="Cambria"/>
          <w:sz w:val="21"/>
          <w:szCs w:val="21"/>
        </w:rPr>
      </w:pPr>
      <w:r w:rsidRPr="00C8148D">
        <w:rPr>
          <w:rFonts w:ascii="Cambria" w:hAnsi="Cambria"/>
          <w:sz w:val="21"/>
          <w:szCs w:val="21"/>
        </w:rPr>
        <w:t xml:space="preserve">Wynagrodzenie Wykonawcy za wykonanie całości Przedmiotu Umowy, w zakresie i na zasadach określonych w Umowie oraz za przeniesienie autorskich praw majątkowych do Dokumentacji projektowej wraz z prawem do wykonywania zależnych praw autorskich w zakresie i na zasadach określonych w § </w:t>
      </w:r>
      <w:r w:rsidR="00B92D12" w:rsidRPr="00C8148D">
        <w:rPr>
          <w:rFonts w:ascii="Cambria" w:hAnsi="Cambria"/>
          <w:sz w:val="21"/>
          <w:szCs w:val="21"/>
        </w:rPr>
        <w:t>17</w:t>
      </w:r>
      <w:r w:rsidRPr="00C8148D">
        <w:rPr>
          <w:rFonts w:ascii="Cambria" w:hAnsi="Cambria"/>
          <w:sz w:val="21"/>
          <w:szCs w:val="21"/>
        </w:rPr>
        <w:t xml:space="preserve"> niniejszej Umowy oraz sprawowanie nadzoru autorskiego jest wynagrodzeniem ryczałtowym i stanowi łącznie kwotę netto </w:t>
      </w:r>
      <w:r w:rsidRPr="00C8148D">
        <w:rPr>
          <w:rFonts w:ascii="Cambria" w:hAnsi="Cambria"/>
          <w:b/>
          <w:bCs/>
          <w:sz w:val="21"/>
          <w:szCs w:val="21"/>
        </w:rPr>
        <w:t xml:space="preserve"> </w:t>
      </w:r>
      <w:r w:rsidRPr="00C8148D">
        <w:rPr>
          <w:rFonts w:ascii="Cambria" w:hAnsi="Cambria"/>
          <w:sz w:val="21"/>
          <w:szCs w:val="21"/>
        </w:rPr>
        <w:t>w wysokości</w:t>
      </w:r>
      <w:r w:rsidR="009211C7" w:rsidRPr="00C8148D">
        <w:rPr>
          <w:rFonts w:ascii="Cambria" w:hAnsi="Cambria"/>
          <w:sz w:val="21"/>
          <w:szCs w:val="21"/>
        </w:rPr>
        <w:t xml:space="preserve"> </w:t>
      </w:r>
      <w:r w:rsidRPr="00C8148D">
        <w:rPr>
          <w:rFonts w:ascii="Cambria" w:hAnsi="Cambria"/>
          <w:sz w:val="21"/>
          <w:szCs w:val="21"/>
        </w:rPr>
        <w:t>_______________ zł + podatek  VAT, co stanowi łącznie kwotę</w:t>
      </w:r>
      <w:r w:rsidRPr="00C8148D">
        <w:rPr>
          <w:rFonts w:ascii="Cambria" w:hAnsi="Cambria"/>
          <w:b/>
          <w:bCs/>
          <w:sz w:val="21"/>
          <w:szCs w:val="21"/>
        </w:rPr>
        <w:t xml:space="preserve"> </w:t>
      </w:r>
      <w:r w:rsidRPr="00C8148D">
        <w:rPr>
          <w:rFonts w:ascii="Cambria" w:hAnsi="Cambria"/>
          <w:sz w:val="21"/>
          <w:szCs w:val="21"/>
        </w:rPr>
        <w:t>___________________</w:t>
      </w:r>
      <w:r w:rsidR="009211C7" w:rsidRPr="00C8148D">
        <w:rPr>
          <w:rFonts w:ascii="Cambria" w:hAnsi="Cambria"/>
          <w:sz w:val="21"/>
          <w:szCs w:val="21"/>
        </w:rPr>
        <w:t xml:space="preserve">__ zł brutto ( „Wynagrodzenie”), w tym </w:t>
      </w:r>
    </w:p>
    <w:p w14:paraId="47CD0030" w14:textId="4681CC2E" w:rsidR="00D32767" w:rsidRPr="00C8148D" w:rsidRDefault="009211C7">
      <w:pPr>
        <w:pStyle w:val="Akapitzlist"/>
        <w:numPr>
          <w:ilvl w:val="2"/>
          <w:numId w:val="25"/>
        </w:numPr>
        <w:suppressAutoHyphens w:val="0"/>
        <w:spacing w:before="120" w:after="120" w:line="276" w:lineRule="auto"/>
        <w:ind w:left="993" w:hanging="426"/>
        <w:contextualSpacing w:val="0"/>
        <w:jc w:val="both"/>
        <w:rPr>
          <w:rFonts w:ascii="Cambria" w:eastAsia="Arial" w:hAnsi="Cambria"/>
          <w:sz w:val="21"/>
          <w:szCs w:val="21"/>
        </w:rPr>
      </w:pPr>
      <w:r w:rsidRPr="00C8148D">
        <w:rPr>
          <w:rFonts w:ascii="Cambria" w:hAnsi="Cambria"/>
          <w:sz w:val="21"/>
          <w:szCs w:val="21"/>
        </w:rPr>
        <w:t xml:space="preserve">wynagrodzenie za wykonanie Zadania I </w:t>
      </w:r>
      <w:r w:rsidRPr="00C8148D">
        <w:rPr>
          <w:rFonts w:ascii="Cambria" w:eastAsia="Arial" w:hAnsi="Cambria"/>
          <w:sz w:val="21"/>
          <w:szCs w:val="21"/>
        </w:rPr>
        <w:t xml:space="preserve">w wysokości </w:t>
      </w:r>
      <w:proofErr w:type="gramStart"/>
      <w:r w:rsidRPr="00C8148D">
        <w:rPr>
          <w:rFonts w:ascii="Cambria" w:hAnsi="Cambria"/>
          <w:sz w:val="21"/>
          <w:szCs w:val="21"/>
        </w:rPr>
        <w:t xml:space="preserve">netto </w:t>
      </w:r>
      <w:r w:rsidRPr="00C8148D">
        <w:rPr>
          <w:rFonts w:ascii="Cambria" w:hAnsi="Cambria"/>
          <w:b/>
          <w:bCs/>
          <w:sz w:val="21"/>
          <w:szCs w:val="21"/>
        </w:rPr>
        <w:t xml:space="preserve"> </w:t>
      </w:r>
      <w:r w:rsidRPr="00C8148D">
        <w:rPr>
          <w:rFonts w:ascii="Cambria" w:hAnsi="Cambria"/>
          <w:sz w:val="21"/>
          <w:szCs w:val="21"/>
        </w:rPr>
        <w:t>_</w:t>
      </w:r>
      <w:proofErr w:type="gramEnd"/>
      <w:r w:rsidRPr="00C8148D">
        <w:rPr>
          <w:rFonts w:ascii="Cambria" w:hAnsi="Cambria"/>
          <w:sz w:val="21"/>
          <w:szCs w:val="21"/>
        </w:rPr>
        <w:t xml:space="preserve">______________ zł + </w:t>
      </w:r>
      <w:proofErr w:type="gramStart"/>
      <w:r w:rsidRPr="00C8148D">
        <w:rPr>
          <w:rFonts w:ascii="Cambria" w:hAnsi="Cambria"/>
          <w:sz w:val="21"/>
          <w:szCs w:val="21"/>
        </w:rPr>
        <w:t>podatek  VAT</w:t>
      </w:r>
      <w:proofErr w:type="gramEnd"/>
      <w:r w:rsidRPr="00C8148D">
        <w:rPr>
          <w:rFonts w:ascii="Cambria" w:hAnsi="Cambria"/>
          <w:sz w:val="21"/>
          <w:szCs w:val="21"/>
        </w:rPr>
        <w:t>, co stanowi kwotę</w:t>
      </w:r>
      <w:r w:rsidRPr="00C8148D">
        <w:rPr>
          <w:rFonts w:ascii="Cambria" w:hAnsi="Cambria"/>
          <w:b/>
          <w:bCs/>
          <w:sz w:val="21"/>
          <w:szCs w:val="21"/>
        </w:rPr>
        <w:t xml:space="preserve"> </w:t>
      </w:r>
      <w:r w:rsidRPr="00C8148D">
        <w:rPr>
          <w:rFonts w:ascii="Cambria" w:hAnsi="Cambria"/>
          <w:bCs/>
          <w:sz w:val="21"/>
          <w:szCs w:val="21"/>
        </w:rPr>
        <w:t xml:space="preserve">brutto: </w:t>
      </w:r>
      <w:r w:rsidRPr="00C8148D">
        <w:rPr>
          <w:rFonts w:ascii="Cambria" w:hAnsi="Cambria"/>
          <w:sz w:val="21"/>
          <w:szCs w:val="21"/>
        </w:rPr>
        <w:t>_____________________</w:t>
      </w:r>
      <w:r w:rsidR="00A16154" w:rsidRPr="00C8148D">
        <w:rPr>
          <w:rFonts w:ascii="Cambria" w:hAnsi="Cambria"/>
          <w:sz w:val="21"/>
          <w:szCs w:val="21"/>
        </w:rPr>
        <w:t>, podzielone na transze</w:t>
      </w:r>
      <w:r w:rsidRPr="00C8148D">
        <w:rPr>
          <w:rFonts w:ascii="Cambria" w:hAnsi="Cambria"/>
          <w:sz w:val="21"/>
          <w:szCs w:val="21"/>
        </w:rPr>
        <w:t>;</w:t>
      </w:r>
    </w:p>
    <w:p w14:paraId="689AD39C" w14:textId="15C4765E" w:rsidR="00A16154" w:rsidRPr="003F46FB" w:rsidRDefault="00A16154">
      <w:pPr>
        <w:pStyle w:val="Akapitzlist"/>
        <w:numPr>
          <w:ilvl w:val="0"/>
          <w:numId w:val="40"/>
        </w:numPr>
        <w:spacing w:before="120" w:after="120"/>
        <w:contextualSpacing w:val="0"/>
        <w:jc w:val="both"/>
        <w:rPr>
          <w:rFonts w:ascii="Cambria" w:hAnsi="Cambria"/>
          <w:sz w:val="21"/>
          <w:szCs w:val="21"/>
        </w:rPr>
      </w:pPr>
      <w:r w:rsidRPr="003F46FB">
        <w:rPr>
          <w:rFonts w:ascii="Cambria" w:hAnsi="Cambria"/>
          <w:sz w:val="21"/>
          <w:szCs w:val="21"/>
        </w:rPr>
        <w:t>transza 1 za Etap I – Inwentaryzacja przyrodnicza i opracowanie</w:t>
      </w:r>
      <w:r w:rsidR="00020620" w:rsidRPr="003F46FB">
        <w:rPr>
          <w:rFonts w:ascii="Cambria" w:hAnsi="Cambria"/>
          <w:sz w:val="21"/>
          <w:szCs w:val="21"/>
        </w:rPr>
        <w:t xml:space="preserve"> wstępnej</w:t>
      </w:r>
      <w:r w:rsidRPr="003F46FB">
        <w:rPr>
          <w:rFonts w:ascii="Cambria" w:hAnsi="Cambria"/>
          <w:sz w:val="21"/>
          <w:szCs w:val="21"/>
        </w:rPr>
        <w:t xml:space="preserve"> koncepcji</w:t>
      </w:r>
      <w:r w:rsidR="00020620" w:rsidRPr="003F46FB">
        <w:rPr>
          <w:rFonts w:ascii="Cambria" w:hAnsi="Cambria"/>
          <w:sz w:val="21"/>
          <w:szCs w:val="21"/>
        </w:rPr>
        <w:t xml:space="preserve"> inwestycji</w:t>
      </w:r>
      <w:r w:rsidRPr="003F46FB">
        <w:rPr>
          <w:rFonts w:ascii="Cambria" w:hAnsi="Cambria"/>
          <w:sz w:val="21"/>
          <w:szCs w:val="21"/>
        </w:rPr>
        <w:t xml:space="preserve"> w wysokości 15% wynagrodzenia określonego w ust. 1 pkt 1)</w:t>
      </w:r>
      <w:r w:rsidR="00077032" w:rsidRPr="003F46FB">
        <w:rPr>
          <w:rFonts w:ascii="Cambria" w:hAnsi="Cambria"/>
          <w:sz w:val="21"/>
          <w:szCs w:val="21"/>
        </w:rPr>
        <w:t>;</w:t>
      </w:r>
    </w:p>
    <w:p w14:paraId="2CECB485" w14:textId="1E06CDA8" w:rsidR="00A16154" w:rsidRPr="003F46FB" w:rsidRDefault="00A16154">
      <w:pPr>
        <w:pStyle w:val="Akapitzlist"/>
        <w:numPr>
          <w:ilvl w:val="0"/>
          <w:numId w:val="40"/>
        </w:numPr>
        <w:spacing w:after="120"/>
        <w:jc w:val="both"/>
        <w:rPr>
          <w:rFonts w:ascii="Cambria" w:hAnsi="Cambria"/>
          <w:b/>
          <w:bCs/>
          <w:i/>
          <w:sz w:val="21"/>
          <w:szCs w:val="21"/>
        </w:rPr>
      </w:pPr>
      <w:r w:rsidRPr="003F46FB">
        <w:rPr>
          <w:rFonts w:ascii="Cambria" w:hAnsi="Cambria"/>
          <w:sz w:val="21"/>
          <w:szCs w:val="21"/>
        </w:rPr>
        <w:t xml:space="preserve">transza 2 za Etap II </w:t>
      </w:r>
      <w:proofErr w:type="gramStart"/>
      <w:r w:rsidRPr="003F46FB">
        <w:rPr>
          <w:rFonts w:ascii="Cambria" w:hAnsi="Cambria"/>
          <w:sz w:val="21"/>
          <w:szCs w:val="21"/>
        </w:rPr>
        <w:t xml:space="preserve">– </w:t>
      </w:r>
      <w:r w:rsidR="00020620" w:rsidRPr="003F46FB">
        <w:rPr>
          <w:rFonts w:ascii="Cambria" w:hAnsi="Cambria"/>
          <w:sz w:val="21"/>
          <w:szCs w:val="21"/>
        </w:rPr>
        <w:t xml:space="preserve"> Wykonanie</w:t>
      </w:r>
      <w:proofErr w:type="gramEnd"/>
      <w:r w:rsidR="00020620" w:rsidRPr="003F46FB">
        <w:rPr>
          <w:rFonts w:ascii="Cambria" w:hAnsi="Cambria"/>
          <w:sz w:val="21"/>
          <w:szCs w:val="21"/>
        </w:rPr>
        <w:t xml:space="preserve"> kompletnej dokumentacji projektowej wraz z uzyskaniem wymaganych przepisami prawa opinii, pozwoleń, uzgodnień i decyzji administracyjnych</w:t>
      </w:r>
      <w:r w:rsidR="00020620" w:rsidRPr="003F46FB">
        <w:rPr>
          <w:rStyle w:val="Odwoaniedokomentarza"/>
          <w:sz w:val="21"/>
          <w:szCs w:val="21"/>
        </w:rPr>
        <w:t xml:space="preserve"> </w:t>
      </w:r>
      <w:r w:rsidRPr="003F46FB">
        <w:rPr>
          <w:rFonts w:ascii="Cambria" w:hAnsi="Cambria"/>
          <w:sz w:val="21"/>
          <w:szCs w:val="21"/>
        </w:rPr>
        <w:t>w wysokości 85% wynagrodzenia określonego w ust. 1 pkt 1)</w:t>
      </w:r>
      <w:r w:rsidR="00077032" w:rsidRPr="003F46FB">
        <w:rPr>
          <w:rFonts w:ascii="Cambria" w:hAnsi="Cambria"/>
          <w:sz w:val="21"/>
          <w:szCs w:val="21"/>
        </w:rPr>
        <w:t>;</w:t>
      </w:r>
    </w:p>
    <w:p w14:paraId="68A5CE81" w14:textId="69F99AE9" w:rsidR="009211C7" w:rsidRPr="00C8148D" w:rsidRDefault="009211C7">
      <w:pPr>
        <w:pStyle w:val="Akapitzlist"/>
        <w:numPr>
          <w:ilvl w:val="2"/>
          <w:numId w:val="25"/>
        </w:numPr>
        <w:suppressAutoHyphens w:val="0"/>
        <w:spacing w:before="120" w:after="120" w:line="276" w:lineRule="auto"/>
        <w:ind w:left="993" w:hanging="426"/>
        <w:contextualSpacing w:val="0"/>
        <w:jc w:val="both"/>
        <w:rPr>
          <w:rFonts w:ascii="Cambria" w:eastAsia="Arial" w:hAnsi="Cambria"/>
          <w:sz w:val="21"/>
          <w:szCs w:val="21"/>
        </w:rPr>
      </w:pPr>
      <w:r w:rsidRPr="00C8148D">
        <w:rPr>
          <w:rFonts w:ascii="Cambria" w:hAnsi="Cambria"/>
          <w:sz w:val="21"/>
          <w:szCs w:val="21"/>
        </w:rPr>
        <w:lastRenderedPageBreak/>
        <w:t xml:space="preserve">wynagrodzenie za wykonanie Zadania II </w:t>
      </w:r>
      <w:r w:rsidRPr="00C8148D">
        <w:rPr>
          <w:rFonts w:ascii="Cambria" w:eastAsia="Arial" w:hAnsi="Cambria"/>
          <w:sz w:val="21"/>
          <w:szCs w:val="21"/>
        </w:rPr>
        <w:t xml:space="preserve">w wysokości </w:t>
      </w:r>
      <w:proofErr w:type="gramStart"/>
      <w:r w:rsidRPr="00C8148D">
        <w:rPr>
          <w:rFonts w:ascii="Cambria" w:hAnsi="Cambria"/>
          <w:sz w:val="21"/>
          <w:szCs w:val="21"/>
        </w:rPr>
        <w:t xml:space="preserve">netto </w:t>
      </w:r>
      <w:r w:rsidRPr="00C8148D">
        <w:rPr>
          <w:rFonts w:ascii="Cambria" w:hAnsi="Cambria"/>
          <w:b/>
          <w:bCs/>
          <w:sz w:val="21"/>
          <w:szCs w:val="21"/>
        </w:rPr>
        <w:t xml:space="preserve"> </w:t>
      </w:r>
      <w:r w:rsidRPr="00C8148D">
        <w:rPr>
          <w:rFonts w:ascii="Cambria" w:hAnsi="Cambria"/>
          <w:sz w:val="21"/>
          <w:szCs w:val="21"/>
        </w:rPr>
        <w:t>_</w:t>
      </w:r>
      <w:proofErr w:type="gramEnd"/>
      <w:r w:rsidRPr="00C8148D">
        <w:rPr>
          <w:rFonts w:ascii="Cambria" w:hAnsi="Cambria"/>
          <w:sz w:val="21"/>
          <w:szCs w:val="21"/>
        </w:rPr>
        <w:t xml:space="preserve">______________ zł + </w:t>
      </w:r>
      <w:proofErr w:type="gramStart"/>
      <w:r w:rsidRPr="00C8148D">
        <w:rPr>
          <w:rFonts w:ascii="Cambria" w:hAnsi="Cambria"/>
          <w:sz w:val="21"/>
          <w:szCs w:val="21"/>
        </w:rPr>
        <w:t>podatek  VAT</w:t>
      </w:r>
      <w:proofErr w:type="gramEnd"/>
      <w:r w:rsidRPr="00C8148D">
        <w:rPr>
          <w:rFonts w:ascii="Cambria" w:hAnsi="Cambria"/>
          <w:sz w:val="21"/>
          <w:szCs w:val="21"/>
        </w:rPr>
        <w:t>, co stanowi kwotę</w:t>
      </w:r>
      <w:r w:rsidRPr="00C8148D">
        <w:rPr>
          <w:rFonts w:ascii="Cambria" w:hAnsi="Cambria"/>
          <w:b/>
          <w:bCs/>
          <w:sz w:val="21"/>
          <w:szCs w:val="21"/>
        </w:rPr>
        <w:t xml:space="preserve"> </w:t>
      </w:r>
      <w:r w:rsidRPr="00C8148D">
        <w:rPr>
          <w:rFonts w:ascii="Cambria" w:hAnsi="Cambria"/>
          <w:bCs/>
          <w:sz w:val="21"/>
          <w:szCs w:val="21"/>
        </w:rPr>
        <w:t xml:space="preserve">brutto: </w:t>
      </w:r>
      <w:r w:rsidRPr="00C8148D">
        <w:rPr>
          <w:rFonts w:ascii="Cambria" w:hAnsi="Cambria"/>
          <w:sz w:val="21"/>
          <w:szCs w:val="21"/>
        </w:rPr>
        <w:t>_____________________.</w:t>
      </w:r>
    </w:p>
    <w:p w14:paraId="7C13E22A" w14:textId="77777777" w:rsidR="00020620" w:rsidRPr="00C8148D" w:rsidRDefault="00FF045D">
      <w:pPr>
        <w:pStyle w:val="Akapitzlist"/>
        <w:numPr>
          <w:ilvl w:val="1"/>
          <w:numId w:val="25"/>
        </w:numPr>
        <w:suppressAutoHyphens w:val="0"/>
        <w:spacing w:before="120" w:after="120" w:line="276" w:lineRule="auto"/>
        <w:ind w:left="567" w:hanging="567"/>
        <w:contextualSpacing w:val="0"/>
        <w:jc w:val="both"/>
        <w:rPr>
          <w:rFonts w:ascii="Cambria" w:hAnsi="Cambria"/>
          <w:sz w:val="21"/>
          <w:szCs w:val="21"/>
        </w:rPr>
      </w:pPr>
      <w:r w:rsidRPr="00C8148D">
        <w:rPr>
          <w:rFonts w:ascii="Cambria" w:hAnsi="Cambria"/>
          <w:sz w:val="21"/>
          <w:szCs w:val="21"/>
        </w:rPr>
        <w:t xml:space="preserve">Zapłata za wykonanie Zadania I </w:t>
      </w:r>
      <w:r w:rsidR="009C334C" w:rsidRPr="00C8148D">
        <w:rPr>
          <w:rFonts w:ascii="Cambria" w:hAnsi="Cambria"/>
          <w:sz w:val="21"/>
          <w:szCs w:val="21"/>
        </w:rPr>
        <w:t>nastąpi</w:t>
      </w:r>
      <w:r w:rsidR="00020620" w:rsidRPr="00C8148D">
        <w:rPr>
          <w:rFonts w:ascii="Cambria" w:hAnsi="Cambria"/>
          <w:sz w:val="21"/>
          <w:szCs w:val="21"/>
        </w:rPr>
        <w:t>:</w:t>
      </w:r>
    </w:p>
    <w:p w14:paraId="76224A03" w14:textId="4D4E7918" w:rsidR="00020620" w:rsidRPr="00C8148D" w:rsidRDefault="00020620">
      <w:pPr>
        <w:pStyle w:val="Akapitzlist"/>
        <w:numPr>
          <w:ilvl w:val="4"/>
          <w:numId w:val="25"/>
        </w:numPr>
        <w:suppressAutoHyphens w:val="0"/>
        <w:spacing w:before="120" w:after="120" w:line="276" w:lineRule="auto"/>
        <w:ind w:left="993" w:hanging="426"/>
        <w:contextualSpacing w:val="0"/>
        <w:jc w:val="both"/>
        <w:rPr>
          <w:rFonts w:ascii="Cambria" w:hAnsi="Cambria"/>
          <w:sz w:val="21"/>
          <w:szCs w:val="21"/>
        </w:rPr>
      </w:pPr>
      <w:r w:rsidRPr="00C8148D">
        <w:rPr>
          <w:rFonts w:ascii="Cambria" w:hAnsi="Cambria"/>
          <w:sz w:val="21"/>
          <w:szCs w:val="21"/>
        </w:rPr>
        <w:t xml:space="preserve">Dla </w:t>
      </w:r>
      <w:r w:rsidR="002D4861" w:rsidRPr="00C8148D">
        <w:rPr>
          <w:rFonts w:ascii="Cambria" w:hAnsi="Cambria"/>
          <w:sz w:val="21"/>
          <w:szCs w:val="21"/>
        </w:rPr>
        <w:t>Et</w:t>
      </w:r>
      <w:r w:rsidRPr="00C8148D">
        <w:rPr>
          <w:rFonts w:ascii="Cambria" w:hAnsi="Cambria"/>
          <w:sz w:val="21"/>
          <w:szCs w:val="21"/>
        </w:rPr>
        <w:t>apu I - po wykonaniu inwentaryzacji przyrodniczej i opracowaniu wstępnej koncepcji uzgodnionej i zaakceptowanej przez Zamawiającego. Podstawą do wystawi</w:t>
      </w:r>
      <w:r w:rsidR="002D4861" w:rsidRPr="00C8148D">
        <w:rPr>
          <w:rFonts w:ascii="Cambria" w:hAnsi="Cambria"/>
          <w:sz w:val="21"/>
          <w:szCs w:val="21"/>
        </w:rPr>
        <w:t>e</w:t>
      </w:r>
      <w:r w:rsidRPr="00C8148D">
        <w:rPr>
          <w:rFonts w:ascii="Cambria" w:hAnsi="Cambria"/>
          <w:sz w:val="21"/>
          <w:szCs w:val="21"/>
        </w:rPr>
        <w:t>nia faktury za Etap I</w:t>
      </w:r>
      <w:r w:rsidR="00B302AF" w:rsidRPr="00C8148D">
        <w:rPr>
          <w:rFonts w:ascii="Cambria" w:hAnsi="Cambria"/>
          <w:sz w:val="21"/>
          <w:szCs w:val="21"/>
        </w:rPr>
        <w:t xml:space="preserve"> </w:t>
      </w:r>
      <w:r w:rsidR="002D4861" w:rsidRPr="00C8148D">
        <w:rPr>
          <w:rFonts w:ascii="Cambria" w:hAnsi="Cambria"/>
          <w:sz w:val="21"/>
          <w:szCs w:val="21"/>
        </w:rPr>
        <w:t>będzie protokół podpisany</w:t>
      </w:r>
      <w:r w:rsidRPr="00C8148D">
        <w:rPr>
          <w:rFonts w:ascii="Cambria" w:hAnsi="Cambria"/>
          <w:sz w:val="21"/>
          <w:szCs w:val="21"/>
        </w:rPr>
        <w:t xml:space="preserve"> </w:t>
      </w:r>
      <w:r w:rsidR="002D4861" w:rsidRPr="00C8148D">
        <w:rPr>
          <w:rFonts w:ascii="Cambria" w:hAnsi="Cambria"/>
          <w:sz w:val="21"/>
          <w:szCs w:val="21"/>
        </w:rPr>
        <w:t>przez komisję w skład, której wejdą przedstawiciele Wykonawcy i Zamawiającego</w:t>
      </w:r>
      <w:r w:rsidR="00B302AF" w:rsidRPr="00C8148D">
        <w:rPr>
          <w:rFonts w:ascii="Cambria" w:hAnsi="Cambria"/>
          <w:sz w:val="21"/>
          <w:szCs w:val="21"/>
        </w:rPr>
        <w:t>,</w:t>
      </w:r>
      <w:r w:rsidR="002D4861" w:rsidRPr="00C8148D">
        <w:rPr>
          <w:rFonts w:ascii="Cambria" w:hAnsi="Cambria"/>
          <w:sz w:val="21"/>
          <w:szCs w:val="21"/>
        </w:rPr>
        <w:t xml:space="preserve"> </w:t>
      </w:r>
      <w:r w:rsidRPr="00C8148D">
        <w:rPr>
          <w:rFonts w:ascii="Cambria" w:hAnsi="Cambria"/>
          <w:sz w:val="21"/>
          <w:szCs w:val="21"/>
        </w:rPr>
        <w:t>bez zastrzeżeń.</w:t>
      </w:r>
    </w:p>
    <w:p w14:paraId="480F2896" w14:textId="56886B87" w:rsidR="00151359" w:rsidRPr="00C8148D" w:rsidRDefault="00020620">
      <w:pPr>
        <w:pStyle w:val="Akapitzlist"/>
        <w:numPr>
          <w:ilvl w:val="4"/>
          <w:numId w:val="25"/>
        </w:numPr>
        <w:suppressAutoHyphens w:val="0"/>
        <w:spacing w:before="120" w:after="120" w:line="276" w:lineRule="auto"/>
        <w:ind w:left="993" w:hanging="426"/>
        <w:contextualSpacing w:val="0"/>
        <w:jc w:val="both"/>
        <w:rPr>
          <w:rFonts w:ascii="Cambria" w:hAnsi="Cambria"/>
          <w:sz w:val="21"/>
          <w:szCs w:val="21"/>
        </w:rPr>
      </w:pPr>
      <w:r w:rsidRPr="00C8148D">
        <w:rPr>
          <w:rFonts w:ascii="Cambria" w:hAnsi="Cambria"/>
          <w:sz w:val="21"/>
          <w:szCs w:val="21"/>
        </w:rPr>
        <w:t xml:space="preserve">Dla </w:t>
      </w:r>
      <w:r w:rsidR="002D4861" w:rsidRPr="00C8148D">
        <w:rPr>
          <w:rFonts w:ascii="Cambria" w:hAnsi="Cambria"/>
          <w:sz w:val="21"/>
          <w:szCs w:val="21"/>
        </w:rPr>
        <w:t>E</w:t>
      </w:r>
      <w:r w:rsidRPr="00C8148D">
        <w:rPr>
          <w:rFonts w:ascii="Cambria" w:hAnsi="Cambria"/>
          <w:sz w:val="21"/>
          <w:szCs w:val="21"/>
        </w:rPr>
        <w:t xml:space="preserve">tapu II - </w:t>
      </w:r>
      <w:r w:rsidR="009C334C" w:rsidRPr="00C8148D">
        <w:rPr>
          <w:rFonts w:ascii="Cambria" w:hAnsi="Cambria"/>
          <w:sz w:val="21"/>
          <w:szCs w:val="21"/>
        </w:rPr>
        <w:t xml:space="preserve">po wykonaniu </w:t>
      </w:r>
      <w:r w:rsidRPr="00C8148D">
        <w:rPr>
          <w:rFonts w:ascii="Cambria" w:hAnsi="Cambria"/>
          <w:sz w:val="21"/>
          <w:szCs w:val="21"/>
        </w:rPr>
        <w:t>kompletnej dokumentacji projektowej wraz z uzyskaniem wymaganych przepisami prawa opinii, pozwoleń, uzgodnień i decyzji administracyjnych</w:t>
      </w:r>
      <w:r w:rsidRPr="00C8148D" w:rsidDel="00020620">
        <w:rPr>
          <w:rFonts w:ascii="Cambria" w:hAnsi="Cambria"/>
          <w:sz w:val="21"/>
          <w:szCs w:val="21"/>
        </w:rPr>
        <w:t xml:space="preserve"> </w:t>
      </w:r>
      <w:r w:rsidR="009C334C" w:rsidRPr="00C8148D">
        <w:rPr>
          <w:rFonts w:ascii="Cambria" w:hAnsi="Cambria"/>
          <w:sz w:val="21"/>
          <w:szCs w:val="21"/>
        </w:rPr>
        <w:t xml:space="preserve">i dokonaniu jej odbioru bez istotnych zastrzeżeń. </w:t>
      </w:r>
      <w:r w:rsidR="006B1EFB" w:rsidRPr="00C8148D">
        <w:rPr>
          <w:rFonts w:ascii="Cambria" w:hAnsi="Cambria"/>
          <w:sz w:val="21"/>
          <w:szCs w:val="21"/>
        </w:rPr>
        <w:t xml:space="preserve">Podstawą do wystawiania faktury za </w:t>
      </w:r>
      <w:r w:rsidRPr="00C8148D">
        <w:rPr>
          <w:rFonts w:ascii="Cambria" w:hAnsi="Cambria"/>
          <w:sz w:val="21"/>
          <w:szCs w:val="21"/>
        </w:rPr>
        <w:t>Etap II</w:t>
      </w:r>
      <w:r w:rsidR="006B1EFB" w:rsidRPr="00C8148D">
        <w:rPr>
          <w:rFonts w:ascii="Cambria" w:hAnsi="Cambria"/>
          <w:sz w:val="21"/>
          <w:szCs w:val="21"/>
        </w:rPr>
        <w:t xml:space="preserve"> będzie </w:t>
      </w:r>
      <w:r w:rsidR="0062192E" w:rsidRPr="00C8148D">
        <w:rPr>
          <w:rFonts w:ascii="Cambria" w:hAnsi="Cambria"/>
          <w:sz w:val="21"/>
          <w:szCs w:val="21"/>
        </w:rPr>
        <w:t xml:space="preserve">protokół odbioru </w:t>
      </w:r>
      <w:r w:rsidR="00A16154" w:rsidRPr="00C8148D">
        <w:rPr>
          <w:rFonts w:ascii="Cambria" w:hAnsi="Cambria"/>
          <w:sz w:val="21"/>
          <w:szCs w:val="21"/>
        </w:rPr>
        <w:t xml:space="preserve">końcowego </w:t>
      </w:r>
      <w:r w:rsidR="0062192E" w:rsidRPr="00C8148D">
        <w:rPr>
          <w:rFonts w:ascii="Cambria" w:hAnsi="Cambria"/>
          <w:sz w:val="21"/>
          <w:szCs w:val="21"/>
        </w:rPr>
        <w:t>podpisany bez istotnych zastrzeżeń.</w:t>
      </w:r>
    </w:p>
    <w:p w14:paraId="4E070582" w14:textId="1E77E041" w:rsidR="00FF045D" w:rsidRPr="00223C51" w:rsidRDefault="00FF045D">
      <w:pPr>
        <w:pStyle w:val="Akapitzlist"/>
        <w:numPr>
          <w:ilvl w:val="1"/>
          <w:numId w:val="25"/>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 xml:space="preserve">Zapłata za wykonanie Zadania II </w:t>
      </w:r>
      <w:r w:rsidR="0062192E" w:rsidRPr="00223C51">
        <w:rPr>
          <w:rFonts w:ascii="Cambria" w:hAnsi="Cambria"/>
          <w:sz w:val="21"/>
          <w:szCs w:val="21"/>
        </w:rPr>
        <w:t xml:space="preserve">nastąpi po wykonaniu robót budowlanych </w:t>
      </w:r>
      <w:r w:rsidR="00151359" w:rsidRPr="00223C51">
        <w:rPr>
          <w:rFonts w:ascii="Cambria" w:hAnsi="Cambria"/>
          <w:sz w:val="21"/>
          <w:szCs w:val="21"/>
        </w:rPr>
        <w:t>w oparciu o Dokumentację projektową i dokonaniu ich odbioru końcowego. Podstawą do wystawienia faktury za Zadanie II będzie protokół odbioru końcowego robót budowlanych.</w:t>
      </w:r>
    </w:p>
    <w:p w14:paraId="29FCA7C5" w14:textId="5630F1DC" w:rsidR="00542494" w:rsidRPr="00B527A4" w:rsidRDefault="00D32767">
      <w:pPr>
        <w:pStyle w:val="Akapitzlist"/>
        <w:numPr>
          <w:ilvl w:val="1"/>
          <w:numId w:val="25"/>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 xml:space="preserve">Wynagrodzenie obejmuje wszystkie koszty związane z wykonaniem Przedmiotu </w:t>
      </w:r>
      <w:r w:rsidR="00CD6A95" w:rsidRPr="00223C51">
        <w:rPr>
          <w:rFonts w:ascii="Cambria" w:hAnsi="Cambria"/>
          <w:sz w:val="21"/>
          <w:szCs w:val="21"/>
        </w:rPr>
        <w:t>U</w:t>
      </w:r>
      <w:r w:rsidRPr="00223C51">
        <w:rPr>
          <w:rFonts w:ascii="Cambria" w:hAnsi="Cambria"/>
          <w:sz w:val="21"/>
          <w:szCs w:val="21"/>
        </w:rPr>
        <w:t xml:space="preserve">mowy, w tym między innymi: wartość usług, wymagane uzgodnienia, koszty opracowania dokumentów, które zostaną przekazane w czasie czynności odbioru, koszt dostarczenia Przedmiotu umowy do Zamawiającego oraz wynagrodzenie za przeniesienie autorskich praw majątkowych do utworów </w:t>
      </w:r>
      <w:r w:rsidR="00976DC6" w:rsidRPr="00223C51">
        <w:rPr>
          <w:rFonts w:ascii="Cambria" w:hAnsi="Cambria"/>
          <w:sz w:val="21"/>
          <w:szCs w:val="21"/>
        </w:rPr>
        <w:t>wchodzących w skład Przedmiotu U</w:t>
      </w:r>
      <w:r w:rsidRPr="00223C51">
        <w:rPr>
          <w:rFonts w:ascii="Cambria" w:hAnsi="Cambria"/>
          <w:sz w:val="21"/>
          <w:szCs w:val="21"/>
        </w:rPr>
        <w:t xml:space="preserve">mowy, wynagrodzenie za przeniesienie prawa do zezwalania na wykonywanie zależnych praw autorskich do tych </w:t>
      </w:r>
      <w:r w:rsidRPr="00B527A4">
        <w:rPr>
          <w:rFonts w:ascii="Cambria" w:hAnsi="Cambria"/>
          <w:sz w:val="21"/>
          <w:szCs w:val="21"/>
        </w:rPr>
        <w:t>utworów, ubezpieczenia, zabezpieczenia należytego wykonania, nadzór autorski i należny podatek VAT.</w:t>
      </w:r>
    </w:p>
    <w:p w14:paraId="6E080499" w14:textId="57BD635E" w:rsidR="006D156D" w:rsidRPr="00B527A4" w:rsidRDefault="00D32767">
      <w:pPr>
        <w:pStyle w:val="Akapitzlist"/>
        <w:numPr>
          <w:ilvl w:val="1"/>
          <w:numId w:val="25"/>
        </w:numPr>
        <w:suppressAutoHyphens w:val="0"/>
        <w:spacing w:before="60" w:after="60" w:line="276" w:lineRule="auto"/>
        <w:ind w:left="567" w:hanging="567"/>
        <w:contextualSpacing w:val="0"/>
        <w:jc w:val="both"/>
        <w:rPr>
          <w:rFonts w:ascii="Cambria" w:hAnsi="Cambria"/>
          <w:sz w:val="21"/>
          <w:szCs w:val="21"/>
        </w:rPr>
      </w:pPr>
      <w:r w:rsidRPr="00B527A4">
        <w:rPr>
          <w:rFonts w:ascii="Cambria" w:hAnsi="Cambria"/>
          <w:sz w:val="21"/>
          <w:szCs w:val="21"/>
        </w:rPr>
        <w:t>Zapłata wynagrodzenia</w:t>
      </w:r>
      <w:r w:rsidR="00976DC6" w:rsidRPr="00B527A4">
        <w:rPr>
          <w:rFonts w:ascii="Cambria" w:hAnsi="Cambria"/>
          <w:sz w:val="21"/>
          <w:szCs w:val="21"/>
        </w:rPr>
        <w:t xml:space="preserve"> nastąpi</w:t>
      </w:r>
      <w:r w:rsidR="00F601B6" w:rsidRPr="00B527A4">
        <w:rPr>
          <w:rFonts w:ascii="Cambria" w:hAnsi="Cambria"/>
          <w:sz w:val="21"/>
          <w:szCs w:val="21"/>
        </w:rPr>
        <w:t xml:space="preserve"> w terminie do 14</w:t>
      </w:r>
      <w:r w:rsidRPr="00B527A4">
        <w:rPr>
          <w:rFonts w:ascii="Cambria" w:hAnsi="Cambria"/>
          <w:sz w:val="21"/>
          <w:szCs w:val="21"/>
        </w:rPr>
        <w:t xml:space="preserve"> dni </w:t>
      </w:r>
      <w:r w:rsidR="006D156D" w:rsidRPr="00B527A4">
        <w:rPr>
          <w:rFonts w:ascii="Cambria" w:hAnsi="Cambria"/>
          <w:sz w:val="21"/>
          <w:szCs w:val="21"/>
        </w:rPr>
        <w:t>liczone</w:t>
      </w:r>
      <w:r w:rsidR="006D156D" w:rsidRPr="00B527A4">
        <w:t xml:space="preserve"> </w:t>
      </w:r>
      <w:r w:rsidR="006D156D" w:rsidRPr="00B527A4">
        <w:rPr>
          <w:rFonts w:ascii="Cambria" w:hAnsi="Cambria"/>
          <w:sz w:val="21"/>
          <w:szCs w:val="21"/>
        </w:rPr>
        <w:t xml:space="preserve">od daty wpływu faktury do Zamawiającego.  Strony ustalają, że faktura przesłana przez Wykonawcę za pośrednictwem </w:t>
      </w:r>
      <w:proofErr w:type="spellStart"/>
      <w:r w:rsidR="006D156D" w:rsidRPr="00B527A4">
        <w:rPr>
          <w:rFonts w:ascii="Cambria" w:hAnsi="Cambria"/>
          <w:sz w:val="21"/>
          <w:szCs w:val="21"/>
        </w:rPr>
        <w:t>KSeF</w:t>
      </w:r>
      <w:proofErr w:type="spellEnd"/>
      <w:r w:rsidR="006D156D" w:rsidRPr="00B527A4">
        <w:rPr>
          <w:rFonts w:ascii="Cambria" w:hAnsi="Cambria"/>
          <w:sz w:val="21"/>
          <w:szCs w:val="21"/>
        </w:rPr>
        <w:t xml:space="preserve"> zostaje uznana za otrzymaną przez Zamawiającego z dniem nadania przez </w:t>
      </w:r>
      <w:proofErr w:type="spellStart"/>
      <w:r w:rsidR="006D156D" w:rsidRPr="00B527A4">
        <w:rPr>
          <w:rFonts w:ascii="Cambria" w:hAnsi="Cambria"/>
          <w:sz w:val="21"/>
          <w:szCs w:val="21"/>
        </w:rPr>
        <w:t>KSeF</w:t>
      </w:r>
      <w:proofErr w:type="spellEnd"/>
      <w:r w:rsidR="006D156D" w:rsidRPr="00B527A4">
        <w:rPr>
          <w:rFonts w:ascii="Cambria" w:hAnsi="Cambria"/>
          <w:sz w:val="21"/>
          <w:szCs w:val="21"/>
        </w:rPr>
        <w:t xml:space="preserve"> jej unikalnego numeru identyfikującego</w:t>
      </w:r>
      <w:r w:rsidRPr="00B527A4">
        <w:rPr>
          <w:rFonts w:ascii="Cambria" w:hAnsi="Cambria"/>
          <w:sz w:val="21"/>
          <w:szCs w:val="21"/>
        </w:rPr>
        <w:t>.</w:t>
      </w:r>
      <w:r w:rsidR="008776F4" w:rsidRPr="00B527A4">
        <w:rPr>
          <w:rFonts w:ascii="Cambria" w:hAnsi="Cambria"/>
          <w:sz w:val="21"/>
          <w:szCs w:val="21"/>
        </w:rPr>
        <w:t xml:space="preserve"> </w:t>
      </w:r>
    </w:p>
    <w:p w14:paraId="03EEEDEC" w14:textId="62FBBE04" w:rsidR="006D156D" w:rsidRPr="00B527A4" w:rsidRDefault="006D156D">
      <w:pPr>
        <w:pStyle w:val="Akapitzlist"/>
        <w:numPr>
          <w:ilvl w:val="1"/>
          <w:numId w:val="25"/>
        </w:numPr>
        <w:suppressAutoHyphens w:val="0"/>
        <w:spacing w:before="60" w:after="60" w:line="276" w:lineRule="auto"/>
        <w:ind w:left="567" w:hanging="567"/>
        <w:contextualSpacing w:val="0"/>
        <w:jc w:val="both"/>
        <w:rPr>
          <w:rFonts w:ascii="Cambria" w:hAnsi="Cambria"/>
          <w:sz w:val="21"/>
          <w:szCs w:val="21"/>
        </w:rPr>
      </w:pPr>
      <w:r w:rsidRPr="00B527A4">
        <w:rPr>
          <w:rFonts w:ascii="Cambria" w:hAnsi="Cambria"/>
          <w:sz w:val="21"/>
          <w:szCs w:val="21"/>
        </w:rPr>
        <w:t xml:space="preserve">W przypadku awarii lub niedostępności </w:t>
      </w:r>
      <w:proofErr w:type="spellStart"/>
      <w:r w:rsidRPr="00B527A4">
        <w:rPr>
          <w:rFonts w:ascii="Cambria" w:hAnsi="Cambria"/>
          <w:sz w:val="21"/>
          <w:szCs w:val="21"/>
        </w:rPr>
        <w:t>KSeF</w:t>
      </w:r>
      <w:proofErr w:type="spellEnd"/>
      <w:r w:rsidRPr="00B527A4">
        <w:rPr>
          <w:rFonts w:ascii="Cambria" w:hAnsi="Cambria"/>
          <w:sz w:val="21"/>
          <w:szCs w:val="21"/>
        </w:rPr>
        <w:t xml:space="preserve">, Wykonawca obowiązany jest wystawiać i przekazywać faktury zgodnie z przepisami ustawy z dnia 11 marca 2004 r. o podatku od towarów i usług (tekst jedn.: Dz. U. z 2025 r. poz. 775 z </w:t>
      </w:r>
      <w:proofErr w:type="spellStart"/>
      <w:r w:rsidRPr="00B527A4">
        <w:rPr>
          <w:rFonts w:ascii="Cambria" w:hAnsi="Cambria"/>
          <w:sz w:val="21"/>
          <w:szCs w:val="21"/>
        </w:rPr>
        <w:t>późn</w:t>
      </w:r>
      <w:proofErr w:type="spellEnd"/>
      <w:r w:rsidRPr="00B527A4">
        <w:rPr>
          <w:rFonts w:ascii="Cambria" w:hAnsi="Cambria"/>
          <w:sz w:val="21"/>
          <w:szCs w:val="21"/>
        </w:rPr>
        <w:t xml:space="preserve">. zm.). W przypadku, gdy przepisy ww. ustawy przewidują przekazanie faktury poza </w:t>
      </w:r>
      <w:proofErr w:type="spellStart"/>
      <w:r w:rsidRPr="00B527A4">
        <w:rPr>
          <w:rFonts w:ascii="Cambria" w:hAnsi="Cambria"/>
          <w:sz w:val="21"/>
          <w:szCs w:val="21"/>
        </w:rPr>
        <w:t>KSeF</w:t>
      </w:r>
      <w:proofErr w:type="spellEnd"/>
      <w:r w:rsidRPr="00B527A4">
        <w:rPr>
          <w:rFonts w:ascii="Cambria" w:hAnsi="Cambria"/>
          <w:sz w:val="21"/>
          <w:szCs w:val="21"/>
        </w:rPr>
        <w:t xml:space="preserve">, należy ją doręczyć Zamawiającemu drogą elektroniczną w pliku .pdf na adres: </w:t>
      </w:r>
      <w:r w:rsidRPr="00B527A4">
        <w:rPr>
          <w:rFonts w:ascii="Cambria" w:hAnsi="Cambria"/>
          <w:b/>
          <w:bCs/>
          <w:sz w:val="21"/>
          <w:szCs w:val="21"/>
        </w:rPr>
        <w:t>podanin@pila.lasy.gov.pl</w:t>
      </w:r>
    </w:p>
    <w:p w14:paraId="1D6BA667" w14:textId="1799E797" w:rsidR="00D32767" w:rsidRPr="00B527A4" w:rsidRDefault="00D32767">
      <w:pPr>
        <w:pStyle w:val="Akapitzlist"/>
        <w:numPr>
          <w:ilvl w:val="1"/>
          <w:numId w:val="25"/>
        </w:numPr>
        <w:suppressAutoHyphens w:val="0"/>
        <w:spacing w:before="60" w:after="60" w:line="276" w:lineRule="auto"/>
        <w:ind w:left="567" w:hanging="567"/>
        <w:contextualSpacing w:val="0"/>
        <w:jc w:val="both"/>
        <w:rPr>
          <w:rFonts w:ascii="Cambria" w:hAnsi="Cambria"/>
          <w:sz w:val="21"/>
          <w:szCs w:val="21"/>
        </w:rPr>
      </w:pPr>
      <w:r w:rsidRPr="00B527A4">
        <w:rPr>
          <w:rFonts w:ascii="Cambria" w:hAnsi="Cambria"/>
          <w:sz w:val="21"/>
          <w:szCs w:val="21"/>
        </w:rPr>
        <w:t>Za termin zapłaty faktur będzie uważany dzień złożenia w banku przez Zamawiającego polecenia przelewu środków na wskazany przez Wykonawcę rachunek bankowy.</w:t>
      </w:r>
      <w:r w:rsidR="008776F4" w:rsidRPr="00B527A4">
        <w:rPr>
          <w:rFonts w:ascii="Cambria" w:hAnsi="Cambria"/>
          <w:sz w:val="21"/>
          <w:szCs w:val="21"/>
        </w:rPr>
        <w:t xml:space="preserve"> </w:t>
      </w:r>
    </w:p>
    <w:p w14:paraId="764470E9" w14:textId="0656488D" w:rsidR="00F601B6" w:rsidRPr="00223C51" w:rsidRDefault="00F601B6">
      <w:pPr>
        <w:pStyle w:val="Akapitzlist"/>
        <w:numPr>
          <w:ilvl w:val="1"/>
          <w:numId w:val="25"/>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cs="Arial"/>
          <w:sz w:val="21"/>
          <w:szCs w:val="21"/>
          <w:lang w:eastAsia="pl-PL"/>
        </w:rPr>
        <w:t>Z z</w:t>
      </w:r>
      <w:r w:rsidR="00CD6A95" w:rsidRPr="00223C51">
        <w:rPr>
          <w:rFonts w:ascii="Cambria" w:hAnsi="Cambria" w:cs="Arial"/>
          <w:sz w:val="21"/>
          <w:szCs w:val="21"/>
          <w:lang w:eastAsia="pl-PL"/>
        </w:rPr>
        <w:t xml:space="preserve">astrzeżeniem postanowień ust. </w:t>
      </w:r>
      <w:r w:rsidR="006D156D">
        <w:rPr>
          <w:rFonts w:ascii="Cambria" w:hAnsi="Cambria" w:cs="Arial"/>
          <w:sz w:val="21"/>
          <w:szCs w:val="21"/>
          <w:lang w:eastAsia="pl-PL"/>
        </w:rPr>
        <w:t>10</w:t>
      </w:r>
      <w:r w:rsidRPr="00223C51">
        <w:rPr>
          <w:rFonts w:ascii="Cambria" w:hAnsi="Cambria" w:cs="Arial"/>
          <w:sz w:val="21"/>
          <w:szCs w:val="21"/>
          <w:lang w:eastAsia="pl-PL"/>
        </w:rPr>
        <w:t xml:space="preserve"> zapłata będzie następować na rachunek bankowy Wykonawcy wskazany w fakturze. Za dzień dokonania płatności przyjmuje się dzień obciążenia rachunku bankowego Zamawiającego. </w:t>
      </w:r>
    </w:p>
    <w:p w14:paraId="3DCE1142" w14:textId="5DEB1C19" w:rsidR="00F601B6" w:rsidRPr="00223C51" w:rsidRDefault="00F601B6">
      <w:pPr>
        <w:pStyle w:val="Akapitzlist"/>
        <w:numPr>
          <w:ilvl w:val="1"/>
          <w:numId w:val="25"/>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cs="Arial"/>
          <w:sz w:val="21"/>
          <w:szCs w:val="21"/>
          <w:lang w:eastAsia="pl-PL"/>
        </w:rPr>
        <w:t>Podatek VAT naliczony zostanie w wysokości obowiązującej w dniu wystawienia faktury.</w:t>
      </w:r>
    </w:p>
    <w:p w14:paraId="1B28BA3F" w14:textId="2369A5F6" w:rsidR="000D7806" w:rsidRPr="00223C51" w:rsidRDefault="000D7806">
      <w:pPr>
        <w:pStyle w:val="Akapitzlist"/>
        <w:numPr>
          <w:ilvl w:val="1"/>
          <w:numId w:val="25"/>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cs="Arial"/>
          <w:sz w:val="21"/>
          <w:szCs w:val="21"/>
          <w:lang w:eastAsia="pl-PL"/>
        </w:rPr>
        <w:t xml:space="preserve">Zapłata: </w:t>
      </w:r>
    </w:p>
    <w:p w14:paraId="047DC248" w14:textId="475343C0" w:rsidR="000D7806" w:rsidRPr="00223C51" w:rsidRDefault="000D7806" w:rsidP="00234E9C">
      <w:pPr>
        <w:shd w:val="clear" w:color="auto" w:fill="FFFFFF" w:themeFill="background1"/>
        <w:suppressAutoHyphens w:val="0"/>
        <w:spacing w:before="120" w:line="276" w:lineRule="auto"/>
        <w:ind w:left="1134" w:hanging="567"/>
        <w:jc w:val="both"/>
        <w:rPr>
          <w:rFonts w:ascii="Cambria" w:hAnsi="Cambria" w:cs="Arial"/>
          <w:sz w:val="21"/>
          <w:szCs w:val="21"/>
          <w:lang w:eastAsia="pl-PL"/>
        </w:rPr>
      </w:pPr>
      <w:r w:rsidRPr="00223C51">
        <w:rPr>
          <w:rFonts w:ascii="Cambria" w:hAnsi="Cambria" w:cs="Arial"/>
          <w:sz w:val="21"/>
          <w:szCs w:val="21"/>
          <w:lang w:eastAsia="pl-PL"/>
        </w:rPr>
        <w:t>1)</w:t>
      </w:r>
      <w:r w:rsidRPr="00223C51">
        <w:rPr>
          <w:rFonts w:ascii="Cambria" w:hAnsi="Cambria" w:cs="Arial"/>
          <w:sz w:val="21"/>
          <w:szCs w:val="21"/>
          <w:lang w:eastAsia="pl-PL"/>
        </w:rPr>
        <w:tab/>
        <w:t xml:space="preserve">kwoty odpowiadającej całości albo części kwoty podatku wynikającej z otrzymanej faktury będzie dokonywana na rachunek VAT Wykonawcy, w rozumieniu art. 2 pkt </w:t>
      </w:r>
      <w:proofErr w:type="gramStart"/>
      <w:r w:rsidRPr="00223C51">
        <w:rPr>
          <w:rFonts w:ascii="Cambria" w:hAnsi="Cambria" w:cs="Arial"/>
          <w:sz w:val="21"/>
          <w:szCs w:val="21"/>
          <w:lang w:eastAsia="pl-PL"/>
        </w:rPr>
        <w:t>37  ustawy</w:t>
      </w:r>
      <w:proofErr w:type="gramEnd"/>
      <w:r w:rsidRPr="00223C51">
        <w:rPr>
          <w:rFonts w:ascii="Cambria" w:hAnsi="Cambria" w:cs="Arial"/>
          <w:sz w:val="21"/>
          <w:szCs w:val="21"/>
          <w:lang w:eastAsia="pl-PL"/>
        </w:rPr>
        <w:t xml:space="preserve"> z dnia 11 marca 2004 r. o podatku od towarów i usług (tekst jedn.: </w:t>
      </w:r>
      <w:r w:rsidR="002031A2" w:rsidRPr="002031A2">
        <w:rPr>
          <w:rFonts w:ascii="Cambria" w:hAnsi="Cambria" w:cs="Arial"/>
          <w:sz w:val="21"/>
          <w:szCs w:val="21"/>
          <w:lang w:eastAsia="pl-PL"/>
        </w:rPr>
        <w:t>Dz.U. z 2025 r. poz. 775</w:t>
      </w:r>
      <w:r w:rsidR="002031A2">
        <w:rPr>
          <w:rFonts w:ascii="Cambria" w:hAnsi="Cambria" w:cs="Arial"/>
          <w:sz w:val="21"/>
          <w:szCs w:val="21"/>
          <w:lang w:eastAsia="pl-PL"/>
        </w:rPr>
        <w:t>)</w:t>
      </w:r>
      <w:r w:rsidR="002031A2" w:rsidRPr="002031A2" w:rsidDel="002031A2">
        <w:rPr>
          <w:rFonts w:ascii="Cambria" w:hAnsi="Cambria" w:cs="Arial"/>
          <w:sz w:val="21"/>
          <w:szCs w:val="21"/>
          <w:lang w:eastAsia="pl-PL"/>
        </w:rPr>
        <w:t xml:space="preserve"> </w:t>
      </w:r>
    </w:p>
    <w:p w14:paraId="6792EAE4" w14:textId="77777777" w:rsidR="000D7806" w:rsidRPr="00223C51" w:rsidRDefault="000D7806" w:rsidP="00234E9C">
      <w:pPr>
        <w:shd w:val="clear" w:color="auto" w:fill="FFFFFF" w:themeFill="background1"/>
        <w:suppressAutoHyphens w:val="0"/>
        <w:spacing w:before="120" w:line="276" w:lineRule="auto"/>
        <w:ind w:left="1134" w:hanging="567"/>
        <w:jc w:val="both"/>
        <w:rPr>
          <w:rFonts w:ascii="Cambria" w:hAnsi="Cambria" w:cs="Arial"/>
          <w:sz w:val="21"/>
          <w:szCs w:val="21"/>
          <w:lang w:eastAsia="pl-PL"/>
        </w:rPr>
      </w:pPr>
      <w:r w:rsidRPr="00223C51">
        <w:rPr>
          <w:rFonts w:ascii="Cambria" w:hAnsi="Cambria" w:cs="Arial"/>
          <w:sz w:val="21"/>
          <w:szCs w:val="21"/>
          <w:lang w:eastAsia="pl-PL"/>
        </w:rPr>
        <w:t>2)</w:t>
      </w:r>
      <w:r w:rsidRPr="00223C51">
        <w:rPr>
          <w:rFonts w:ascii="Cambria" w:hAnsi="Cambria" w:cs="Arial"/>
          <w:sz w:val="21"/>
          <w:szCs w:val="21"/>
          <w:lang w:eastAsia="pl-PL"/>
        </w:rPr>
        <w:tab/>
        <w:t xml:space="preserve">kwoty odpowiadającej wartości sprzedaży netto wynikającej z otrzymanej faktury jest dokonywana na rachunek bankowy albo na rachunek w spółdzielczej kasie </w:t>
      </w:r>
      <w:r w:rsidRPr="00223C51">
        <w:rPr>
          <w:rFonts w:ascii="Cambria" w:hAnsi="Cambria" w:cs="Arial"/>
          <w:sz w:val="21"/>
          <w:szCs w:val="21"/>
          <w:lang w:eastAsia="pl-PL"/>
        </w:rPr>
        <w:lastRenderedPageBreak/>
        <w:t>oszczędnościowo-kredytowej, dla których jest prowadzony rachunek VAT Wykonawcy.</w:t>
      </w:r>
    </w:p>
    <w:p w14:paraId="1AD5E7C2" w14:textId="1F30F3D2" w:rsidR="000D7806" w:rsidRPr="006D156D" w:rsidRDefault="000D7806">
      <w:pPr>
        <w:pStyle w:val="Akapitzlist"/>
        <w:numPr>
          <w:ilvl w:val="1"/>
          <w:numId w:val="25"/>
        </w:numPr>
        <w:shd w:val="clear" w:color="auto" w:fill="FFFFFF" w:themeFill="background1"/>
        <w:suppressAutoHyphens w:val="0"/>
        <w:spacing w:before="120" w:line="276" w:lineRule="auto"/>
        <w:ind w:left="567" w:hanging="567"/>
        <w:jc w:val="both"/>
        <w:rPr>
          <w:rFonts w:ascii="Cambria" w:hAnsi="Cambria" w:cs="Arial"/>
          <w:sz w:val="21"/>
          <w:szCs w:val="21"/>
          <w:lang w:eastAsia="pl-PL"/>
        </w:rPr>
      </w:pPr>
      <w:r w:rsidRPr="00223C51">
        <w:rPr>
          <w:rFonts w:ascii="Cambria" w:hAnsi="Cambria" w:cs="Arial"/>
          <w:bCs/>
          <w:sz w:val="21"/>
          <w:szCs w:val="21"/>
          <w:lang w:eastAsia="pl-PL"/>
        </w:rPr>
        <w:t xml:space="preserve">Wykonawca przy realizacji Umowy zobowiązuje posługiwać się rachunkiem rozliczeniowym, o którym mowa w art. 49 ust. 1 pkt 1 ustawy z dnia 29 sierpnia 1997 r.  Prawo bankowe (tekst jedn.: Dz. U. z 2024 r. poz.1646 z </w:t>
      </w:r>
      <w:proofErr w:type="spellStart"/>
      <w:r w:rsidRPr="00223C51">
        <w:rPr>
          <w:rFonts w:ascii="Cambria" w:hAnsi="Cambria" w:cs="Arial"/>
          <w:bCs/>
          <w:sz w:val="21"/>
          <w:szCs w:val="21"/>
          <w:lang w:eastAsia="pl-PL"/>
        </w:rPr>
        <w:t>późn</w:t>
      </w:r>
      <w:proofErr w:type="spellEnd"/>
      <w:r w:rsidRPr="00223C51">
        <w:rPr>
          <w:rFonts w:ascii="Cambria" w:hAnsi="Cambria" w:cs="Arial"/>
          <w:bCs/>
          <w:sz w:val="21"/>
          <w:szCs w:val="21"/>
          <w:lang w:eastAsia="pl-PL"/>
        </w:rPr>
        <w:t xml:space="preserve">. zm.) zawartym w wykazie podmiotów, o którym mowa w art. 96b ust. 1 ustawy z dnia 11 marca 2004 r. o podatku od towarów i usług (tekst jedn.: </w:t>
      </w:r>
      <w:r w:rsidR="002031A2" w:rsidRPr="006D156D">
        <w:rPr>
          <w:rFonts w:ascii="Cambria" w:hAnsi="Cambria" w:cs="Arial"/>
          <w:bCs/>
          <w:sz w:val="21"/>
          <w:szCs w:val="21"/>
          <w:lang w:eastAsia="pl-PL"/>
        </w:rPr>
        <w:t xml:space="preserve">Dz.U. z 2025 r. poz. </w:t>
      </w:r>
      <w:proofErr w:type="gramStart"/>
      <w:r w:rsidR="002031A2" w:rsidRPr="006D156D">
        <w:rPr>
          <w:rFonts w:ascii="Cambria" w:hAnsi="Cambria" w:cs="Arial"/>
          <w:bCs/>
          <w:sz w:val="21"/>
          <w:szCs w:val="21"/>
          <w:lang w:eastAsia="pl-PL"/>
        </w:rPr>
        <w:t>775</w:t>
      </w:r>
      <w:r w:rsidR="002031A2" w:rsidRPr="006D156D" w:rsidDel="002031A2">
        <w:rPr>
          <w:rFonts w:ascii="Cambria" w:hAnsi="Cambria" w:cs="Arial"/>
          <w:bCs/>
          <w:sz w:val="21"/>
          <w:szCs w:val="21"/>
          <w:lang w:eastAsia="pl-PL"/>
        </w:rPr>
        <w:t xml:space="preserve"> </w:t>
      </w:r>
      <w:r w:rsidRPr="006D156D">
        <w:rPr>
          <w:rFonts w:ascii="Cambria" w:hAnsi="Cambria" w:cs="Arial"/>
          <w:bCs/>
          <w:sz w:val="21"/>
          <w:szCs w:val="21"/>
          <w:lang w:eastAsia="pl-PL"/>
        </w:rPr>
        <w:t>)</w:t>
      </w:r>
      <w:proofErr w:type="gramEnd"/>
      <w:r w:rsidRPr="006D156D">
        <w:rPr>
          <w:rFonts w:ascii="Cambria" w:hAnsi="Cambria" w:cs="Arial"/>
          <w:bCs/>
          <w:sz w:val="21"/>
          <w:szCs w:val="21"/>
          <w:lang w:eastAsia="pl-PL"/>
        </w:rPr>
        <w:t>.</w:t>
      </w:r>
    </w:p>
    <w:p w14:paraId="7C460F8B" w14:textId="462EA0B6" w:rsidR="00D32767" w:rsidRPr="006D156D" w:rsidRDefault="00D32767">
      <w:pPr>
        <w:pStyle w:val="Akapitzlist"/>
        <w:numPr>
          <w:ilvl w:val="1"/>
          <w:numId w:val="25"/>
        </w:numPr>
        <w:suppressAutoHyphens w:val="0"/>
        <w:spacing w:before="60" w:after="60" w:line="276" w:lineRule="auto"/>
        <w:ind w:left="567" w:hanging="567"/>
        <w:contextualSpacing w:val="0"/>
        <w:jc w:val="both"/>
        <w:rPr>
          <w:rFonts w:ascii="Cambria" w:hAnsi="Cambria"/>
          <w:sz w:val="21"/>
          <w:szCs w:val="21"/>
        </w:rPr>
      </w:pPr>
      <w:r w:rsidRPr="006D156D">
        <w:rPr>
          <w:rFonts w:ascii="Cambria" w:hAnsi="Cambria"/>
          <w:sz w:val="21"/>
          <w:szCs w:val="21"/>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(Dz. U. z 2020 r., poz. 1666, dalej – „Ustawa o Fakturowaniu”). </w:t>
      </w:r>
      <w:r w:rsidR="008776F4" w:rsidRPr="006D156D">
        <w:rPr>
          <w:rFonts w:ascii="Cambria" w:hAnsi="Cambria"/>
          <w:sz w:val="21"/>
          <w:szCs w:val="21"/>
        </w:rPr>
        <w:t xml:space="preserve"> </w:t>
      </w:r>
    </w:p>
    <w:p w14:paraId="26CF527D" w14:textId="3D646D08" w:rsidR="00D32767" w:rsidRPr="00223C51" w:rsidRDefault="00D32767">
      <w:pPr>
        <w:pStyle w:val="Akapitzlist"/>
        <w:numPr>
          <w:ilvl w:val="1"/>
          <w:numId w:val="25"/>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W przypadku wystawienia faktury, o której m</w:t>
      </w:r>
      <w:r w:rsidR="00B92D12" w:rsidRPr="00223C51">
        <w:rPr>
          <w:rFonts w:ascii="Cambria" w:hAnsi="Cambria"/>
          <w:sz w:val="21"/>
          <w:szCs w:val="21"/>
        </w:rPr>
        <w:t>owa w ust. 1</w:t>
      </w:r>
      <w:r w:rsidR="006D156D">
        <w:rPr>
          <w:rFonts w:ascii="Cambria" w:hAnsi="Cambria"/>
          <w:sz w:val="21"/>
          <w:szCs w:val="21"/>
        </w:rPr>
        <w:t>2</w:t>
      </w:r>
      <w:r w:rsidRPr="00223C51">
        <w:rPr>
          <w:rFonts w:ascii="Cambria" w:hAnsi="Cambria"/>
          <w:sz w:val="21"/>
          <w:szCs w:val="21"/>
        </w:rPr>
        <w:t xml:space="preserve"> powyżej, Wykonawca jest obowiązany do wysłania jej do Zamawiającego za pośrednictwem Platformy Elektronicznego Fakturowania (dalej – „PEF”), </w:t>
      </w:r>
      <w:r w:rsidRPr="006C1336">
        <w:rPr>
          <w:rFonts w:ascii="Cambria" w:hAnsi="Cambria"/>
          <w:sz w:val="21"/>
          <w:szCs w:val="21"/>
        </w:rPr>
        <w:t>podając numer PEPPOL (NIP):</w:t>
      </w:r>
      <w:r w:rsidR="00DD7A1C" w:rsidRPr="006C1336">
        <w:rPr>
          <w:rFonts w:ascii="Cambria" w:hAnsi="Cambria"/>
          <w:sz w:val="21"/>
          <w:szCs w:val="21"/>
        </w:rPr>
        <w:t xml:space="preserve"> </w:t>
      </w:r>
      <w:r w:rsidRPr="006C1336">
        <w:rPr>
          <w:rFonts w:ascii="Cambria" w:hAnsi="Cambria"/>
          <w:sz w:val="21"/>
          <w:szCs w:val="21"/>
        </w:rPr>
        <w:t>__________</w:t>
      </w:r>
      <w:r w:rsidR="00976DC6" w:rsidRPr="006C1336">
        <w:rPr>
          <w:rFonts w:ascii="Cambria" w:hAnsi="Cambria"/>
          <w:sz w:val="21"/>
          <w:szCs w:val="21"/>
        </w:rPr>
        <w:t>.</w:t>
      </w:r>
    </w:p>
    <w:p w14:paraId="7A9C5D26" w14:textId="77777777" w:rsidR="00D32767" w:rsidRPr="00223C51" w:rsidRDefault="00D32767">
      <w:pPr>
        <w:pStyle w:val="Akapitzlist"/>
        <w:numPr>
          <w:ilvl w:val="1"/>
          <w:numId w:val="25"/>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 xml:space="preserve">Wystawiona przez Wykonawcę ustrukturyzowana faktura elektroniczna winna zawierać elementy, o których mowa w art. 6 Ustawy o Fakturowaniu, a nadto faktura ta, lub załącznik do niej musi zawierać numer Umowy i zamówienia, których dotyczy. </w:t>
      </w:r>
    </w:p>
    <w:p w14:paraId="5BAE6F8B" w14:textId="50B79F60" w:rsidR="00D32767" w:rsidRPr="00223C51" w:rsidRDefault="00D32767">
      <w:pPr>
        <w:pStyle w:val="Akapitzlist"/>
        <w:numPr>
          <w:ilvl w:val="1"/>
          <w:numId w:val="25"/>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Za chwilę doręczenia ustrukturyzowanej faktury elektronicznej uznawać się będzie chwilę wprowadzenia prawidłowo wystawionej faktury, zawierającej wszystkie e</w:t>
      </w:r>
      <w:r w:rsidR="00976DC6" w:rsidRPr="00223C51">
        <w:rPr>
          <w:rFonts w:ascii="Cambria" w:hAnsi="Cambria"/>
          <w:sz w:val="21"/>
          <w:szCs w:val="21"/>
        </w:rPr>
        <w:t xml:space="preserve">lementy, o których mowa w ust. </w:t>
      </w:r>
      <w:r w:rsidR="00CD6A95" w:rsidRPr="00223C51">
        <w:rPr>
          <w:rFonts w:ascii="Cambria" w:hAnsi="Cambria"/>
          <w:sz w:val="21"/>
          <w:szCs w:val="21"/>
        </w:rPr>
        <w:t>1</w:t>
      </w:r>
      <w:r w:rsidR="006C1336">
        <w:rPr>
          <w:rFonts w:ascii="Cambria" w:hAnsi="Cambria"/>
          <w:sz w:val="21"/>
          <w:szCs w:val="21"/>
        </w:rPr>
        <w:t>4</w:t>
      </w:r>
      <w:r w:rsidRPr="00223C51">
        <w:rPr>
          <w:rFonts w:ascii="Cambria" w:hAnsi="Cambria"/>
          <w:sz w:val="21"/>
          <w:szCs w:val="21"/>
        </w:rPr>
        <w:t xml:space="preserve"> powyżej, do konta Zamawiającego na PEF, w sposób umożliwiający Zamawiającemu zapoznanie się z jej treścią, przy czym jeżeli wprowadzenie to nastąpi w dniu roboczym poza godzinami pracy Zamawiającego wskazanymi w Umowie, w sobotę lub w dniu ustawowo wolnym od pracy, uznawać się będzie, że dostarczenie ustrukturyzowanej faktury elektronicznej nastąpiło w najbliższym dniu roboczym.</w:t>
      </w:r>
    </w:p>
    <w:p w14:paraId="4DFA0156" w14:textId="77777777" w:rsidR="00D32767" w:rsidRPr="00223C51" w:rsidRDefault="00D32767">
      <w:pPr>
        <w:pStyle w:val="Akapitzlist"/>
        <w:numPr>
          <w:ilvl w:val="1"/>
          <w:numId w:val="25"/>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 xml:space="preserve">Wykonawca wyraża zgodę na potrącanie przez Zamawiającego z należnego Wykonawcy Wynagrodzenia, wszelkich wierzytelności Zamawiającego powstałych w wyniku lub w związku z wykonywaniem Umowy, w tym w </w:t>
      </w:r>
      <w:proofErr w:type="gramStart"/>
      <w:r w:rsidRPr="00223C51">
        <w:rPr>
          <w:rFonts w:ascii="Cambria" w:hAnsi="Cambria"/>
          <w:sz w:val="21"/>
          <w:szCs w:val="21"/>
        </w:rPr>
        <w:t>szczególności</w:t>
      </w:r>
      <w:proofErr w:type="gramEnd"/>
      <w:r w:rsidRPr="00223C51">
        <w:rPr>
          <w:rFonts w:ascii="Cambria" w:hAnsi="Cambria"/>
          <w:sz w:val="21"/>
          <w:szCs w:val="21"/>
        </w:rPr>
        <w:t xml:space="preserve"> lecz nie wyłącznie kar umownych.</w:t>
      </w:r>
    </w:p>
    <w:p w14:paraId="652598EB" w14:textId="1A2768D0" w:rsidR="00725959" w:rsidRPr="00223C51" w:rsidRDefault="00F601B6">
      <w:pPr>
        <w:pStyle w:val="Akapitzlist"/>
        <w:numPr>
          <w:ilvl w:val="1"/>
          <w:numId w:val="25"/>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 xml:space="preserve">Wykonawca nie może przelewać jakichkolwiek należności wynikających z Umowy na rzecz innego podmiotu, bez uprzedniej zgody Zamawiającego w tym zakresie wyrażonej w formie pisemnej pod rygorem nieważności. </w:t>
      </w:r>
    </w:p>
    <w:p w14:paraId="1B71B7DF" w14:textId="1FBEB397" w:rsidR="0013110C" w:rsidRPr="00223C51" w:rsidRDefault="0013110C" w:rsidP="00234E9C">
      <w:pPr>
        <w:keepNext/>
        <w:shd w:val="clear" w:color="auto" w:fill="FFFFFF" w:themeFill="background1"/>
        <w:suppressAutoHyphens w:val="0"/>
        <w:spacing w:before="120" w:line="276" w:lineRule="auto"/>
        <w:jc w:val="center"/>
        <w:outlineLvl w:val="0"/>
        <w:rPr>
          <w:rFonts w:ascii="Cambria" w:hAnsi="Cambria" w:cs="Arial"/>
          <w:b/>
          <w:bCs/>
          <w:sz w:val="21"/>
          <w:szCs w:val="21"/>
          <w:lang w:eastAsia="pl-PL"/>
        </w:rPr>
      </w:pPr>
      <w:r w:rsidRPr="00223C51">
        <w:rPr>
          <w:rFonts w:ascii="Cambria" w:hAnsi="Cambria" w:cs="Arial"/>
          <w:b/>
          <w:bCs/>
          <w:kern w:val="32"/>
          <w:sz w:val="21"/>
          <w:szCs w:val="21"/>
          <w:lang w:eastAsia="pl-PL"/>
        </w:rPr>
        <w:t>§ </w:t>
      </w:r>
      <w:r w:rsidR="007C78FD" w:rsidRPr="00223C51">
        <w:rPr>
          <w:rFonts w:ascii="Cambria" w:hAnsi="Cambria" w:cs="Arial"/>
          <w:b/>
          <w:bCs/>
          <w:kern w:val="32"/>
          <w:sz w:val="21"/>
          <w:szCs w:val="21"/>
          <w:lang w:eastAsia="pl-PL"/>
        </w:rPr>
        <w:t>11</w:t>
      </w:r>
      <w:r w:rsidRPr="00223C51">
        <w:rPr>
          <w:rFonts w:ascii="Cambria" w:hAnsi="Cambria" w:cs="Arial"/>
          <w:b/>
          <w:bCs/>
          <w:sz w:val="21"/>
          <w:szCs w:val="21"/>
          <w:lang w:eastAsia="pl-PL"/>
        </w:rPr>
        <w:br/>
        <w:t>Zabezpieczenie należytego wykonania Umowy</w:t>
      </w:r>
    </w:p>
    <w:p w14:paraId="2200A20C" w14:textId="55AC9EA4" w:rsidR="000770A8" w:rsidRPr="00223C51" w:rsidRDefault="000770A8" w:rsidP="00234E9C">
      <w:pPr>
        <w:numPr>
          <w:ilvl w:val="0"/>
          <w:numId w:val="9"/>
        </w:numPr>
        <w:shd w:val="clear" w:color="auto" w:fill="FFFFFF" w:themeFill="background1"/>
        <w:suppressAutoHyphens w:val="0"/>
        <w:autoSpaceDE w:val="0"/>
        <w:autoSpaceDN w:val="0"/>
        <w:adjustRightInd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Przed zawarciem Umowy, w celu zabezpieczenie wszelkich roszczeń służących Zamawiającemu wobec Wykonawcy z tytułu niewykonania lub nienależytego wykonania Umowy</w:t>
      </w:r>
      <w:r w:rsidR="00E44576" w:rsidRPr="00223C51">
        <w:rPr>
          <w:rFonts w:ascii="Cambria" w:hAnsi="Cambria" w:cs="Arial"/>
          <w:sz w:val="21"/>
          <w:szCs w:val="21"/>
          <w:lang w:eastAsia="pl-PL"/>
        </w:rPr>
        <w:t>, zobowiązań</w:t>
      </w:r>
      <w:r w:rsidRPr="00223C51">
        <w:rPr>
          <w:rFonts w:ascii="Cambria" w:hAnsi="Cambria" w:cs="Arial"/>
          <w:sz w:val="21"/>
          <w:szCs w:val="21"/>
          <w:lang w:eastAsia="pl-PL"/>
        </w:rPr>
        <w:t xml:space="preserve"> wynikających z Umowy lub przepisów prawa, ustanowił na rzecz Zamawiającego zabezpieczenie należytego wykonania Umowy („Zabezpieczenie"). Zabezpieczenie zabezpiecza w szczególności zaspokojenie roszczeń z tytułu niewykonania lub nienależytego wykonania Umowy, w tym w szczególności roszczeń o zapłatę kar umownych, roszczeń odszkodowawczych, o zwrot kosztów Wykonawstwa Zastępczego oraz roszczeń z tytułu Rękojmi za Wady oraz Gwarancji Jakości.</w:t>
      </w:r>
    </w:p>
    <w:p w14:paraId="0D5576B0" w14:textId="77777777" w:rsidR="000770A8" w:rsidRPr="00223C51" w:rsidRDefault="000770A8" w:rsidP="00234E9C">
      <w:pPr>
        <w:numPr>
          <w:ilvl w:val="0"/>
          <w:numId w:val="9"/>
        </w:numPr>
        <w:shd w:val="clear" w:color="auto" w:fill="FFFFFF" w:themeFill="background1"/>
        <w:suppressAutoHyphens w:val="0"/>
        <w:autoSpaceDE w:val="0"/>
        <w:autoSpaceDN w:val="0"/>
        <w:adjustRightInd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 xml:space="preserve">Zabezpieczenie zostało wniesione w wysokości wskazanej w Dokumentach Zamówienia. </w:t>
      </w:r>
    </w:p>
    <w:p w14:paraId="22B6E6A0" w14:textId="4B7D555B" w:rsidR="000770A8" w:rsidRPr="00223C51" w:rsidRDefault="000770A8" w:rsidP="00234E9C">
      <w:pPr>
        <w:numPr>
          <w:ilvl w:val="0"/>
          <w:numId w:val="9"/>
        </w:numPr>
        <w:shd w:val="clear" w:color="auto" w:fill="FFFFFF" w:themeFill="background1"/>
        <w:suppressAutoHyphens w:val="0"/>
        <w:autoSpaceDE w:val="0"/>
        <w:autoSpaceDN w:val="0"/>
        <w:adjustRightInd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 xml:space="preserve">W przypadku przedłużenia okresu wykonywania Przedmiotu Umowy, to w takiej sytuacji Wykonawca będzie zobowiązany do przedłużenia terminu ważności Zabezpieczenia. Wykonawca jest zobowiązany dostarczyć uzupełnione Zabezpieczenie nie później niż </w:t>
      </w:r>
      <w:r w:rsidR="00E44576" w:rsidRPr="00223C51">
        <w:rPr>
          <w:rFonts w:ascii="Cambria" w:hAnsi="Cambria" w:cs="Arial"/>
          <w:sz w:val="21"/>
          <w:szCs w:val="21"/>
          <w:lang w:eastAsia="pl-PL"/>
        </w:rPr>
        <w:t>35</w:t>
      </w:r>
      <w:r w:rsidRPr="00223C51">
        <w:rPr>
          <w:rFonts w:ascii="Cambria" w:hAnsi="Cambria" w:cs="Arial"/>
          <w:sz w:val="21"/>
          <w:szCs w:val="21"/>
          <w:lang w:eastAsia="pl-PL"/>
        </w:rPr>
        <w:t xml:space="preserve"> dni przed upływem ważności obowiązującego Zabezpieczenia. Nieprzedłużenie przez </w:t>
      </w:r>
      <w:r w:rsidRPr="00223C51">
        <w:rPr>
          <w:rFonts w:ascii="Cambria" w:hAnsi="Cambria" w:cs="Arial"/>
          <w:sz w:val="21"/>
          <w:szCs w:val="21"/>
          <w:lang w:eastAsia="pl-PL"/>
        </w:rPr>
        <w:lastRenderedPageBreak/>
        <w:t xml:space="preserve">Wykonawcę terminu ważności Zabezpieczenia uprawnia Zamawiającego do żądania wypłaty odpowiedniej kwoty z Zabezpieczenia wniesionego w formie gwarancji bankowej lub gwarancji ubezpieczeniowej albo zaspokojenia roszczenia o przedłużenie terminu ważności Zabezpieczenia z wpłaconej kwoty. </w:t>
      </w:r>
    </w:p>
    <w:p w14:paraId="5DBA53CD" w14:textId="77777777" w:rsidR="000770A8" w:rsidRPr="00223C51" w:rsidRDefault="000770A8" w:rsidP="00234E9C">
      <w:pPr>
        <w:numPr>
          <w:ilvl w:val="0"/>
          <w:numId w:val="9"/>
        </w:numPr>
        <w:shd w:val="clear" w:color="auto" w:fill="FFFFFF" w:themeFill="background1"/>
        <w:suppressAutoHyphens w:val="0"/>
        <w:autoSpaceDE w:val="0"/>
        <w:autoSpaceDN w:val="0"/>
        <w:adjustRightInd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 xml:space="preserve">Nieprzedłużenie Zabezpieczenia stanowi nienależyte wykonanie Umowy przez Wykonawcę. </w:t>
      </w:r>
    </w:p>
    <w:p w14:paraId="502DCAD8" w14:textId="77777777" w:rsidR="000770A8" w:rsidRPr="00223C51" w:rsidRDefault="000770A8" w:rsidP="00234E9C">
      <w:pPr>
        <w:numPr>
          <w:ilvl w:val="0"/>
          <w:numId w:val="9"/>
        </w:numPr>
        <w:shd w:val="clear" w:color="auto" w:fill="FFFFFF" w:themeFill="background1"/>
        <w:suppressAutoHyphens w:val="0"/>
        <w:autoSpaceDE w:val="0"/>
        <w:autoSpaceDN w:val="0"/>
        <w:adjustRightInd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Zabezpieczenie zostanie zwrócone w następujący sposób:</w:t>
      </w:r>
    </w:p>
    <w:p w14:paraId="7E0DBD00" w14:textId="1A601C76" w:rsidR="000770A8" w:rsidRPr="00C8148D" w:rsidRDefault="000770A8" w:rsidP="00234E9C">
      <w:pPr>
        <w:pStyle w:val="Akapitzlist"/>
        <w:numPr>
          <w:ilvl w:val="1"/>
          <w:numId w:val="9"/>
        </w:numPr>
        <w:shd w:val="clear" w:color="auto" w:fill="FFFFFF" w:themeFill="background1"/>
        <w:suppressAutoHyphens w:val="0"/>
        <w:autoSpaceDE w:val="0"/>
        <w:autoSpaceDN w:val="0"/>
        <w:adjustRightInd w:val="0"/>
        <w:spacing w:before="60" w:after="60" w:line="276" w:lineRule="auto"/>
        <w:ind w:left="992" w:hanging="425"/>
        <w:contextualSpacing w:val="0"/>
        <w:jc w:val="both"/>
        <w:rPr>
          <w:rFonts w:ascii="Cambria" w:hAnsi="Cambria" w:cs="Arial"/>
          <w:sz w:val="21"/>
          <w:szCs w:val="21"/>
          <w:lang w:eastAsia="pl-PL"/>
        </w:rPr>
      </w:pPr>
      <w:r w:rsidRPr="00C8148D">
        <w:rPr>
          <w:rFonts w:ascii="Cambria" w:hAnsi="Cambria" w:cs="Arial"/>
          <w:sz w:val="21"/>
          <w:szCs w:val="21"/>
          <w:lang w:eastAsia="pl-PL"/>
        </w:rPr>
        <w:t xml:space="preserve">70 % kwoty Zabezpieczenia zostanie zwrócone Wykonawcy w terminie 30 dni po odbiorze </w:t>
      </w:r>
      <w:r w:rsidR="002031A2" w:rsidRPr="00C8148D">
        <w:rPr>
          <w:rFonts w:ascii="Cambria" w:hAnsi="Cambria" w:cs="Arial"/>
          <w:sz w:val="21"/>
          <w:szCs w:val="21"/>
          <w:lang w:eastAsia="pl-PL"/>
        </w:rPr>
        <w:t>dokumentacji projektowo – kosztorysowej</w:t>
      </w:r>
      <w:r w:rsidR="00C8148D" w:rsidRPr="00C8148D">
        <w:rPr>
          <w:rFonts w:ascii="Cambria" w:hAnsi="Cambria" w:cs="Arial"/>
          <w:sz w:val="21"/>
          <w:szCs w:val="21"/>
          <w:lang w:eastAsia="pl-PL"/>
        </w:rPr>
        <w:t xml:space="preserve"> o której mowa w </w:t>
      </w:r>
      <w:r w:rsidR="00C8148D" w:rsidRPr="00C8148D">
        <w:rPr>
          <w:rFonts w:ascii="Cambria" w:hAnsi="Cambria" w:cs="Arial"/>
          <w:kern w:val="32"/>
          <w:sz w:val="21"/>
          <w:szCs w:val="21"/>
          <w:lang w:eastAsia="pl-PL"/>
        </w:rPr>
        <w:t xml:space="preserve">§ 10 ust. 1 pkt 1 </w:t>
      </w:r>
      <w:proofErr w:type="spellStart"/>
      <w:r w:rsidR="00C8148D" w:rsidRPr="00C8148D">
        <w:rPr>
          <w:rFonts w:ascii="Cambria" w:hAnsi="Cambria" w:cs="Arial"/>
          <w:kern w:val="32"/>
          <w:sz w:val="21"/>
          <w:szCs w:val="21"/>
          <w:lang w:eastAsia="pl-PL"/>
        </w:rPr>
        <w:t>tiret</w:t>
      </w:r>
      <w:proofErr w:type="spellEnd"/>
      <w:r w:rsidR="00C8148D" w:rsidRPr="00C8148D">
        <w:rPr>
          <w:rFonts w:ascii="Cambria" w:hAnsi="Cambria" w:cs="Arial"/>
          <w:kern w:val="32"/>
          <w:sz w:val="21"/>
          <w:szCs w:val="21"/>
          <w:lang w:eastAsia="pl-PL"/>
        </w:rPr>
        <w:t xml:space="preserve"> drugie.</w:t>
      </w:r>
    </w:p>
    <w:p w14:paraId="2A97E71A" w14:textId="7018B09E" w:rsidR="000770A8" w:rsidRPr="00223C51" w:rsidRDefault="000770A8" w:rsidP="00234E9C">
      <w:pPr>
        <w:pStyle w:val="Akapitzlist"/>
        <w:numPr>
          <w:ilvl w:val="1"/>
          <w:numId w:val="9"/>
        </w:numPr>
        <w:shd w:val="clear" w:color="auto" w:fill="FFFFFF" w:themeFill="background1"/>
        <w:suppressAutoHyphens w:val="0"/>
        <w:autoSpaceDE w:val="0"/>
        <w:autoSpaceDN w:val="0"/>
        <w:adjustRightInd w:val="0"/>
        <w:spacing w:before="60" w:after="60" w:line="276" w:lineRule="auto"/>
        <w:ind w:left="992" w:hanging="425"/>
        <w:contextualSpacing w:val="0"/>
        <w:jc w:val="both"/>
        <w:rPr>
          <w:rFonts w:ascii="Cambria" w:hAnsi="Cambria" w:cs="Arial"/>
          <w:sz w:val="21"/>
          <w:szCs w:val="21"/>
          <w:lang w:eastAsia="pl-PL"/>
        </w:rPr>
      </w:pPr>
      <w:r w:rsidRPr="00223C51">
        <w:rPr>
          <w:rFonts w:ascii="Cambria" w:hAnsi="Cambria" w:cs="Arial"/>
          <w:sz w:val="21"/>
          <w:szCs w:val="21"/>
          <w:lang w:eastAsia="pl-PL"/>
        </w:rPr>
        <w:t>30 % kwoty Zabezpieczenia będzie stanowiło zabezpieczenie wykonania zobowiązań Wykonawcy w okresie Rękojmi za Wady oraz Gwarancji Jakości i zostanie zwrócone Wykonawcy w terminie 15 dni po upływie okresu Rękojmi za Wady oraz Gwarancji Jakości.</w:t>
      </w:r>
    </w:p>
    <w:p w14:paraId="7D5F8884" w14:textId="21C034E4" w:rsidR="0013110C" w:rsidRPr="00223C51" w:rsidRDefault="000770A8" w:rsidP="00234E9C">
      <w:pPr>
        <w:numPr>
          <w:ilvl w:val="0"/>
          <w:numId w:val="9"/>
        </w:numPr>
        <w:shd w:val="clear" w:color="auto" w:fill="FFFFFF" w:themeFill="background1"/>
        <w:suppressAutoHyphens w:val="0"/>
        <w:autoSpaceDE w:val="0"/>
        <w:autoSpaceDN w:val="0"/>
        <w:adjustRightInd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 xml:space="preserve">Zwrot Zabezpieczenia nastąpi po zaspokojeniu wszelkich ewentualnych roszczeń Zamawiającego wobec Wykonawcy zabezpieczonych Zabezpieczeniem. </w:t>
      </w:r>
    </w:p>
    <w:p w14:paraId="65B9E4EB" w14:textId="77777777" w:rsidR="000770A8" w:rsidRPr="00223C51" w:rsidRDefault="000770A8" w:rsidP="00234E9C">
      <w:pPr>
        <w:shd w:val="clear" w:color="auto" w:fill="FFFFFF" w:themeFill="background1"/>
        <w:suppressAutoHyphens w:val="0"/>
        <w:autoSpaceDE w:val="0"/>
        <w:autoSpaceDN w:val="0"/>
        <w:adjustRightInd w:val="0"/>
        <w:spacing w:before="120" w:line="276" w:lineRule="auto"/>
        <w:ind w:left="360"/>
        <w:jc w:val="both"/>
        <w:rPr>
          <w:rFonts w:ascii="Cambria" w:hAnsi="Cambria" w:cs="Arial"/>
          <w:sz w:val="21"/>
          <w:szCs w:val="21"/>
          <w:lang w:eastAsia="pl-PL"/>
        </w:rPr>
      </w:pPr>
    </w:p>
    <w:p w14:paraId="550518DA" w14:textId="6FC86519" w:rsidR="0013110C" w:rsidRPr="00223C51" w:rsidRDefault="0013110C" w:rsidP="00234E9C">
      <w:pPr>
        <w:keepNext/>
        <w:shd w:val="clear" w:color="auto" w:fill="FFFFFF" w:themeFill="background1"/>
        <w:suppressAutoHyphens w:val="0"/>
        <w:spacing w:before="120" w:line="276" w:lineRule="auto"/>
        <w:jc w:val="center"/>
        <w:outlineLvl w:val="0"/>
        <w:rPr>
          <w:rFonts w:ascii="Cambria" w:hAnsi="Cambria" w:cs="Arial"/>
          <w:b/>
          <w:bCs/>
          <w:kern w:val="32"/>
          <w:sz w:val="21"/>
          <w:szCs w:val="21"/>
          <w:lang w:eastAsia="pl-PL"/>
        </w:rPr>
      </w:pPr>
      <w:r w:rsidRPr="00223C51">
        <w:rPr>
          <w:rFonts w:ascii="Cambria" w:hAnsi="Cambria" w:cs="Arial"/>
          <w:b/>
          <w:bCs/>
          <w:kern w:val="32"/>
          <w:sz w:val="21"/>
          <w:szCs w:val="21"/>
          <w:lang w:eastAsia="pl-PL"/>
        </w:rPr>
        <w:t>§ 1</w:t>
      </w:r>
      <w:bookmarkStart w:id="1" w:name="_Toc68356757"/>
      <w:r w:rsidR="007C78FD" w:rsidRPr="00223C51">
        <w:rPr>
          <w:rFonts w:ascii="Cambria" w:hAnsi="Cambria" w:cs="Arial"/>
          <w:b/>
          <w:bCs/>
          <w:kern w:val="32"/>
          <w:sz w:val="21"/>
          <w:szCs w:val="21"/>
          <w:lang w:eastAsia="pl-PL"/>
        </w:rPr>
        <w:t>2</w:t>
      </w:r>
      <w:r w:rsidRPr="00223C51">
        <w:rPr>
          <w:rFonts w:ascii="Cambria" w:hAnsi="Cambria" w:cs="Arial"/>
          <w:b/>
          <w:bCs/>
          <w:kern w:val="32"/>
          <w:sz w:val="21"/>
          <w:szCs w:val="21"/>
          <w:lang w:eastAsia="pl-PL"/>
        </w:rPr>
        <w:br/>
        <w:t>Kary umowne</w:t>
      </w:r>
      <w:bookmarkEnd w:id="1"/>
    </w:p>
    <w:p w14:paraId="01172C15" w14:textId="65C5AAE9" w:rsidR="0033526C" w:rsidRPr="00223C51" w:rsidRDefault="0033526C">
      <w:pPr>
        <w:numPr>
          <w:ilvl w:val="0"/>
          <w:numId w:val="27"/>
        </w:numPr>
        <w:tabs>
          <w:tab w:val="left" w:pos="851"/>
        </w:tabs>
        <w:suppressAutoHyphens w:val="0"/>
        <w:spacing w:before="60" w:after="60" w:line="276" w:lineRule="auto"/>
        <w:ind w:left="851" w:hanging="851"/>
        <w:jc w:val="both"/>
        <w:rPr>
          <w:rFonts w:ascii="Cambria" w:hAnsi="Cambria" w:cs="Arial"/>
          <w:bCs/>
          <w:sz w:val="21"/>
          <w:szCs w:val="21"/>
        </w:rPr>
      </w:pPr>
      <w:bookmarkStart w:id="2" w:name="_Hlk24442816"/>
      <w:r w:rsidRPr="00223C51">
        <w:rPr>
          <w:rFonts w:ascii="Cambria" w:hAnsi="Cambria" w:cs="Arial"/>
          <w:bCs/>
          <w:sz w:val="21"/>
          <w:szCs w:val="21"/>
        </w:rPr>
        <w:t>Wykonawca zapłaci Zamawiającemu kary umowne w następujących wypadkach i wysokościach:</w:t>
      </w:r>
    </w:p>
    <w:p w14:paraId="41AEDA90" w14:textId="48D5A70A" w:rsidR="004334C7" w:rsidRPr="00C8148D" w:rsidRDefault="004334C7">
      <w:pPr>
        <w:pStyle w:val="Akapitzlist"/>
        <w:numPr>
          <w:ilvl w:val="0"/>
          <w:numId w:val="28"/>
        </w:numPr>
        <w:spacing w:line="276" w:lineRule="auto"/>
        <w:ind w:left="1701" w:hanging="848"/>
        <w:jc w:val="both"/>
        <w:rPr>
          <w:rFonts w:ascii="Cambria" w:hAnsi="Cambria" w:cs="Arial"/>
          <w:bCs/>
          <w:sz w:val="21"/>
          <w:szCs w:val="21"/>
        </w:rPr>
      </w:pPr>
      <w:bookmarkStart w:id="3" w:name="_Hlk24443104"/>
      <w:r w:rsidRPr="004334C7">
        <w:rPr>
          <w:rFonts w:ascii="Cambria" w:hAnsi="Cambria" w:cs="Arial"/>
          <w:bCs/>
          <w:sz w:val="21"/>
          <w:szCs w:val="21"/>
        </w:rPr>
        <w:t xml:space="preserve">za zwłokę w </w:t>
      </w:r>
      <w:r w:rsidR="00F93AE3" w:rsidRPr="00C8148D">
        <w:rPr>
          <w:rFonts w:ascii="Cambria" w:hAnsi="Cambria"/>
          <w:sz w:val="21"/>
          <w:szCs w:val="21"/>
        </w:rPr>
        <w:t>wykonaniu inwentaryzacji przyrodniczej i opracowaniu wstępnej koncepcji</w:t>
      </w:r>
      <w:r w:rsidR="00F93AE3">
        <w:rPr>
          <w:rFonts w:ascii="Cambria" w:hAnsi="Cambria" w:cs="Arial"/>
          <w:bCs/>
          <w:sz w:val="21"/>
          <w:szCs w:val="21"/>
        </w:rPr>
        <w:t xml:space="preserve"> </w:t>
      </w:r>
      <w:r>
        <w:rPr>
          <w:rFonts w:ascii="Cambria" w:hAnsi="Cambria" w:cs="Arial"/>
          <w:bCs/>
          <w:sz w:val="21"/>
          <w:szCs w:val="21"/>
        </w:rPr>
        <w:t>projektowej</w:t>
      </w:r>
      <w:r w:rsidRPr="004334C7">
        <w:rPr>
          <w:rFonts w:ascii="Cambria" w:hAnsi="Cambria" w:cs="Arial"/>
          <w:bCs/>
          <w:sz w:val="21"/>
          <w:szCs w:val="21"/>
        </w:rPr>
        <w:t xml:space="preserve"> – w wysokości 0,2 % </w:t>
      </w:r>
      <w:r w:rsidRPr="00C8148D">
        <w:rPr>
          <w:rFonts w:ascii="Cambria" w:hAnsi="Cambria" w:cs="Arial"/>
          <w:bCs/>
          <w:sz w:val="21"/>
          <w:szCs w:val="21"/>
        </w:rPr>
        <w:t xml:space="preserve">wynagrodzenia za Zadanie I za każdy rozpoczęty dzień zwłoki;  </w:t>
      </w:r>
    </w:p>
    <w:p w14:paraId="7102CDE9" w14:textId="323870BB" w:rsidR="0033526C" w:rsidRPr="00223C51" w:rsidRDefault="0033526C">
      <w:pPr>
        <w:numPr>
          <w:ilvl w:val="0"/>
          <w:numId w:val="28"/>
        </w:numPr>
        <w:tabs>
          <w:tab w:val="left" w:pos="1701"/>
        </w:tabs>
        <w:suppressAutoHyphens w:val="0"/>
        <w:spacing w:before="60" w:after="60" w:line="276" w:lineRule="auto"/>
        <w:ind w:left="1701" w:hanging="850"/>
        <w:jc w:val="both"/>
        <w:rPr>
          <w:rFonts w:ascii="Cambria" w:hAnsi="Cambria" w:cs="Arial"/>
          <w:bCs/>
          <w:sz w:val="21"/>
          <w:szCs w:val="21"/>
        </w:rPr>
      </w:pPr>
      <w:r w:rsidRPr="00C8148D">
        <w:rPr>
          <w:rFonts w:ascii="Cambria" w:hAnsi="Cambria" w:cs="Arial"/>
          <w:bCs/>
          <w:sz w:val="21"/>
          <w:szCs w:val="21"/>
        </w:rPr>
        <w:t>za zwłokę w wykonaniu Dokume</w:t>
      </w:r>
      <w:r w:rsidR="00E07F34" w:rsidRPr="00C8148D">
        <w:rPr>
          <w:rFonts w:ascii="Cambria" w:hAnsi="Cambria" w:cs="Arial"/>
          <w:bCs/>
          <w:sz w:val="21"/>
          <w:szCs w:val="21"/>
        </w:rPr>
        <w:t>ntacji p</w:t>
      </w:r>
      <w:r w:rsidRPr="00C8148D">
        <w:rPr>
          <w:rFonts w:ascii="Cambria" w:hAnsi="Cambria" w:cs="Arial"/>
          <w:bCs/>
          <w:sz w:val="21"/>
          <w:szCs w:val="21"/>
        </w:rPr>
        <w:t>rojektowej – w wysokości</w:t>
      </w:r>
      <w:r w:rsidRPr="00223C51">
        <w:rPr>
          <w:rFonts w:ascii="Cambria" w:hAnsi="Cambria" w:cs="Arial"/>
          <w:bCs/>
          <w:sz w:val="21"/>
          <w:szCs w:val="21"/>
        </w:rPr>
        <w:t xml:space="preserve"> 0,2 % wynagrodzenia za Zadanie I za każdy rozpoczęty dzień zwłoki; </w:t>
      </w:r>
    </w:p>
    <w:p w14:paraId="701615BE" w14:textId="714A514A" w:rsidR="0033526C" w:rsidRPr="00223C51" w:rsidRDefault="0033526C">
      <w:pPr>
        <w:numPr>
          <w:ilvl w:val="0"/>
          <w:numId w:val="28"/>
        </w:numPr>
        <w:tabs>
          <w:tab w:val="left" w:pos="1701"/>
        </w:tabs>
        <w:suppressAutoHyphens w:val="0"/>
        <w:spacing w:before="60" w:after="60" w:line="276" w:lineRule="auto"/>
        <w:ind w:left="1701" w:hanging="850"/>
        <w:jc w:val="both"/>
        <w:rPr>
          <w:rFonts w:ascii="Cambria" w:hAnsi="Cambria" w:cs="Arial"/>
          <w:bCs/>
          <w:sz w:val="21"/>
          <w:szCs w:val="21"/>
        </w:rPr>
      </w:pPr>
      <w:r w:rsidRPr="00223C51">
        <w:rPr>
          <w:rFonts w:ascii="Cambria" w:hAnsi="Cambria" w:cs="Arial"/>
          <w:bCs/>
          <w:sz w:val="21"/>
          <w:szCs w:val="21"/>
        </w:rPr>
        <w:t xml:space="preserve">za zwłokę w </w:t>
      </w:r>
      <w:r w:rsidR="00C43917" w:rsidRPr="00223C51">
        <w:rPr>
          <w:rFonts w:ascii="Cambria" w:hAnsi="Cambria" w:cs="Arial"/>
          <w:bCs/>
          <w:sz w:val="21"/>
          <w:szCs w:val="21"/>
        </w:rPr>
        <w:t>wykonaniu czynności w ramach Nadzoru A</w:t>
      </w:r>
      <w:r w:rsidRPr="00223C51">
        <w:rPr>
          <w:rFonts w:ascii="Cambria" w:hAnsi="Cambria" w:cs="Arial"/>
          <w:bCs/>
          <w:sz w:val="21"/>
          <w:szCs w:val="21"/>
        </w:rPr>
        <w:t>utorskiego</w:t>
      </w:r>
      <w:r w:rsidR="00C43917" w:rsidRPr="00223C51">
        <w:rPr>
          <w:rFonts w:ascii="Cambria" w:hAnsi="Cambria" w:cs="Arial"/>
          <w:bCs/>
          <w:sz w:val="21"/>
          <w:szCs w:val="21"/>
        </w:rPr>
        <w:t xml:space="preserve"> </w:t>
      </w:r>
      <w:r w:rsidRPr="00223C51">
        <w:rPr>
          <w:rFonts w:ascii="Cambria" w:hAnsi="Cambria" w:cs="Arial"/>
          <w:bCs/>
          <w:sz w:val="21"/>
          <w:szCs w:val="21"/>
        </w:rPr>
        <w:t xml:space="preserve">– w wysokości </w:t>
      </w:r>
      <w:r w:rsidR="00C43917" w:rsidRPr="00223C51">
        <w:rPr>
          <w:rFonts w:ascii="Cambria" w:hAnsi="Cambria" w:cs="Arial"/>
          <w:bCs/>
          <w:sz w:val="21"/>
          <w:szCs w:val="21"/>
        </w:rPr>
        <w:t>0,1</w:t>
      </w:r>
      <w:r w:rsidRPr="00223C51">
        <w:rPr>
          <w:rFonts w:ascii="Cambria" w:hAnsi="Cambria" w:cs="Arial"/>
          <w:bCs/>
          <w:sz w:val="21"/>
          <w:szCs w:val="21"/>
        </w:rPr>
        <w:t xml:space="preserve"> </w:t>
      </w:r>
      <w:r w:rsidR="00162DC9" w:rsidRPr="00223C51">
        <w:rPr>
          <w:rFonts w:ascii="Cambria" w:hAnsi="Cambria" w:cs="Arial"/>
          <w:bCs/>
          <w:sz w:val="21"/>
          <w:szCs w:val="21"/>
        </w:rPr>
        <w:t>% w</w:t>
      </w:r>
      <w:r w:rsidRPr="00223C51">
        <w:rPr>
          <w:rFonts w:ascii="Cambria" w:hAnsi="Cambria" w:cs="Arial"/>
          <w:bCs/>
          <w:sz w:val="21"/>
          <w:szCs w:val="21"/>
        </w:rPr>
        <w:t xml:space="preserve">ynagrodzenia za </w:t>
      </w:r>
      <w:r w:rsidR="00162DC9" w:rsidRPr="00223C51">
        <w:rPr>
          <w:rFonts w:ascii="Cambria" w:hAnsi="Cambria" w:cs="Arial"/>
          <w:bCs/>
          <w:sz w:val="21"/>
          <w:szCs w:val="21"/>
        </w:rPr>
        <w:t>Zadanie II</w:t>
      </w:r>
      <w:r w:rsidRPr="00223C51">
        <w:rPr>
          <w:rFonts w:ascii="Cambria" w:hAnsi="Cambria" w:cs="Arial"/>
          <w:bCs/>
          <w:sz w:val="21"/>
          <w:szCs w:val="21"/>
        </w:rPr>
        <w:t xml:space="preserve"> za każdy </w:t>
      </w:r>
      <w:r w:rsidR="00162DC9" w:rsidRPr="00223C51">
        <w:rPr>
          <w:rFonts w:ascii="Cambria" w:hAnsi="Cambria" w:cs="Arial"/>
          <w:bCs/>
          <w:sz w:val="21"/>
          <w:szCs w:val="21"/>
        </w:rPr>
        <w:t xml:space="preserve">rozpoczęty </w:t>
      </w:r>
      <w:r w:rsidRPr="00223C51">
        <w:rPr>
          <w:rFonts w:ascii="Cambria" w:hAnsi="Cambria" w:cs="Arial"/>
          <w:bCs/>
          <w:sz w:val="21"/>
          <w:szCs w:val="21"/>
        </w:rPr>
        <w:t>dzień zwłoki;</w:t>
      </w:r>
    </w:p>
    <w:p w14:paraId="1A4D167B" w14:textId="647B72FB" w:rsidR="0033526C" w:rsidRPr="00223C51" w:rsidRDefault="0033526C">
      <w:pPr>
        <w:numPr>
          <w:ilvl w:val="0"/>
          <w:numId w:val="28"/>
        </w:numPr>
        <w:tabs>
          <w:tab w:val="left" w:pos="1701"/>
        </w:tabs>
        <w:suppressAutoHyphens w:val="0"/>
        <w:spacing w:before="60" w:after="60" w:line="276" w:lineRule="auto"/>
        <w:ind w:left="1701" w:hanging="850"/>
        <w:jc w:val="both"/>
        <w:rPr>
          <w:rFonts w:ascii="Cambria" w:hAnsi="Cambria" w:cs="Arial"/>
          <w:bCs/>
          <w:sz w:val="21"/>
          <w:szCs w:val="21"/>
        </w:rPr>
      </w:pPr>
      <w:r w:rsidRPr="00223C51">
        <w:rPr>
          <w:rFonts w:ascii="Cambria" w:hAnsi="Cambria" w:cs="Arial"/>
          <w:bCs/>
          <w:sz w:val="21"/>
          <w:szCs w:val="21"/>
        </w:rPr>
        <w:t xml:space="preserve">za brak stawiennictwa Wykonawcy na radzie budowy, odbiorze lub terenie budowy w przypadkach wymaganych w Umowie </w:t>
      </w:r>
      <w:bookmarkStart w:id="4" w:name="_Hlk61471162"/>
      <w:r w:rsidRPr="00223C51">
        <w:rPr>
          <w:rFonts w:ascii="Cambria" w:hAnsi="Cambria" w:cs="Arial"/>
          <w:bCs/>
          <w:sz w:val="21"/>
          <w:szCs w:val="21"/>
        </w:rPr>
        <w:t xml:space="preserve">– w wysokości </w:t>
      </w:r>
      <w:r w:rsidR="00162DC9" w:rsidRPr="00223C51">
        <w:rPr>
          <w:rFonts w:ascii="Cambria" w:hAnsi="Cambria" w:cs="Arial"/>
          <w:bCs/>
          <w:sz w:val="21"/>
          <w:szCs w:val="21"/>
        </w:rPr>
        <w:t>1.</w:t>
      </w:r>
      <w:r w:rsidRPr="00223C51">
        <w:rPr>
          <w:rFonts w:ascii="Cambria" w:hAnsi="Cambria" w:cs="Arial"/>
          <w:bCs/>
          <w:sz w:val="21"/>
          <w:szCs w:val="21"/>
        </w:rPr>
        <w:t xml:space="preserve">000 </w:t>
      </w:r>
      <w:r w:rsidR="00162DC9" w:rsidRPr="00223C51">
        <w:rPr>
          <w:rFonts w:ascii="Cambria" w:hAnsi="Cambria" w:cs="Arial"/>
          <w:bCs/>
          <w:sz w:val="21"/>
          <w:szCs w:val="21"/>
        </w:rPr>
        <w:t>zł</w:t>
      </w:r>
      <w:r w:rsidRPr="00223C51">
        <w:rPr>
          <w:rFonts w:ascii="Cambria" w:hAnsi="Cambria" w:cs="Arial"/>
          <w:bCs/>
          <w:sz w:val="21"/>
          <w:szCs w:val="21"/>
        </w:rPr>
        <w:t xml:space="preserve"> za każdy przypadek; </w:t>
      </w:r>
      <w:bookmarkEnd w:id="4"/>
    </w:p>
    <w:bookmarkEnd w:id="3"/>
    <w:p w14:paraId="124327C1" w14:textId="00662F85" w:rsidR="0033526C" w:rsidRPr="00223C51" w:rsidRDefault="0033526C">
      <w:pPr>
        <w:numPr>
          <w:ilvl w:val="0"/>
          <w:numId w:val="28"/>
        </w:numPr>
        <w:tabs>
          <w:tab w:val="left" w:pos="1701"/>
        </w:tabs>
        <w:suppressAutoHyphens w:val="0"/>
        <w:spacing w:before="60" w:after="60" w:line="276" w:lineRule="auto"/>
        <w:ind w:left="1701" w:hanging="850"/>
        <w:jc w:val="both"/>
        <w:rPr>
          <w:rFonts w:ascii="Cambria" w:hAnsi="Cambria" w:cs="Arial"/>
          <w:bCs/>
          <w:sz w:val="21"/>
          <w:szCs w:val="21"/>
        </w:rPr>
      </w:pPr>
      <w:r w:rsidRPr="00223C51">
        <w:rPr>
          <w:rFonts w:ascii="Cambria" w:hAnsi="Cambria" w:cs="Arial"/>
          <w:bCs/>
          <w:sz w:val="21"/>
          <w:szCs w:val="21"/>
        </w:rPr>
        <w:t xml:space="preserve">za niedotrzymanie terminu usunięcia wad lub usterek </w:t>
      </w:r>
      <w:r w:rsidR="00C43917" w:rsidRPr="00223C51">
        <w:rPr>
          <w:rFonts w:ascii="Cambria" w:hAnsi="Cambria" w:cs="Arial"/>
          <w:bCs/>
          <w:sz w:val="21"/>
          <w:szCs w:val="21"/>
        </w:rPr>
        <w:t xml:space="preserve">Dokumentacji projektowej </w:t>
      </w:r>
      <w:r w:rsidRPr="00223C51">
        <w:rPr>
          <w:rFonts w:ascii="Cambria" w:hAnsi="Cambria" w:cs="Arial"/>
          <w:bCs/>
          <w:sz w:val="21"/>
          <w:szCs w:val="21"/>
        </w:rPr>
        <w:t xml:space="preserve">stwierdzonych w okresie Gwarancji Jakości lub Rękojmi za Wady lub podczas </w:t>
      </w:r>
      <w:r w:rsidR="00234E9C" w:rsidRPr="00223C51">
        <w:rPr>
          <w:rFonts w:ascii="Cambria" w:hAnsi="Cambria" w:cs="Arial"/>
          <w:bCs/>
          <w:sz w:val="21"/>
          <w:szCs w:val="21"/>
        </w:rPr>
        <w:t xml:space="preserve">jej </w:t>
      </w:r>
      <w:r w:rsidRPr="00223C51">
        <w:rPr>
          <w:rFonts w:ascii="Cambria" w:hAnsi="Cambria" w:cs="Arial"/>
          <w:bCs/>
          <w:sz w:val="21"/>
          <w:szCs w:val="21"/>
        </w:rPr>
        <w:t xml:space="preserve">odbioru – w </w:t>
      </w:r>
      <w:r w:rsidR="00C43917" w:rsidRPr="00223C51">
        <w:rPr>
          <w:rFonts w:ascii="Cambria" w:hAnsi="Cambria" w:cs="Arial"/>
          <w:bCs/>
          <w:sz w:val="21"/>
          <w:szCs w:val="21"/>
        </w:rPr>
        <w:t>wysokości 0,</w:t>
      </w:r>
      <w:r w:rsidR="00234E9C" w:rsidRPr="00223C51">
        <w:rPr>
          <w:rFonts w:ascii="Cambria" w:hAnsi="Cambria" w:cs="Arial"/>
          <w:bCs/>
          <w:sz w:val="21"/>
          <w:szCs w:val="21"/>
        </w:rPr>
        <w:t>2</w:t>
      </w:r>
      <w:r w:rsidRPr="00223C51">
        <w:rPr>
          <w:rFonts w:ascii="Cambria" w:hAnsi="Cambria" w:cs="Arial"/>
          <w:bCs/>
          <w:sz w:val="21"/>
          <w:szCs w:val="21"/>
        </w:rPr>
        <w:t xml:space="preserve"> % Wynagrodzenia za </w:t>
      </w:r>
      <w:r w:rsidR="00C43917" w:rsidRPr="00223C51">
        <w:rPr>
          <w:rFonts w:ascii="Cambria" w:hAnsi="Cambria" w:cs="Arial"/>
          <w:bCs/>
          <w:sz w:val="21"/>
          <w:szCs w:val="21"/>
        </w:rPr>
        <w:t>Zadanie I</w:t>
      </w:r>
      <w:r w:rsidRPr="00223C51">
        <w:rPr>
          <w:rFonts w:ascii="Cambria" w:hAnsi="Cambria" w:cs="Arial"/>
          <w:bCs/>
          <w:sz w:val="21"/>
          <w:szCs w:val="21"/>
        </w:rPr>
        <w:t xml:space="preserve"> za każdy </w:t>
      </w:r>
      <w:r w:rsidR="00152A62">
        <w:rPr>
          <w:rFonts w:ascii="Cambria" w:hAnsi="Cambria" w:cs="Arial"/>
          <w:bCs/>
          <w:sz w:val="21"/>
          <w:szCs w:val="21"/>
        </w:rPr>
        <w:t xml:space="preserve">rozpoczęty </w:t>
      </w:r>
      <w:r w:rsidRPr="00223C51">
        <w:rPr>
          <w:rFonts w:ascii="Cambria" w:hAnsi="Cambria" w:cs="Arial"/>
          <w:bCs/>
          <w:sz w:val="21"/>
          <w:szCs w:val="21"/>
        </w:rPr>
        <w:t>dzień zwłoki, za każdy taki przypadek;</w:t>
      </w:r>
    </w:p>
    <w:p w14:paraId="3558CE7C" w14:textId="77777777" w:rsidR="0033526C" w:rsidRPr="00223C51" w:rsidRDefault="0033526C">
      <w:pPr>
        <w:numPr>
          <w:ilvl w:val="0"/>
          <w:numId w:val="28"/>
        </w:numPr>
        <w:tabs>
          <w:tab w:val="left" w:pos="1701"/>
        </w:tabs>
        <w:suppressAutoHyphens w:val="0"/>
        <w:spacing w:before="60" w:after="60" w:line="276" w:lineRule="auto"/>
        <w:ind w:left="1701" w:hanging="850"/>
        <w:jc w:val="both"/>
        <w:rPr>
          <w:rFonts w:ascii="Cambria" w:hAnsi="Cambria" w:cs="Arial"/>
          <w:bCs/>
          <w:sz w:val="21"/>
          <w:szCs w:val="21"/>
        </w:rPr>
      </w:pPr>
      <w:r w:rsidRPr="00223C51">
        <w:rPr>
          <w:rFonts w:ascii="Cambria" w:hAnsi="Cambria" w:cs="Arial"/>
          <w:bCs/>
          <w:sz w:val="21"/>
          <w:szCs w:val="21"/>
        </w:rPr>
        <w:t xml:space="preserve">w przypadku odstąpienia od Umowy w całości z przyczyn leżących pod stronie Wykonawcy – w wysokości 10 % Wynagrodzenia; </w:t>
      </w:r>
    </w:p>
    <w:p w14:paraId="2AF64DCE" w14:textId="77777777" w:rsidR="0033526C" w:rsidRPr="00223C51" w:rsidRDefault="0033526C">
      <w:pPr>
        <w:numPr>
          <w:ilvl w:val="0"/>
          <w:numId w:val="28"/>
        </w:numPr>
        <w:tabs>
          <w:tab w:val="left" w:pos="1701"/>
        </w:tabs>
        <w:suppressAutoHyphens w:val="0"/>
        <w:spacing w:before="60" w:after="60" w:line="276" w:lineRule="auto"/>
        <w:ind w:left="1701" w:hanging="850"/>
        <w:jc w:val="both"/>
        <w:rPr>
          <w:rFonts w:ascii="Cambria" w:hAnsi="Cambria" w:cs="Arial"/>
          <w:bCs/>
          <w:sz w:val="21"/>
          <w:szCs w:val="21"/>
        </w:rPr>
      </w:pPr>
      <w:r w:rsidRPr="00223C51">
        <w:rPr>
          <w:rFonts w:ascii="Cambria" w:hAnsi="Cambria" w:cs="Arial"/>
          <w:bCs/>
          <w:sz w:val="21"/>
          <w:szCs w:val="21"/>
        </w:rPr>
        <w:t xml:space="preserve">w przypadku odstąpienia od Umowy w części z przyczyn leżących pod stronie Wykonawcy – w wysokości 10 % części wynagrodzenia należnego za niewykonaną część Przedmiotu Umowy; </w:t>
      </w:r>
    </w:p>
    <w:p w14:paraId="79247317" w14:textId="0A4891B5" w:rsidR="0033526C" w:rsidRPr="00223C51" w:rsidRDefault="0033526C">
      <w:pPr>
        <w:numPr>
          <w:ilvl w:val="0"/>
          <w:numId w:val="28"/>
        </w:numPr>
        <w:tabs>
          <w:tab w:val="left" w:pos="1701"/>
        </w:tabs>
        <w:suppressAutoHyphens w:val="0"/>
        <w:spacing w:before="60" w:after="60" w:line="276" w:lineRule="auto"/>
        <w:ind w:left="1701" w:hanging="850"/>
        <w:jc w:val="both"/>
        <w:rPr>
          <w:rFonts w:ascii="Cambria" w:hAnsi="Cambria" w:cs="Arial"/>
          <w:bCs/>
          <w:sz w:val="21"/>
          <w:szCs w:val="21"/>
        </w:rPr>
      </w:pPr>
      <w:r w:rsidRPr="00223C51">
        <w:rPr>
          <w:rFonts w:ascii="Cambria" w:hAnsi="Cambria" w:cs="Arial"/>
          <w:bCs/>
          <w:sz w:val="21"/>
          <w:szCs w:val="21"/>
        </w:rPr>
        <w:t>za realizację Prze</w:t>
      </w:r>
      <w:r w:rsidR="00162DC9" w:rsidRPr="00223C51">
        <w:rPr>
          <w:rFonts w:ascii="Cambria" w:hAnsi="Cambria" w:cs="Arial"/>
          <w:bCs/>
          <w:sz w:val="21"/>
          <w:szCs w:val="21"/>
        </w:rPr>
        <w:t>dmiotu Umowy przy wykorzystaniu</w:t>
      </w:r>
      <w:r w:rsidRPr="00223C51">
        <w:rPr>
          <w:rFonts w:ascii="Cambria" w:hAnsi="Cambria" w:cs="Arial"/>
          <w:bCs/>
          <w:sz w:val="21"/>
          <w:szCs w:val="21"/>
        </w:rPr>
        <w:t xml:space="preserve"> podwykonawcy, który nie został zgłoszony zgodnie z wymaganiami Umowy - w wysokości </w:t>
      </w:r>
      <w:r w:rsidR="00234E9C" w:rsidRPr="00223C51">
        <w:rPr>
          <w:rFonts w:ascii="Cambria" w:hAnsi="Cambria" w:cs="Arial"/>
          <w:bCs/>
          <w:sz w:val="21"/>
          <w:szCs w:val="21"/>
        </w:rPr>
        <w:t>1</w:t>
      </w:r>
      <w:r w:rsidR="00162DC9" w:rsidRPr="00223C51">
        <w:rPr>
          <w:rFonts w:ascii="Cambria" w:hAnsi="Cambria" w:cs="Arial"/>
          <w:bCs/>
          <w:sz w:val="21"/>
          <w:szCs w:val="21"/>
        </w:rPr>
        <w:t>.</w:t>
      </w:r>
      <w:r w:rsidR="00234E9C" w:rsidRPr="00223C51">
        <w:rPr>
          <w:rFonts w:ascii="Cambria" w:hAnsi="Cambria" w:cs="Arial"/>
          <w:bCs/>
          <w:sz w:val="21"/>
          <w:szCs w:val="21"/>
        </w:rPr>
        <w:t>5</w:t>
      </w:r>
      <w:r w:rsidRPr="00223C51">
        <w:rPr>
          <w:rFonts w:ascii="Cambria" w:hAnsi="Cambria" w:cs="Arial"/>
          <w:bCs/>
          <w:sz w:val="21"/>
          <w:szCs w:val="21"/>
        </w:rPr>
        <w:t xml:space="preserve">00 </w:t>
      </w:r>
      <w:r w:rsidR="00162DC9" w:rsidRPr="00223C51">
        <w:rPr>
          <w:rFonts w:ascii="Cambria" w:hAnsi="Cambria" w:cs="Arial"/>
          <w:bCs/>
          <w:sz w:val="21"/>
          <w:szCs w:val="21"/>
        </w:rPr>
        <w:t>zł</w:t>
      </w:r>
      <w:r w:rsidRPr="00223C51">
        <w:rPr>
          <w:rFonts w:ascii="Cambria" w:hAnsi="Cambria" w:cs="Arial"/>
          <w:bCs/>
          <w:sz w:val="21"/>
          <w:szCs w:val="21"/>
        </w:rPr>
        <w:t xml:space="preserve"> za każdy przypadek</w:t>
      </w:r>
      <w:r w:rsidR="0087233E" w:rsidRPr="00223C51">
        <w:rPr>
          <w:rFonts w:ascii="Cambria" w:hAnsi="Cambria" w:cs="Arial"/>
          <w:bCs/>
          <w:sz w:val="21"/>
          <w:szCs w:val="21"/>
        </w:rPr>
        <w:t>;</w:t>
      </w:r>
    </w:p>
    <w:p w14:paraId="4E286E55" w14:textId="1D0A9476" w:rsidR="0087233E" w:rsidRPr="00223C51" w:rsidRDefault="0087233E">
      <w:pPr>
        <w:numPr>
          <w:ilvl w:val="0"/>
          <w:numId w:val="28"/>
        </w:numPr>
        <w:tabs>
          <w:tab w:val="left" w:pos="1701"/>
        </w:tabs>
        <w:suppressAutoHyphens w:val="0"/>
        <w:spacing w:before="60" w:after="60" w:line="276" w:lineRule="auto"/>
        <w:ind w:left="1701" w:hanging="850"/>
        <w:jc w:val="both"/>
        <w:rPr>
          <w:rFonts w:ascii="Cambria" w:hAnsi="Cambria" w:cs="Arial"/>
          <w:bCs/>
          <w:sz w:val="21"/>
          <w:szCs w:val="21"/>
        </w:rPr>
      </w:pPr>
      <w:r w:rsidRPr="00223C51">
        <w:rPr>
          <w:rFonts w:ascii="Cambria" w:hAnsi="Cambria" w:cs="Arial"/>
          <w:bCs/>
          <w:sz w:val="21"/>
          <w:szCs w:val="21"/>
        </w:rPr>
        <w:t>za każdy stwierdzony</w:t>
      </w:r>
      <w:r w:rsidR="00805F5E" w:rsidRPr="00223C51">
        <w:rPr>
          <w:rFonts w:ascii="Cambria" w:hAnsi="Cambria" w:cs="Arial"/>
          <w:bCs/>
          <w:sz w:val="21"/>
          <w:szCs w:val="21"/>
        </w:rPr>
        <w:t xml:space="preserve"> przypadek naruszenia obowiązku, o którym mowa w § 5 ust. </w:t>
      </w:r>
      <w:r w:rsidR="004F1DDD" w:rsidRPr="00223C51">
        <w:rPr>
          <w:rFonts w:ascii="Cambria" w:hAnsi="Cambria" w:cs="Arial"/>
          <w:bCs/>
          <w:sz w:val="21"/>
          <w:szCs w:val="21"/>
        </w:rPr>
        <w:t xml:space="preserve">6, 7 lub </w:t>
      </w:r>
      <w:r w:rsidR="00761BF3">
        <w:rPr>
          <w:rFonts w:ascii="Cambria" w:hAnsi="Cambria" w:cs="Arial"/>
          <w:bCs/>
          <w:sz w:val="21"/>
          <w:szCs w:val="21"/>
        </w:rPr>
        <w:t>8</w:t>
      </w:r>
      <w:r w:rsidR="004F1DDD" w:rsidRPr="00223C51">
        <w:rPr>
          <w:rFonts w:ascii="Cambria" w:hAnsi="Cambria" w:cs="Arial"/>
          <w:bCs/>
          <w:sz w:val="21"/>
          <w:szCs w:val="21"/>
        </w:rPr>
        <w:t xml:space="preserve"> Umowy – w wysokości 1.000 zł</w:t>
      </w:r>
      <w:r w:rsidRPr="00223C51">
        <w:rPr>
          <w:rFonts w:ascii="Cambria" w:hAnsi="Cambria" w:cs="Arial"/>
          <w:bCs/>
          <w:sz w:val="21"/>
          <w:szCs w:val="21"/>
        </w:rPr>
        <w:t xml:space="preserve">, </w:t>
      </w:r>
    </w:p>
    <w:p w14:paraId="41F80A49" w14:textId="55D27DF9" w:rsidR="004F1DDD" w:rsidRPr="00223C51" w:rsidRDefault="004F1DDD">
      <w:pPr>
        <w:numPr>
          <w:ilvl w:val="0"/>
          <w:numId w:val="28"/>
        </w:numPr>
        <w:tabs>
          <w:tab w:val="left" w:pos="1701"/>
        </w:tabs>
        <w:suppressAutoHyphens w:val="0"/>
        <w:spacing w:before="60" w:after="60" w:line="276" w:lineRule="auto"/>
        <w:ind w:left="1701" w:hanging="850"/>
        <w:jc w:val="both"/>
        <w:rPr>
          <w:rFonts w:ascii="Cambria" w:hAnsi="Cambria" w:cs="Arial"/>
          <w:bCs/>
          <w:sz w:val="21"/>
          <w:szCs w:val="21"/>
        </w:rPr>
      </w:pPr>
      <w:r w:rsidRPr="00223C51">
        <w:rPr>
          <w:rFonts w:ascii="Cambria" w:hAnsi="Cambria"/>
          <w:sz w:val="21"/>
          <w:szCs w:val="21"/>
        </w:rPr>
        <w:lastRenderedPageBreak/>
        <w:t xml:space="preserve">za każdy stwierdzony przypadek braku zapewnienia realizacji Przedmiotu Umowy </w:t>
      </w:r>
      <w:r w:rsidR="00BA402A" w:rsidRPr="00223C51">
        <w:rPr>
          <w:rFonts w:ascii="Cambria" w:hAnsi="Cambria"/>
          <w:sz w:val="21"/>
          <w:szCs w:val="21"/>
        </w:rPr>
        <w:t>przy udziale</w:t>
      </w:r>
      <w:r w:rsidRPr="00223C51">
        <w:rPr>
          <w:rFonts w:ascii="Cambria" w:hAnsi="Cambria"/>
          <w:sz w:val="21"/>
          <w:szCs w:val="21"/>
        </w:rPr>
        <w:t xml:space="preserve"> personelu Wykonawcy zgodnie ze złożoną ofertą, dokumentami w Postępowaniu lub </w:t>
      </w:r>
      <w:r w:rsidR="00152A62">
        <w:rPr>
          <w:rFonts w:ascii="Cambria" w:hAnsi="Cambria"/>
          <w:sz w:val="21"/>
          <w:szCs w:val="21"/>
        </w:rPr>
        <w:t xml:space="preserve">zaakceptowanym </w:t>
      </w:r>
      <w:r w:rsidRPr="00223C51">
        <w:rPr>
          <w:rFonts w:ascii="Cambria" w:hAnsi="Cambria"/>
          <w:sz w:val="21"/>
          <w:szCs w:val="21"/>
        </w:rPr>
        <w:t xml:space="preserve">zgłoszeniem, o którym mowa w § </w:t>
      </w:r>
      <w:r w:rsidR="00BA402A" w:rsidRPr="00223C51">
        <w:rPr>
          <w:rFonts w:ascii="Cambria" w:hAnsi="Cambria"/>
          <w:sz w:val="21"/>
          <w:szCs w:val="21"/>
        </w:rPr>
        <w:t>7</w:t>
      </w:r>
      <w:r w:rsidR="00090AF8" w:rsidRPr="00223C51">
        <w:rPr>
          <w:rFonts w:ascii="Cambria" w:hAnsi="Cambria"/>
          <w:sz w:val="21"/>
          <w:szCs w:val="21"/>
        </w:rPr>
        <w:t xml:space="preserve"> ust. 2</w:t>
      </w:r>
      <w:r w:rsidRPr="00223C51">
        <w:rPr>
          <w:rFonts w:ascii="Cambria" w:hAnsi="Cambria"/>
          <w:sz w:val="21"/>
          <w:szCs w:val="21"/>
        </w:rPr>
        <w:t xml:space="preserve"> Umowy - w wysokości </w:t>
      </w:r>
      <w:r w:rsidR="004D33CB">
        <w:rPr>
          <w:rFonts w:ascii="Cambria" w:hAnsi="Cambria"/>
          <w:sz w:val="21"/>
          <w:szCs w:val="21"/>
        </w:rPr>
        <w:t>3.0</w:t>
      </w:r>
      <w:r w:rsidRPr="00223C51">
        <w:rPr>
          <w:rFonts w:ascii="Cambria" w:hAnsi="Cambria"/>
          <w:sz w:val="21"/>
          <w:szCs w:val="21"/>
        </w:rPr>
        <w:t>00 zł za każdy stwierdzony przypadek</w:t>
      </w:r>
      <w:r w:rsidR="00090AF8" w:rsidRPr="00223C51">
        <w:rPr>
          <w:rFonts w:ascii="Cambria" w:hAnsi="Cambria"/>
          <w:sz w:val="21"/>
          <w:szCs w:val="21"/>
        </w:rPr>
        <w:t>;</w:t>
      </w:r>
    </w:p>
    <w:p w14:paraId="20648B0D" w14:textId="39EE4630" w:rsidR="00D61EDD" w:rsidRDefault="00D61EDD">
      <w:pPr>
        <w:numPr>
          <w:ilvl w:val="0"/>
          <w:numId w:val="28"/>
        </w:numPr>
        <w:tabs>
          <w:tab w:val="left" w:pos="1701"/>
        </w:tabs>
        <w:suppressAutoHyphens w:val="0"/>
        <w:spacing w:before="60" w:after="60" w:line="276" w:lineRule="auto"/>
        <w:ind w:left="1701" w:hanging="850"/>
        <w:jc w:val="both"/>
        <w:rPr>
          <w:rFonts w:ascii="Cambria" w:hAnsi="Cambria" w:cs="Arial"/>
          <w:bCs/>
          <w:sz w:val="21"/>
          <w:szCs w:val="21"/>
        </w:rPr>
      </w:pPr>
      <w:r w:rsidRPr="00223C51">
        <w:rPr>
          <w:rFonts w:ascii="Cambria" w:hAnsi="Cambria" w:cs="Arial"/>
          <w:bCs/>
          <w:sz w:val="21"/>
          <w:szCs w:val="21"/>
        </w:rPr>
        <w:t>za każdy brak zapłaty lub nieterminową z</w:t>
      </w:r>
      <w:r w:rsidR="0077515C" w:rsidRPr="00223C51">
        <w:rPr>
          <w:rFonts w:ascii="Cambria" w:hAnsi="Cambria" w:cs="Arial"/>
          <w:bCs/>
          <w:sz w:val="21"/>
          <w:szCs w:val="21"/>
        </w:rPr>
        <w:t>apłatę wynagrodzenia należnego p</w:t>
      </w:r>
      <w:r w:rsidRPr="00223C51">
        <w:rPr>
          <w:rFonts w:ascii="Cambria" w:hAnsi="Cambria" w:cs="Arial"/>
          <w:bCs/>
          <w:sz w:val="21"/>
          <w:szCs w:val="21"/>
        </w:rPr>
        <w:t xml:space="preserve">odwykonawcom z tytułu zmiany wysokości wynagrodzenia, o której mowa w § </w:t>
      </w:r>
      <w:r w:rsidR="00BA402A" w:rsidRPr="00223C51">
        <w:rPr>
          <w:rFonts w:ascii="Cambria" w:hAnsi="Cambria" w:cs="Arial"/>
          <w:bCs/>
          <w:sz w:val="21"/>
          <w:szCs w:val="21"/>
        </w:rPr>
        <w:t>16</w:t>
      </w:r>
      <w:r w:rsidRPr="00223C51">
        <w:rPr>
          <w:rFonts w:ascii="Cambria" w:hAnsi="Cambria" w:cs="Arial"/>
          <w:bCs/>
          <w:sz w:val="21"/>
          <w:szCs w:val="21"/>
        </w:rPr>
        <w:t xml:space="preserve">b ust. </w:t>
      </w:r>
      <w:r w:rsidR="00DF453A">
        <w:rPr>
          <w:rFonts w:ascii="Cambria" w:hAnsi="Cambria" w:cs="Arial"/>
          <w:bCs/>
          <w:sz w:val="21"/>
          <w:szCs w:val="21"/>
        </w:rPr>
        <w:t>8</w:t>
      </w:r>
      <w:r w:rsidRPr="00223C51">
        <w:rPr>
          <w:rFonts w:ascii="Cambria" w:hAnsi="Cambria" w:cs="Arial"/>
          <w:bCs/>
          <w:sz w:val="21"/>
          <w:szCs w:val="21"/>
        </w:rPr>
        <w:t xml:space="preserve"> Umowy w wysokości 1.500 zł</w:t>
      </w:r>
      <w:r w:rsidR="0077515C" w:rsidRPr="00223C51">
        <w:rPr>
          <w:rFonts w:ascii="Cambria" w:hAnsi="Cambria" w:cs="Arial"/>
          <w:bCs/>
          <w:sz w:val="21"/>
          <w:szCs w:val="21"/>
        </w:rPr>
        <w:t>.</w:t>
      </w:r>
    </w:p>
    <w:p w14:paraId="500638A8" w14:textId="0AAD6B81" w:rsidR="00DA046F" w:rsidRPr="00DA046F" w:rsidRDefault="00152A62">
      <w:pPr>
        <w:numPr>
          <w:ilvl w:val="0"/>
          <w:numId w:val="28"/>
        </w:numPr>
        <w:tabs>
          <w:tab w:val="left" w:pos="1701"/>
        </w:tabs>
        <w:suppressAutoHyphens w:val="0"/>
        <w:spacing w:before="60" w:after="60" w:line="276" w:lineRule="auto"/>
        <w:ind w:left="1701" w:hanging="850"/>
        <w:jc w:val="both"/>
        <w:rPr>
          <w:rFonts w:ascii="Cambria" w:hAnsi="Cambria" w:cs="Arial"/>
          <w:bCs/>
          <w:sz w:val="21"/>
          <w:szCs w:val="21"/>
        </w:rPr>
      </w:pPr>
      <w:r>
        <w:rPr>
          <w:rFonts w:ascii="Cambria" w:hAnsi="Cambria" w:cs="Arial"/>
          <w:bCs/>
          <w:sz w:val="21"/>
          <w:szCs w:val="21"/>
        </w:rPr>
        <w:t>z</w:t>
      </w:r>
      <w:r w:rsidR="00DA046F">
        <w:rPr>
          <w:rFonts w:ascii="Cambria" w:hAnsi="Cambria" w:cs="Arial"/>
          <w:bCs/>
          <w:sz w:val="21"/>
          <w:szCs w:val="21"/>
        </w:rPr>
        <w:t xml:space="preserve">a każdy stwierdzony przypadek naruszenia obowiązku, o którym mowa </w:t>
      </w:r>
      <w:proofErr w:type="gramStart"/>
      <w:r w:rsidR="00DA046F">
        <w:rPr>
          <w:rFonts w:ascii="Cambria" w:hAnsi="Cambria" w:cs="Arial"/>
          <w:bCs/>
          <w:sz w:val="21"/>
          <w:szCs w:val="21"/>
        </w:rPr>
        <w:t xml:space="preserve">w </w:t>
      </w:r>
      <w:r w:rsidR="00DA046F" w:rsidRPr="00223C51">
        <w:rPr>
          <w:rFonts w:ascii="Cambria" w:hAnsi="Cambria" w:cs="Arial"/>
          <w:bCs/>
          <w:sz w:val="21"/>
          <w:szCs w:val="21"/>
        </w:rPr>
        <w:t xml:space="preserve"> §</w:t>
      </w:r>
      <w:proofErr w:type="gramEnd"/>
      <w:r w:rsidR="00DA046F" w:rsidRPr="00223C51">
        <w:rPr>
          <w:rFonts w:ascii="Cambria" w:hAnsi="Cambria" w:cs="Arial"/>
          <w:bCs/>
          <w:sz w:val="21"/>
          <w:szCs w:val="21"/>
        </w:rPr>
        <w:t xml:space="preserve"> 5 ust. </w:t>
      </w:r>
      <w:proofErr w:type="gramStart"/>
      <w:r w:rsidR="00DA046F">
        <w:rPr>
          <w:rFonts w:ascii="Cambria" w:hAnsi="Cambria" w:cs="Arial"/>
          <w:bCs/>
          <w:sz w:val="21"/>
          <w:szCs w:val="21"/>
        </w:rPr>
        <w:t>20</w:t>
      </w:r>
      <w:r w:rsidR="00DA046F" w:rsidRPr="00223C51">
        <w:rPr>
          <w:rFonts w:ascii="Cambria" w:hAnsi="Cambria" w:cs="Arial"/>
          <w:bCs/>
          <w:sz w:val="21"/>
          <w:szCs w:val="21"/>
        </w:rPr>
        <w:t xml:space="preserve"> </w:t>
      </w:r>
      <w:r w:rsidR="00DA046F">
        <w:rPr>
          <w:rFonts w:ascii="Cambria" w:hAnsi="Cambria" w:cs="Arial"/>
          <w:bCs/>
          <w:sz w:val="21"/>
          <w:szCs w:val="21"/>
        </w:rPr>
        <w:t xml:space="preserve"> </w:t>
      </w:r>
      <w:r w:rsidR="00DA046F" w:rsidRPr="00223C51">
        <w:rPr>
          <w:rFonts w:ascii="Cambria" w:hAnsi="Cambria" w:cs="Arial"/>
          <w:bCs/>
          <w:sz w:val="21"/>
          <w:szCs w:val="21"/>
        </w:rPr>
        <w:t>Umowy</w:t>
      </w:r>
      <w:proofErr w:type="gramEnd"/>
      <w:r w:rsidR="00DA046F" w:rsidRPr="00223C51">
        <w:rPr>
          <w:rFonts w:ascii="Cambria" w:hAnsi="Cambria" w:cs="Arial"/>
          <w:bCs/>
          <w:sz w:val="21"/>
          <w:szCs w:val="21"/>
        </w:rPr>
        <w:t xml:space="preserve"> – w wysokości 1.000 zł</w:t>
      </w:r>
      <w:r>
        <w:rPr>
          <w:rFonts w:ascii="Cambria" w:hAnsi="Cambria" w:cs="Arial"/>
          <w:bCs/>
          <w:sz w:val="21"/>
          <w:szCs w:val="21"/>
        </w:rPr>
        <w:t>.</w:t>
      </w:r>
    </w:p>
    <w:bookmarkEnd w:id="2"/>
    <w:p w14:paraId="0660342B" w14:textId="77777777" w:rsidR="0033526C" w:rsidRPr="00223C51" w:rsidRDefault="0033526C">
      <w:pPr>
        <w:numPr>
          <w:ilvl w:val="0"/>
          <w:numId w:val="27"/>
        </w:numPr>
        <w:tabs>
          <w:tab w:val="left" w:pos="851"/>
        </w:tabs>
        <w:suppressAutoHyphens w:val="0"/>
        <w:spacing w:before="60" w:after="60" w:line="276" w:lineRule="auto"/>
        <w:ind w:left="851" w:hanging="851"/>
        <w:jc w:val="both"/>
        <w:rPr>
          <w:rFonts w:ascii="Cambria" w:hAnsi="Cambria" w:cs="Arial"/>
          <w:bCs/>
          <w:sz w:val="21"/>
          <w:szCs w:val="21"/>
        </w:rPr>
      </w:pPr>
      <w:r w:rsidRPr="00223C51">
        <w:rPr>
          <w:rFonts w:ascii="Cambria" w:hAnsi="Cambria" w:cs="Arial"/>
          <w:bCs/>
          <w:sz w:val="21"/>
          <w:szCs w:val="21"/>
        </w:rPr>
        <w:t xml:space="preserve">Zamawiającemu służy prawo do dochodzenia odszkodowania przewyższającego wysokość zastrzeżonych kar umownych, do wysokości poniesionej szkody. </w:t>
      </w:r>
    </w:p>
    <w:p w14:paraId="33BDFE02" w14:textId="77777777" w:rsidR="0033526C" w:rsidRPr="00223C51" w:rsidRDefault="0033526C">
      <w:pPr>
        <w:numPr>
          <w:ilvl w:val="0"/>
          <w:numId w:val="27"/>
        </w:numPr>
        <w:tabs>
          <w:tab w:val="left" w:pos="851"/>
        </w:tabs>
        <w:suppressAutoHyphens w:val="0"/>
        <w:spacing w:before="60" w:after="60" w:line="276" w:lineRule="auto"/>
        <w:ind w:left="851" w:hanging="851"/>
        <w:jc w:val="both"/>
        <w:rPr>
          <w:rFonts w:ascii="Cambria" w:hAnsi="Cambria" w:cs="Arial"/>
          <w:bCs/>
          <w:sz w:val="21"/>
          <w:szCs w:val="21"/>
        </w:rPr>
      </w:pPr>
      <w:r w:rsidRPr="00223C51">
        <w:rPr>
          <w:rFonts w:ascii="Cambria" w:hAnsi="Cambria" w:cs="Arial"/>
          <w:bCs/>
          <w:sz w:val="21"/>
          <w:szCs w:val="21"/>
        </w:rPr>
        <w:t xml:space="preserve">Kary umowne stają się wymagalne z chwilą i w dacie powstania podstawy do ich naliczenia, bez konieczności odrębnego wzywania Wykonawcy do ich zapłaty. Naliczone przez Zamawiającego kary umowne mogą być dochodzone kumulatywnie. Kary naliczone do dnia odstąpienia od Umowy są należne niezależnie od kary za odstąpienie. </w:t>
      </w:r>
    </w:p>
    <w:p w14:paraId="1AC668E6" w14:textId="77777777" w:rsidR="0033526C" w:rsidRPr="00223C51" w:rsidRDefault="0033526C">
      <w:pPr>
        <w:numPr>
          <w:ilvl w:val="0"/>
          <w:numId w:val="27"/>
        </w:numPr>
        <w:tabs>
          <w:tab w:val="left" w:pos="851"/>
        </w:tabs>
        <w:suppressAutoHyphens w:val="0"/>
        <w:spacing w:before="60" w:after="60" w:line="276" w:lineRule="auto"/>
        <w:ind w:left="851" w:hanging="851"/>
        <w:jc w:val="both"/>
        <w:rPr>
          <w:rFonts w:ascii="Cambria" w:hAnsi="Cambria" w:cs="Arial"/>
          <w:bCs/>
          <w:sz w:val="21"/>
          <w:szCs w:val="21"/>
        </w:rPr>
      </w:pPr>
      <w:r w:rsidRPr="00223C51">
        <w:rPr>
          <w:rFonts w:ascii="Cambria" w:hAnsi="Cambria" w:cs="Arial"/>
          <w:bCs/>
          <w:sz w:val="21"/>
          <w:szCs w:val="21"/>
        </w:rPr>
        <w:t>Łączna wysokość kar umownych naliczonych którejkolwiek ze Stron nie przekroczy równowartości 50 % Wynagrodzenia.</w:t>
      </w:r>
    </w:p>
    <w:p w14:paraId="48B2EEAF" w14:textId="77777777" w:rsidR="0033526C" w:rsidRPr="00223C51" w:rsidRDefault="0033526C">
      <w:pPr>
        <w:numPr>
          <w:ilvl w:val="0"/>
          <w:numId w:val="27"/>
        </w:numPr>
        <w:tabs>
          <w:tab w:val="left" w:pos="851"/>
        </w:tabs>
        <w:suppressAutoHyphens w:val="0"/>
        <w:spacing w:before="60" w:after="60" w:line="276" w:lineRule="auto"/>
        <w:ind w:left="851" w:hanging="851"/>
        <w:jc w:val="both"/>
        <w:rPr>
          <w:rFonts w:ascii="Cambria" w:hAnsi="Cambria" w:cs="Arial"/>
          <w:bCs/>
          <w:sz w:val="21"/>
          <w:szCs w:val="21"/>
        </w:rPr>
      </w:pPr>
      <w:r w:rsidRPr="00223C51">
        <w:rPr>
          <w:rFonts w:ascii="Cambria" w:hAnsi="Cambria" w:cs="Arial"/>
          <w:bCs/>
          <w:sz w:val="21"/>
          <w:szCs w:val="21"/>
        </w:rPr>
        <w:t>Zamawiający zapłaci Wykonawcy kary umowne w następujących wypadkach i wysokościach:</w:t>
      </w:r>
    </w:p>
    <w:p w14:paraId="137B9315" w14:textId="77777777" w:rsidR="0033526C" w:rsidRPr="00223C51" w:rsidRDefault="0033526C" w:rsidP="00234E9C">
      <w:pPr>
        <w:tabs>
          <w:tab w:val="left" w:pos="1701"/>
        </w:tabs>
        <w:spacing w:before="60" w:after="60" w:line="276" w:lineRule="auto"/>
        <w:ind w:left="1418" w:hanging="567"/>
        <w:jc w:val="both"/>
        <w:rPr>
          <w:rFonts w:ascii="Cambria" w:hAnsi="Cambria" w:cs="Arial"/>
          <w:bCs/>
          <w:sz w:val="21"/>
          <w:szCs w:val="21"/>
        </w:rPr>
      </w:pPr>
      <w:r w:rsidRPr="00223C51">
        <w:rPr>
          <w:rFonts w:ascii="Cambria" w:hAnsi="Cambria" w:cs="Arial"/>
          <w:bCs/>
          <w:sz w:val="21"/>
          <w:szCs w:val="21"/>
        </w:rPr>
        <w:t>(1)</w:t>
      </w:r>
      <w:r w:rsidRPr="00223C51">
        <w:rPr>
          <w:rFonts w:ascii="Cambria" w:hAnsi="Cambria" w:cs="Arial"/>
          <w:bCs/>
          <w:sz w:val="21"/>
          <w:szCs w:val="21"/>
        </w:rPr>
        <w:tab/>
        <w:t xml:space="preserve">w przypadku odstąpienia od Umowy przez Wykonawcę w całości z przyczyn leżących pod stronie Zamawiającego – w wysokości 5 % Wynagrodzenia; </w:t>
      </w:r>
    </w:p>
    <w:p w14:paraId="06C64880" w14:textId="77777777" w:rsidR="0033526C" w:rsidRPr="00223C51" w:rsidRDefault="0033526C" w:rsidP="00234E9C">
      <w:pPr>
        <w:tabs>
          <w:tab w:val="left" w:pos="1701"/>
        </w:tabs>
        <w:spacing w:before="60" w:after="60" w:line="276" w:lineRule="auto"/>
        <w:ind w:left="1418" w:hanging="567"/>
        <w:jc w:val="both"/>
        <w:rPr>
          <w:rFonts w:ascii="Cambria" w:hAnsi="Cambria" w:cs="Arial"/>
          <w:bCs/>
          <w:sz w:val="21"/>
          <w:szCs w:val="21"/>
        </w:rPr>
      </w:pPr>
      <w:r w:rsidRPr="00223C51">
        <w:rPr>
          <w:rFonts w:ascii="Cambria" w:hAnsi="Cambria" w:cs="Arial"/>
          <w:bCs/>
          <w:sz w:val="21"/>
          <w:szCs w:val="21"/>
        </w:rPr>
        <w:t>(2)</w:t>
      </w:r>
      <w:r w:rsidRPr="00223C51">
        <w:rPr>
          <w:rFonts w:ascii="Cambria" w:hAnsi="Cambria" w:cs="Arial"/>
          <w:bCs/>
          <w:sz w:val="21"/>
          <w:szCs w:val="21"/>
        </w:rPr>
        <w:tab/>
        <w:t xml:space="preserve">w przypadku odstąpienia od Umowy przez Wykonawcę w części z przyczyn leżących pod stronie Zamawiającego – w wysokości 5 % części Wynagrodzenia należnego za niewykonaną część Przedmiotu Umowy. </w:t>
      </w:r>
    </w:p>
    <w:p w14:paraId="4BCA683C" w14:textId="77777777" w:rsidR="003F09C4" w:rsidRPr="00223C51" w:rsidRDefault="003F09C4" w:rsidP="00234E9C">
      <w:pPr>
        <w:shd w:val="clear" w:color="auto" w:fill="FFFFFF" w:themeFill="background1"/>
        <w:suppressAutoHyphens w:val="0"/>
        <w:autoSpaceDE w:val="0"/>
        <w:autoSpaceDN w:val="0"/>
        <w:adjustRightInd w:val="0"/>
        <w:spacing w:before="60" w:line="276" w:lineRule="auto"/>
        <w:jc w:val="center"/>
        <w:rPr>
          <w:rFonts w:ascii="Cambria" w:hAnsi="Cambria" w:cs="Arial"/>
          <w:b/>
          <w:bCs/>
          <w:kern w:val="32"/>
          <w:sz w:val="21"/>
          <w:szCs w:val="21"/>
          <w:lang w:eastAsia="pl-PL"/>
        </w:rPr>
      </w:pPr>
    </w:p>
    <w:p w14:paraId="788137CB" w14:textId="07513BAC" w:rsidR="006972BA" w:rsidRPr="00223C51" w:rsidRDefault="003F09C4" w:rsidP="00234E9C">
      <w:pPr>
        <w:shd w:val="clear" w:color="auto" w:fill="FFFFFF" w:themeFill="background1"/>
        <w:suppressAutoHyphens w:val="0"/>
        <w:autoSpaceDE w:val="0"/>
        <w:autoSpaceDN w:val="0"/>
        <w:adjustRightInd w:val="0"/>
        <w:spacing w:before="60" w:line="276" w:lineRule="auto"/>
        <w:jc w:val="center"/>
        <w:rPr>
          <w:rFonts w:ascii="Cambria" w:hAnsi="Cambria" w:cs="Arial"/>
          <w:b/>
          <w:bCs/>
          <w:kern w:val="32"/>
          <w:sz w:val="21"/>
          <w:szCs w:val="21"/>
          <w:lang w:eastAsia="pl-PL"/>
        </w:rPr>
      </w:pPr>
      <w:r w:rsidRPr="00223C51">
        <w:rPr>
          <w:rFonts w:ascii="Cambria" w:hAnsi="Cambria" w:cs="Arial"/>
          <w:b/>
          <w:bCs/>
          <w:kern w:val="32"/>
          <w:sz w:val="21"/>
          <w:szCs w:val="21"/>
          <w:lang w:eastAsia="pl-PL"/>
        </w:rPr>
        <w:t>§</w:t>
      </w:r>
      <w:r w:rsidR="007C78FD" w:rsidRPr="00223C51">
        <w:rPr>
          <w:rFonts w:ascii="Cambria" w:hAnsi="Cambria" w:cs="Arial"/>
          <w:b/>
          <w:bCs/>
          <w:kern w:val="32"/>
          <w:sz w:val="21"/>
          <w:szCs w:val="21"/>
          <w:lang w:eastAsia="pl-PL"/>
        </w:rPr>
        <w:t xml:space="preserve"> 13</w:t>
      </w:r>
    </w:p>
    <w:p w14:paraId="558BF889" w14:textId="53AEEC3E" w:rsidR="003F09C4" w:rsidRPr="00223C51" w:rsidRDefault="006F15A2" w:rsidP="00234E9C">
      <w:pPr>
        <w:shd w:val="clear" w:color="auto" w:fill="FFFFFF" w:themeFill="background1"/>
        <w:suppressAutoHyphens w:val="0"/>
        <w:autoSpaceDE w:val="0"/>
        <w:autoSpaceDN w:val="0"/>
        <w:adjustRightInd w:val="0"/>
        <w:spacing w:before="60" w:line="276" w:lineRule="auto"/>
        <w:jc w:val="center"/>
        <w:rPr>
          <w:rFonts w:ascii="Cambria" w:hAnsi="Cambria" w:cs="Arial"/>
          <w:color w:val="FF0000"/>
          <w:sz w:val="21"/>
          <w:szCs w:val="21"/>
          <w:lang w:eastAsia="pl-PL"/>
        </w:rPr>
      </w:pPr>
      <w:r w:rsidRPr="00223C51">
        <w:rPr>
          <w:rFonts w:ascii="Cambria" w:hAnsi="Cambria" w:cs="Arial"/>
          <w:b/>
          <w:bCs/>
          <w:kern w:val="32"/>
          <w:sz w:val="21"/>
          <w:szCs w:val="21"/>
          <w:lang w:eastAsia="pl-PL"/>
        </w:rPr>
        <w:t>Odstąpienie</w:t>
      </w:r>
      <w:r w:rsidR="003F09C4" w:rsidRPr="00223C51">
        <w:rPr>
          <w:rFonts w:ascii="Cambria" w:hAnsi="Cambria" w:cs="Arial"/>
          <w:b/>
          <w:bCs/>
          <w:kern w:val="32"/>
          <w:sz w:val="21"/>
          <w:szCs w:val="21"/>
          <w:lang w:eastAsia="pl-PL"/>
        </w:rPr>
        <w:t xml:space="preserve"> od Umowy</w:t>
      </w:r>
    </w:p>
    <w:p w14:paraId="5CB7A50D" w14:textId="72AADD26" w:rsidR="003F09C4" w:rsidRPr="00223C51" w:rsidRDefault="003F09C4">
      <w:pPr>
        <w:pStyle w:val="Akapitzlist"/>
        <w:numPr>
          <w:ilvl w:val="0"/>
          <w:numId w:val="30"/>
        </w:numPr>
        <w:suppressAutoHyphens w:val="0"/>
        <w:spacing w:before="60" w:after="60" w:line="276" w:lineRule="auto"/>
        <w:ind w:left="567" w:hanging="567"/>
        <w:contextualSpacing w:val="0"/>
        <w:rPr>
          <w:rFonts w:ascii="Cambria" w:hAnsi="Cambria" w:cs="Arial"/>
          <w:bCs/>
          <w:sz w:val="21"/>
          <w:szCs w:val="21"/>
        </w:rPr>
      </w:pPr>
      <w:r w:rsidRPr="00223C51">
        <w:rPr>
          <w:rFonts w:ascii="Cambria" w:hAnsi="Cambria" w:cs="Arial"/>
          <w:bCs/>
          <w:sz w:val="21"/>
          <w:szCs w:val="21"/>
        </w:rPr>
        <w:t>Poza przypadkami przewidzianymi przepisami prawa, Zamawiający ma prawo odstąpić od Umowy w całości lub w części w następujących przypadkach:</w:t>
      </w:r>
    </w:p>
    <w:p w14:paraId="0C43C43C" w14:textId="2A4EBAF0" w:rsidR="003F09C4" w:rsidRPr="00223C51" w:rsidRDefault="003F09C4">
      <w:pPr>
        <w:numPr>
          <w:ilvl w:val="1"/>
          <w:numId w:val="30"/>
        </w:numPr>
        <w:suppressAutoHyphens w:val="0"/>
        <w:spacing w:before="60" w:after="60" w:line="276" w:lineRule="auto"/>
        <w:ind w:left="1134" w:hanging="567"/>
        <w:jc w:val="both"/>
        <w:rPr>
          <w:rFonts w:ascii="Cambria" w:hAnsi="Cambria" w:cs="Arial"/>
          <w:b/>
          <w:bCs/>
          <w:sz w:val="21"/>
          <w:szCs w:val="21"/>
        </w:rPr>
      </w:pPr>
      <w:r w:rsidRPr="00223C51">
        <w:rPr>
          <w:rFonts w:ascii="Cambria" w:hAnsi="Cambria" w:cs="Arial"/>
          <w:bCs/>
          <w:sz w:val="21"/>
          <w:szCs w:val="21"/>
        </w:rPr>
        <w:t>Wykonawca opóźnia się w stosunku do terminów realizacji Przedmiotu Umowy określonych w Umowie o więcej niż 7 dni;</w:t>
      </w:r>
    </w:p>
    <w:p w14:paraId="1ECBE37A" w14:textId="77777777" w:rsidR="003F09C4" w:rsidRPr="00223C51" w:rsidRDefault="003F09C4">
      <w:pPr>
        <w:numPr>
          <w:ilvl w:val="1"/>
          <w:numId w:val="30"/>
        </w:numPr>
        <w:suppressAutoHyphens w:val="0"/>
        <w:spacing w:before="60" w:after="60" w:line="276" w:lineRule="auto"/>
        <w:ind w:left="1134" w:hanging="567"/>
        <w:jc w:val="both"/>
        <w:rPr>
          <w:rFonts w:ascii="Cambria" w:hAnsi="Cambria" w:cs="Arial"/>
          <w:b/>
          <w:bCs/>
          <w:sz w:val="21"/>
          <w:szCs w:val="21"/>
        </w:rPr>
      </w:pPr>
      <w:r w:rsidRPr="00223C51">
        <w:rPr>
          <w:rFonts w:ascii="Cambria" w:hAnsi="Cambria" w:cs="Arial"/>
          <w:bCs/>
          <w:sz w:val="21"/>
          <w:szCs w:val="21"/>
        </w:rPr>
        <w:t>Wykonawca nie dopełnił któregokolwiek z obowiązków dotyczących ubezpieczeń, w terminie wskazanym w Umowie;</w:t>
      </w:r>
    </w:p>
    <w:p w14:paraId="22D05176" w14:textId="77777777" w:rsidR="003F09C4" w:rsidRPr="00223C51" w:rsidRDefault="003F09C4">
      <w:pPr>
        <w:numPr>
          <w:ilvl w:val="1"/>
          <w:numId w:val="30"/>
        </w:numPr>
        <w:suppressAutoHyphens w:val="0"/>
        <w:spacing w:before="60" w:after="60" w:line="276" w:lineRule="auto"/>
        <w:ind w:left="1134" w:hanging="567"/>
        <w:jc w:val="both"/>
        <w:rPr>
          <w:rFonts w:ascii="Cambria" w:hAnsi="Cambria" w:cs="Arial"/>
          <w:b/>
          <w:bCs/>
          <w:sz w:val="21"/>
          <w:szCs w:val="21"/>
        </w:rPr>
      </w:pPr>
      <w:r w:rsidRPr="00223C51">
        <w:rPr>
          <w:rFonts w:ascii="Cambria" w:hAnsi="Cambria" w:cs="Arial"/>
          <w:bCs/>
          <w:sz w:val="21"/>
          <w:szCs w:val="21"/>
        </w:rPr>
        <w:t xml:space="preserve">w stosunku do Wykonawcy zostanie otwarte postępowanie likwidacyjne, </w:t>
      </w:r>
    </w:p>
    <w:p w14:paraId="2CD1E11A" w14:textId="77777777" w:rsidR="003F09C4" w:rsidRPr="00223C51" w:rsidRDefault="003F09C4">
      <w:pPr>
        <w:numPr>
          <w:ilvl w:val="1"/>
          <w:numId w:val="30"/>
        </w:numPr>
        <w:suppressAutoHyphens w:val="0"/>
        <w:spacing w:before="60" w:after="60" w:line="276" w:lineRule="auto"/>
        <w:ind w:left="1134" w:hanging="567"/>
        <w:jc w:val="both"/>
        <w:rPr>
          <w:rFonts w:ascii="Cambria" w:hAnsi="Cambria" w:cs="Arial"/>
          <w:b/>
          <w:bCs/>
          <w:sz w:val="21"/>
          <w:szCs w:val="21"/>
        </w:rPr>
      </w:pPr>
      <w:r w:rsidRPr="00223C51">
        <w:rPr>
          <w:rFonts w:ascii="Cambria" w:hAnsi="Cambria" w:cs="Arial"/>
          <w:bCs/>
          <w:sz w:val="21"/>
          <w:szCs w:val="21"/>
        </w:rPr>
        <w:t>Wykonawca znajdzie się w sytuacji uzasadniającej wszczęcie postępowanie upadłościowego lub restrukturyzacyjnego;</w:t>
      </w:r>
    </w:p>
    <w:p w14:paraId="0AB575FE" w14:textId="77777777" w:rsidR="003F09C4" w:rsidRPr="00223C51" w:rsidRDefault="003F09C4">
      <w:pPr>
        <w:numPr>
          <w:ilvl w:val="1"/>
          <w:numId w:val="30"/>
        </w:numPr>
        <w:suppressAutoHyphens w:val="0"/>
        <w:spacing w:before="60" w:after="60" w:line="276" w:lineRule="auto"/>
        <w:ind w:left="1134" w:hanging="567"/>
        <w:jc w:val="both"/>
        <w:rPr>
          <w:rFonts w:ascii="Cambria" w:hAnsi="Cambria" w:cs="Arial"/>
          <w:b/>
          <w:bCs/>
          <w:sz w:val="21"/>
          <w:szCs w:val="21"/>
        </w:rPr>
      </w:pPr>
      <w:r w:rsidRPr="00223C51">
        <w:rPr>
          <w:rFonts w:ascii="Cambria" w:hAnsi="Cambria" w:cs="Arial"/>
          <w:bCs/>
          <w:sz w:val="21"/>
          <w:szCs w:val="21"/>
        </w:rPr>
        <w:t>Wykonawca pomimo uprzedniego pisemnego wezwania w sposób nienależyty wykonuje zobowiązania umowne.</w:t>
      </w:r>
    </w:p>
    <w:p w14:paraId="441CB43A" w14:textId="24950024" w:rsidR="003F09C4" w:rsidRPr="00223C51" w:rsidRDefault="003F09C4">
      <w:pPr>
        <w:pStyle w:val="Akapitzlist"/>
        <w:numPr>
          <w:ilvl w:val="0"/>
          <w:numId w:val="30"/>
        </w:numPr>
        <w:suppressAutoHyphens w:val="0"/>
        <w:spacing w:before="60" w:after="60" w:line="276" w:lineRule="auto"/>
        <w:ind w:left="567" w:hanging="567"/>
        <w:contextualSpacing w:val="0"/>
        <w:jc w:val="both"/>
        <w:rPr>
          <w:rFonts w:ascii="Cambria" w:hAnsi="Cambria" w:cs="Arial"/>
          <w:b/>
          <w:bCs/>
          <w:sz w:val="21"/>
          <w:szCs w:val="21"/>
        </w:rPr>
      </w:pPr>
      <w:r w:rsidRPr="00223C51">
        <w:rPr>
          <w:rFonts w:ascii="Cambria" w:hAnsi="Cambria" w:cs="Arial"/>
          <w:bCs/>
          <w:sz w:val="21"/>
          <w:szCs w:val="21"/>
        </w:rPr>
        <w:t>Odstąpienie od Umowy powinno nastąpi</w:t>
      </w:r>
      <w:r w:rsidR="006F15A2" w:rsidRPr="00223C51">
        <w:rPr>
          <w:rFonts w:ascii="Cambria" w:hAnsi="Cambria" w:cs="Arial"/>
          <w:bCs/>
          <w:sz w:val="21"/>
          <w:szCs w:val="21"/>
        </w:rPr>
        <w:t>ć w formie pisemnej, w terminie 90</w:t>
      </w:r>
      <w:r w:rsidRPr="00223C51">
        <w:rPr>
          <w:rFonts w:ascii="Cambria" w:hAnsi="Cambria" w:cs="Arial"/>
          <w:bCs/>
          <w:sz w:val="21"/>
          <w:szCs w:val="21"/>
        </w:rPr>
        <w:t xml:space="preserve"> dni od dnia powzięcia informacji o zaistnieniu okoliczności uzasadniającej złożenie takiego oświadczenia, z podaniem przyczyny oświadczenia. </w:t>
      </w:r>
    </w:p>
    <w:p w14:paraId="6912F34E" w14:textId="67F6DA41" w:rsidR="003F09C4" w:rsidRPr="00223C51" w:rsidRDefault="003F09C4">
      <w:pPr>
        <w:pStyle w:val="Akapitzlist"/>
        <w:numPr>
          <w:ilvl w:val="0"/>
          <w:numId w:val="30"/>
        </w:numPr>
        <w:suppressAutoHyphens w:val="0"/>
        <w:spacing w:before="60" w:after="60" w:line="276" w:lineRule="auto"/>
        <w:ind w:left="567" w:hanging="567"/>
        <w:contextualSpacing w:val="0"/>
        <w:jc w:val="both"/>
        <w:rPr>
          <w:rFonts w:ascii="Cambria" w:hAnsi="Cambria" w:cs="Arial"/>
          <w:b/>
          <w:bCs/>
          <w:sz w:val="21"/>
          <w:szCs w:val="21"/>
        </w:rPr>
      </w:pPr>
      <w:r w:rsidRPr="00223C51">
        <w:rPr>
          <w:rFonts w:ascii="Cambria" w:hAnsi="Cambria" w:cs="Arial"/>
          <w:bCs/>
          <w:sz w:val="21"/>
          <w:szCs w:val="21"/>
        </w:rPr>
        <w:lastRenderedPageBreak/>
        <w:t xml:space="preserve">Strony postanawiają, iż </w:t>
      </w:r>
      <w:r w:rsidR="006F15A2" w:rsidRPr="00223C51">
        <w:rPr>
          <w:rFonts w:ascii="Cambria" w:hAnsi="Cambria" w:cs="Arial"/>
          <w:bCs/>
          <w:sz w:val="21"/>
          <w:szCs w:val="21"/>
        </w:rPr>
        <w:t xml:space="preserve">odstąpienie od umowy, wedle wyboru Zamawiającego </w:t>
      </w:r>
      <w:r w:rsidRPr="00223C51">
        <w:rPr>
          <w:rFonts w:ascii="Cambria" w:hAnsi="Cambria" w:cs="Arial"/>
          <w:bCs/>
          <w:sz w:val="21"/>
          <w:szCs w:val="21"/>
        </w:rPr>
        <w:t xml:space="preserve">w przypadku odstąpienia od Umowy, po rozpoczęciu realizacji Umowy, odstąpienie będzie miało skutek </w:t>
      </w:r>
      <w:r w:rsidRPr="00223C51">
        <w:rPr>
          <w:rFonts w:ascii="Cambria" w:hAnsi="Cambria" w:cs="Arial"/>
          <w:bCs/>
          <w:i/>
          <w:iCs/>
          <w:sz w:val="21"/>
          <w:szCs w:val="21"/>
        </w:rPr>
        <w:t xml:space="preserve">ex nunc – </w:t>
      </w:r>
      <w:r w:rsidRPr="00223C51">
        <w:rPr>
          <w:rFonts w:ascii="Cambria" w:hAnsi="Cambria" w:cs="Arial"/>
          <w:bCs/>
          <w:sz w:val="21"/>
          <w:szCs w:val="21"/>
        </w:rPr>
        <w:t xml:space="preserve">będzie dotyczyło niewykonanej części Przedmiotu Umowy. </w:t>
      </w:r>
    </w:p>
    <w:p w14:paraId="41F5742D" w14:textId="77777777" w:rsidR="003F09C4" w:rsidRPr="00223C51" w:rsidRDefault="003F09C4">
      <w:pPr>
        <w:pStyle w:val="Akapitzlist"/>
        <w:numPr>
          <w:ilvl w:val="0"/>
          <w:numId w:val="30"/>
        </w:numPr>
        <w:suppressAutoHyphens w:val="0"/>
        <w:spacing w:before="60" w:after="60" w:line="276" w:lineRule="auto"/>
        <w:ind w:left="567" w:hanging="567"/>
        <w:contextualSpacing w:val="0"/>
        <w:jc w:val="both"/>
        <w:rPr>
          <w:rFonts w:ascii="Cambria" w:hAnsi="Cambria" w:cs="Arial"/>
          <w:b/>
          <w:bCs/>
          <w:sz w:val="21"/>
          <w:szCs w:val="21"/>
        </w:rPr>
      </w:pPr>
      <w:r w:rsidRPr="00223C51">
        <w:rPr>
          <w:rFonts w:ascii="Cambria" w:hAnsi="Cambria" w:cs="Arial"/>
          <w:bCs/>
          <w:sz w:val="21"/>
          <w:szCs w:val="21"/>
        </w:rPr>
        <w:t xml:space="preserve">Odstąpienie od Umowy nie pozbawia Zamawiającego prawa dochodzenia kar umownych i innych odszkodowań za szkody wynikłe w związku z niewykonaniem lub nienależytym wykonaniem Umowy przez Wykonawcę. </w:t>
      </w:r>
    </w:p>
    <w:p w14:paraId="3C5C5A2C" w14:textId="0076BCCA" w:rsidR="003F09C4" w:rsidRPr="00223C51" w:rsidRDefault="003F09C4">
      <w:pPr>
        <w:pStyle w:val="Akapitzlist"/>
        <w:numPr>
          <w:ilvl w:val="0"/>
          <w:numId w:val="30"/>
        </w:numPr>
        <w:suppressAutoHyphens w:val="0"/>
        <w:spacing w:before="60" w:after="60" w:line="276" w:lineRule="auto"/>
        <w:ind w:left="567" w:hanging="567"/>
        <w:contextualSpacing w:val="0"/>
        <w:jc w:val="both"/>
        <w:rPr>
          <w:rFonts w:ascii="Cambria" w:hAnsi="Cambria" w:cs="Arial"/>
          <w:b/>
          <w:bCs/>
          <w:sz w:val="21"/>
          <w:szCs w:val="21"/>
        </w:rPr>
      </w:pPr>
      <w:r w:rsidRPr="00223C51">
        <w:rPr>
          <w:rFonts w:ascii="Cambria" w:hAnsi="Cambria" w:cs="Arial"/>
          <w:bCs/>
          <w:sz w:val="21"/>
          <w:szCs w:val="21"/>
        </w:rPr>
        <w:t>Strony postanawiają, iż w przypadku odstąpienia od Umowy, Strony będą zobowiązane do wykonania następujących obowiązków:</w:t>
      </w:r>
    </w:p>
    <w:p w14:paraId="3DFC1656" w14:textId="77777777" w:rsidR="003F09C4" w:rsidRPr="00223C51" w:rsidRDefault="003F09C4">
      <w:pPr>
        <w:numPr>
          <w:ilvl w:val="0"/>
          <w:numId w:val="29"/>
        </w:numPr>
        <w:suppressAutoHyphens w:val="0"/>
        <w:spacing w:before="60" w:after="60" w:line="276" w:lineRule="auto"/>
        <w:ind w:left="1134" w:hanging="567"/>
        <w:jc w:val="both"/>
        <w:rPr>
          <w:rFonts w:ascii="Cambria" w:hAnsi="Cambria" w:cs="Arial"/>
          <w:b/>
          <w:bCs/>
          <w:sz w:val="21"/>
          <w:szCs w:val="21"/>
        </w:rPr>
      </w:pPr>
      <w:r w:rsidRPr="00223C51">
        <w:rPr>
          <w:rFonts w:ascii="Cambria" w:hAnsi="Cambria" w:cs="Arial"/>
          <w:bCs/>
          <w:sz w:val="21"/>
          <w:szCs w:val="21"/>
        </w:rPr>
        <w:t xml:space="preserve">Wykonawca przy udziale Zamawiającego sporządzi w terminie 7 dni od daty odstąpienia szczegółowy protokół inwentaryzacji stanu realizacji Przedmiotu Umowy, według stanu na dzień odstąpienia. W przypadku nieobecności umocowanego przedstawiciela Wykonawcy, Zamawiający sporządzi jednostronny protokół, który będzie wiążący; </w:t>
      </w:r>
    </w:p>
    <w:p w14:paraId="0AF1BE9B" w14:textId="2899442E" w:rsidR="003F09C4" w:rsidRPr="00223C51" w:rsidRDefault="003F09C4">
      <w:pPr>
        <w:numPr>
          <w:ilvl w:val="0"/>
          <w:numId w:val="29"/>
        </w:numPr>
        <w:suppressAutoHyphens w:val="0"/>
        <w:spacing w:before="60" w:after="60" w:line="276" w:lineRule="auto"/>
        <w:ind w:left="1134" w:hanging="567"/>
        <w:jc w:val="both"/>
        <w:rPr>
          <w:rFonts w:ascii="Cambria" w:hAnsi="Cambria" w:cs="Arial"/>
          <w:b/>
          <w:bCs/>
          <w:sz w:val="21"/>
          <w:szCs w:val="21"/>
        </w:rPr>
      </w:pPr>
      <w:r w:rsidRPr="00223C51">
        <w:rPr>
          <w:rFonts w:ascii="Cambria" w:hAnsi="Cambria" w:cs="Arial"/>
          <w:bCs/>
          <w:sz w:val="21"/>
          <w:szCs w:val="21"/>
        </w:rPr>
        <w:t>Wykonawca przekaże Zamawiającemu wszelkie znajdujące się opracowywaniu i ukończone opracowania projektowe wchodzące w skład Dokumentacji Projektowej, w terminie wskazanym przez Zamawiającego.</w:t>
      </w:r>
    </w:p>
    <w:p w14:paraId="2F0DAF99" w14:textId="43D75ECC" w:rsidR="003F09C4" w:rsidRPr="00223C51" w:rsidRDefault="003F09C4">
      <w:pPr>
        <w:pStyle w:val="Akapitzlist"/>
        <w:numPr>
          <w:ilvl w:val="0"/>
          <w:numId w:val="27"/>
        </w:numPr>
        <w:tabs>
          <w:tab w:val="left" w:pos="567"/>
        </w:tabs>
        <w:suppressAutoHyphens w:val="0"/>
        <w:spacing w:before="60" w:after="240" w:line="276" w:lineRule="auto"/>
        <w:ind w:left="567" w:hanging="567"/>
        <w:contextualSpacing w:val="0"/>
        <w:jc w:val="both"/>
        <w:rPr>
          <w:rFonts w:ascii="Cambria" w:hAnsi="Cambria" w:cs="Arial"/>
          <w:b/>
          <w:bCs/>
          <w:sz w:val="21"/>
          <w:szCs w:val="21"/>
        </w:rPr>
      </w:pPr>
      <w:r w:rsidRPr="00223C51">
        <w:rPr>
          <w:rFonts w:ascii="Cambria" w:hAnsi="Cambria" w:cs="Arial"/>
          <w:bCs/>
          <w:sz w:val="21"/>
          <w:szCs w:val="21"/>
        </w:rPr>
        <w:t xml:space="preserve">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wykonania zobowiązań umownych Wykonawcy w ramach Wykonawstwa Zastępczego bez konieczności uzyskiwania zgody Sądu. </w:t>
      </w:r>
    </w:p>
    <w:p w14:paraId="097480D9" w14:textId="67FF937D" w:rsidR="0013110C" w:rsidRPr="00223C51" w:rsidRDefault="0013110C" w:rsidP="00234E9C">
      <w:pPr>
        <w:keepNext/>
        <w:shd w:val="clear" w:color="auto" w:fill="FFFFFF" w:themeFill="background1"/>
        <w:suppressAutoHyphens w:val="0"/>
        <w:spacing w:before="120" w:line="276" w:lineRule="auto"/>
        <w:jc w:val="center"/>
        <w:outlineLvl w:val="0"/>
        <w:rPr>
          <w:rFonts w:ascii="Cambria" w:hAnsi="Cambria" w:cs="Arial"/>
          <w:sz w:val="21"/>
          <w:szCs w:val="21"/>
          <w:lang w:eastAsia="pl-PL"/>
        </w:rPr>
      </w:pPr>
      <w:r w:rsidRPr="00223C51">
        <w:rPr>
          <w:rFonts w:ascii="Cambria" w:hAnsi="Cambria" w:cs="Arial"/>
          <w:b/>
          <w:bCs/>
          <w:kern w:val="32"/>
          <w:sz w:val="21"/>
          <w:szCs w:val="21"/>
          <w:lang w:eastAsia="pl-PL"/>
        </w:rPr>
        <w:t>§ 1</w:t>
      </w:r>
      <w:bookmarkStart w:id="5" w:name="_Toc68356761"/>
      <w:r w:rsidR="007C78FD" w:rsidRPr="00223C51">
        <w:rPr>
          <w:rFonts w:ascii="Cambria" w:hAnsi="Cambria" w:cs="Arial"/>
          <w:b/>
          <w:bCs/>
          <w:kern w:val="32"/>
          <w:sz w:val="21"/>
          <w:szCs w:val="21"/>
          <w:lang w:eastAsia="pl-PL"/>
        </w:rPr>
        <w:t>4</w:t>
      </w:r>
      <w:r w:rsidRPr="00223C51">
        <w:rPr>
          <w:rFonts w:ascii="Cambria" w:hAnsi="Cambria" w:cs="Arial"/>
          <w:b/>
          <w:sz w:val="21"/>
          <w:szCs w:val="21"/>
          <w:lang w:eastAsia="pl-PL"/>
        </w:rPr>
        <w:br/>
        <w:t>Ubezpieczenia</w:t>
      </w:r>
      <w:bookmarkEnd w:id="5"/>
    </w:p>
    <w:p w14:paraId="6F2CC0E9" w14:textId="056D24B8" w:rsidR="00004792" w:rsidRPr="00223C51" w:rsidRDefault="002031A2" w:rsidP="00234E9C">
      <w:pPr>
        <w:numPr>
          <w:ilvl w:val="0"/>
          <w:numId w:val="10"/>
        </w:numPr>
        <w:tabs>
          <w:tab w:val="left" w:pos="567"/>
        </w:tabs>
        <w:suppressAutoHyphens w:val="0"/>
        <w:spacing w:before="60" w:after="60" w:line="276" w:lineRule="auto"/>
        <w:ind w:left="567" w:hanging="567"/>
        <w:jc w:val="both"/>
        <w:rPr>
          <w:rFonts w:ascii="Cambria" w:hAnsi="Cambria" w:cs="Arial"/>
          <w:sz w:val="21"/>
          <w:szCs w:val="21"/>
        </w:rPr>
      </w:pPr>
      <w:r w:rsidRPr="002031A2">
        <w:rPr>
          <w:rFonts w:ascii="Cambria" w:hAnsi="Cambria" w:cs="Arial"/>
          <w:bCs/>
          <w:sz w:val="21"/>
          <w:szCs w:val="21"/>
        </w:rPr>
        <w:t xml:space="preserve">Wykonawca zobowiązany jest przez cały okres realizacji Przedmiotu Umowy posiadać ubezpieczenie odpowiedzialności cywilnej z tytułu prowadzonej działalności gospodarczej w zakresie projektowania budowlanego („Ubezpieczenie OC”), obejmujące prowadzenie działalności związanej z przedmiotem zamówienia, na sumę gwarancyjną nie niższą niż wartość złożonej oferty </w:t>
      </w:r>
      <w:r>
        <w:rPr>
          <w:rFonts w:ascii="Cambria" w:hAnsi="Cambria" w:cs="Arial"/>
          <w:bCs/>
          <w:sz w:val="21"/>
          <w:szCs w:val="21"/>
        </w:rPr>
        <w:t>na część</w:t>
      </w:r>
      <w:proofErr w:type="gramStart"/>
      <w:r>
        <w:rPr>
          <w:rFonts w:ascii="Cambria" w:hAnsi="Cambria" w:cs="Arial"/>
          <w:bCs/>
          <w:sz w:val="21"/>
          <w:szCs w:val="21"/>
        </w:rPr>
        <w:t xml:space="preserve"> ….</w:t>
      </w:r>
      <w:proofErr w:type="gramEnd"/>
      <w:r>
        <w:rPr>
          <w:rFonts w:ascii="Cambria" w:hAnsi="Cambria" w:cs="Arial"/>
          <w:bCs/>
          <w:sz w:val="21"/>
          <w:szCs w:val="21"/>
        </w:rPr>
        <w:t>.</w:t>
      </w:r>
    </w:p>
    <w:p w14:paraId="22F1939F" w14:textId="77777777" w:rsidR="00004792" w:rsidRPr="00223C51" w:rsidRDefault="00004792" w:rsidP="00234E9C">
      <w:pPr>
        <w:numPr>
          <w:ilvl w:val="0"/>
          <w:numId w:val="10"/>
        </w:numPr>
        <w:tabs>
          <w:tab w:val="left" w:pos="567"/>
        </w:tabs>
        <w:suppressAutoHyphens w:val="0"/>
        <w:spacing w:before="60" w:after="60" w:line="276" w:lineRule="auto"/>
        <w:ind w:left="567" w:hanging="567"/>
        <w:jc w:val="both"/>
        <w:rPr>
          <w:rFonts w:ascii="Cambria" w:hAnsi="Cambria" w:cs="Arial"/>
          <w:sz w:val="21"/>
          <w:szCs w:val="21"/>
        </w:rPr>
      </w:pPr>
      <w:r w:rsidRPr="00223C51">
        <w:rPr>
          <w:rFonts w:ascii="Cambria" w:hAnsi="Cambria" w:cs="Arial"/>
          <w:bCs/>
          <w:sz w:val="21"/>
          <w:szCs w:val="21"/>
        </w:rPr>
        <w:t>Wykonawca przedstawi Zamawiającemu dowód posiadania Ubezpieczenia OC przed zawarciem Umowy.</w:t>
      </w:r>
    </w:p>
    <w:p w14:paraId="2246E3EC" w14:textId="61910074" w:rsidR="0013110C" w:rsidRPr="00223C51" w:rsidRDefault="0013110C" w:rsidP="00234E9C">
      <w:pPr>
        <w:numPr>
          <w:ilvl w:val="0"/>
          <w:numId w:val="10"/>
        </w:numPr>
        <w:shd w:val="clear" w:color="auto" w:fill="FFFFFF" w:themeFill="background1"/>
        <w:suppressAutoHyphens w:val="0"/>
        <w:spacing w:before="12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 xml:space="preserve">Wykonawca zobowiązuje się do utrzymywania </w:t>
      </w:r>
      <w:r w:rsidR="00DB1415" w:rsidRPr="00223C51">
        <w:rPr>
          <w:rFonts w:ascii="Cambria" w:hAnsi="Cambria" w:cs="Arial"/>
          <w:sz w:val="21"/>
          <w:szCs w:val="21"/>
          <w:lang w:eastAsia="pl-PL"/>
        </w:rPr>
        <w:t xml:space="preserve">Ubezpieczenia OC </w:t>
      </w:r>
      <w:r w:rsidRPr="00223C51">
        <w:rPr>
          <w:rFonts w:ascii="Cambria" w:hAnsi="Cambria" w:cs="Arial"/>
          <w:sz w:val="21"/>
          <w:szCs w:val="21"/>
          <w:lang w:eastAsia="pl-PL"/>
        </w:rPr>
        <w:t xml:space="preserve">przez </w:t>
      </w:r>
      <w:r w:rsidR="00DB1415" w:rsidRPr="00223C51">
        <w:rPr>
          <w:rFonts w:ascii="Cambria" w:hAnsi="Cambria" w:cs="Arial"/>
          <w:sz w:val="21"/>
          <w:szCs w:val="21"/>
          <w:lang w:eastAsia="pl-PL"/>
        </w:rPr>
        <w:t xml:space="preserve">cały </w:t>
      </w:r>
      <w:r w:rsidRPr="00223C51">
        <w:rPr>
          <w:rFonts w:ascii="Cambria" w:hAnsi="Cambria" w:cs="Arial"/>
          <w:sz w:val="21"/>
          <w:szCs w:val="21"/>
          <w:lang w:eastAsia="pl-PL"/>
        </w:rPr>
        <w:t xml:space="preserve">okres </w:t>
      </w:r>
      <w:r w:rsidR="00DB1415" w:rsidRPr="00223C51">
        <w:rPr>
          <w:rFonts w:ascii="Cambria" w:hAnsi="Cambria" w:cs="Arial"/>
          <w:sz w:val="21"/>
          <w:szCs w:val="21"/>
          <w:lang w:eastAsia="pl-PL"/>
        </w:rPr>
        <w:t>realizacji</w:t>
      </w:r>
      <w:r w:rsidRPr="00223C51">
        <w:rPr>
          <w:rFonts w:ascii="Cambria" w:hAnsi="Cambria" w:cs="Arial"/>
          <w:sz w:val="21"/>
          <w:szCs w:val="21"/>
          <w:lang w:eastAsia="pl-PL"/>
        </w:rPr>
        <w:t xml:space="preserve"> Przedmiotu Umowy.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3247776F" w:rsidR="0013110C" w:rsidRPr="00223C51" w:rsidRDefault="0013110C" w:rsidP="00234E9C">
      <w:pPr>
        <w:numPr>
          <w:ilvl w:val="0"/>
          <w:numId w:val="10"/>
        </w:numPr>
        <w:shd w:val="clear" w:color="auto" w:fill="FFFFFF" w:themeFill="background1"/>
        <w:tabs>
          <w:tab w:val="left" w:pos="567"/>
          <w:tab w:val="left" w:pos="851"/>
        </w:tabs>
        <w:suppressAutoHyphens w:val="0"/>
        <w:spacing w:before="12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Jeżeli Wykonawca nie wykona ob</w:t>
      </w:r>
      <w:r w:rsidR="00DB1415" w:rsidRPr="00223C51">
        <w:rPr>
          <w:rFonts w:ascii="Cambria" w:hAnsi="Cambria" w:cs="Arial"/>
          <w:sz w:val="21"/>
          <w:szCs w:val="21"/>
          <w:lang w:eastAsia="pl-PL"/>
        </w:rPr>
        <w:t>owiązku, o którym, mowa w ust. 3</w:t>
      </w:r>
      <w:r w:rsidRPr="00223C51">
        <w:rPr>
          <w:rFonts w:ascii="Cambria" w:hAnsi="Cambria" w:cs="Arial"/>
          <w:sz w:val="21"/>
          <w:szCs w:val="21"/>
          <w:lang w:eastAsia="pl-PL"/>
        </w:rPr>
        <w:t>, Zamawiający wedle swojego wyboru może:</w:t>
      </w:r>
    </w:p>
    <w:p w14:paraId="3C5B79C1" w14:textId="77777777" w:rsidR="0013110C" w:rsidRPr="00223C51" w:rsidRDefault="0013110C" w:rsidP="00234E9C">
      <w:pPr>
        <w:numPr>
          <w:ilvl w:val="1"/>
          <w:numId w:val="11"/>
        </w:numPr>
        <w:shd w:val="clear" w:color="auto" w:fill="FFFFFF" w:themeFill="background1"/>
        <w:tabs>
          <w:tab w:val="left" w:pos="1134"/>
        </w:tabs>
        <w:suppressAutoHyphens w:val="0"/>
        <w:spacing w:before="120" w:line="276" w:lineRule="auto"/>
        <w:ind w:left="1134" w:hanging="567"/>
        <w:jc w:val="both"/>
        <w:rPr>
          <w:rFonts w:ascii="Cambria" w:hAnsi="Cambria" w:cs="Arial"/>
          <w:sz w:val="21"/>
          <w:szCs w:val="21"/>
          <w:lang w:eastAsia="pl-PL"/>
        </w:rPr>
      </w:pPr>
      <w:r w:rsidRPr="00223C51">
        <w:rPr>
          <w:rFonts w:ascii="Cambria" w:hAnsi="Cambria" w:cs="Arial"/>
          <w:sz w:val="21"/>
          <w:szCs w:val="21"/>
          <w:lang w:eastAsia="pl-PL"/>
        </w:rPr>
        <w:t xml:space="preserve">odstąpić od Umowy; </w:t>
      </w:r>
    </w:p>
    <w:p w14:paraId="1C5AA560" w14:textId="77777777" w:rsidR="0013110C" w:rsidRPr="00223C51" w:rsidRDefault="0013110C" w:rsidP="00234E9C">
      <w:pPr>
        <w:shd w:val="clear" w:color="auto" w:fill="FFFFFF" w:themeFill="background1"/>
        <w:tabs>
          <w:tab w:val="left" w:pos="1134"/>
        </w:tabs>
        <w:suppressAutoHyphens w:val="0"/>
        <w:spacing w:before="120" w:line="276" w:lineRule="auto"/>
        <w:ind w:left="567"/>
        <w:jc w:val="both"/>
        <w:rPr>
          <w:rFonts w:ascii="Cambria" w:hAnsi="Cambria" w:cs="Arial"/>
          <w:sz w:val="21"/>
          <w:szCs w:val="21"/>
          <w:lang w:eastAsia="pl-PL"/>
        </w:rPr>
      </w:pPr>
      <w:r w:rsidRPr="00223C51">
        <w:rPr>
          <w:rFonts w:ascii="Cambria" w:hAnsi="Cambria" w:cs="Arial"/>
          <w:sz w:val="21"/>
          <w:szCs w:val="21"/>
          <w:lang w:eastAsia="pl-PL"/>
        </w:rPr>
        <w:t>albo</w:t>
      </w:r>
    </w:p>
    <w:p w14:paraId="6622DE46" w14:textId="2A306AB1" w:rsidR="0013110C" w:rsidRPr="00223C51" w:rsidRDefault="0013110C" w:rsidP="00234E9C">
      <w:pPr>
        <w:numPr>
          <w:ilvl w:val="1"/>
          <w:numId w:val="11"/>
        </w:numPr>
        <w:shd w:val="clear" w:color="auto" w:fill="FFFFFF" w:themeFill="background1"/>
        <w:tabs>
          <w:tab w:val="left" w:pos="1134"/>
        </w:tabs>
        <w:suppressAutoHyphens w:val="0"/>
        <w:spacing w:before="120" w:line="276" w:lineRule="auto"/>
        <w:ind w:left="1134" w:hanging="567"/>
        <w:jc w:val="both"/>
        <w:rPr>
          <w:rFonts w:ascii="Cambria" w:hAnsi="Cambria" w:cs="Arial"/>
          <w:sz w:val="21"/>
          <w:szCs w:val="21"/>
          <w:lang w:eastAsia="pl-PL"/>
        </w:rPr>
      </w:pPr>
      <w:r w:rsidRPr="00223C51">
        <w:rPr>
          <w:rFonts w:ascii="Cambria" w:hAnsi="Cambria" w:cs="Arial"/>
          <w:sz w:val="21"/>
          <w:szCs w:val="21"/>
          <w:lang w:eastAsia="pl-PL"/>
        </w:rPr>
        <w:t>ubezpieczyć Wykonawcę na jego koszt, przy czym koszty poniesione na ubezpieczenie Wykonawcy Zamawiający potrąci z wynagrodzenia, a gdyby potrącenie to nie było możliwe – zaspokoi się z Zabezpieczenia.</w:t>
      </w:r>
    </w:p>
    <w:p w14:paraId="62B60D4D" w14:textId="2D710BCC" w:rsidR="0013110C" w:rsidRPr="00223C51" w:rsidRDefault="0013110C" w:rsidP="00F42518">
      <w:pPr>
        <w:keepNext/>
        <w:shd w:val="clear" w:color="auto" w:fill="FFFFFF" w:themeFill="background1"/>
        <w:suppressAutoHyphens w:val="0"/>
        <w:spacing w:before="360" w:line="276" w:lineRule="auto"/>
        <w:jc w:val="center"/>
        <w:outlineLvl w:val="0"/>
        <w:rPr>
          <w:rFonts w:ascii="Cambria" w:hAnsi="Cambria" w:cs="Arial"/>
          <w:bCs/>
          <w:kern w:val="32"/>
          <w:sz w:val="21"/>
          <w:szCs w:val="21"/>
          <w:lang w:eastAsia="pl-PL"/>
        </w:rPr>
      </w:pPr>
      <w:r w:rsidRPr="00223C51">
        <w:rPr>
          <w:rFonts w:ascii="Cambria" w:hAnsi="Cambria" w:cs="Arial"/>
          <w:b/>
          <w:bCs/>
          <w:kern w:val="32"/>
          <w:sz w:val="21"/>
          <w:szCs w:val="21"/>
          <w:lang w:eastAsia="pl-PL"/>
        </w:rPr>
        <w:lastRenderedPageBreak/>
        <w:t>§ 1</w:t>
      </w:r>
      <w:r w:rsidR="007C78FD" w:rsidRPr="00223C51">
        <w:rPr>
          <w:rFonts w:ascii="Cambria" w:hAnsi="Cambria" w:cs="Arial"/>
          <w:b/>
          <w:bCs/>
          <w:kern w:val="32"/>
          <w:sz w:val="21"/>
          <w:szCs w:val="21"/>
          <w:lang w:eastAsia="pl-PL"/>
        </w:rPr>
        <w:t>5</w:t>
      </w:r>
      <w:r w:rsidRPr="00223C51">
        <w:rPr>
          <w:rFonts w:ascii="Cambria" w:hAnsi="Cambria" w:cs="Arial"/>
          <w:b/>
          <w:kern w:val="32"/>
          <w:sz w:val="21"/>
          <w:szCs w:val="21"/>
          <w:lang w:eastAsia="pl-PL"/>
        </w:rPr>
        <w:br/>
        <w:t>Zmiana Umowy</w:t>
      </w:r>
    </w:p>
    <w:p w14:paraId="5FBC510C" w14:textId="77777777" w:rsidR="00E6344A" w:rsidRPr="00223C51" w:rsidRDefault="00E6344A">
      <w:pPr>
        <w:pStyle w:val="Akapitzlist"/>
        <w:numPr>
          <w:ilvl w:val="2"/>
          <w:numId w:val="31"/>
        </w:numPr>
        <w:tabs>
          <w:tab w:val="clear" w:pos="2160"/>
          <w:tab w:val="left" w:pos="567"/>
        </w:tabs>
        <w:suppressAutoHyphens w:val="0"/>
        <w:spacing w:before="60" w:after="60" w:line="276" w:lineRule="auto"/>
        <w:ind w:left="567" w:hanging="567"/>
        <w:contextualSpacing w:val="0"/>
        <w:jc w:val="both"/>
        <w:rPr>
          <w:rFonts w:ascii="Cambria" w:hAnsi="Cambria" w:cs="Arial"/>
          <w:bCs/>
          <w:sz w:val="21"/>
          <w:szCs w:val="21"/>
        </w:rPr>
      </w:pPr>
      <w:r w:rsidRPr="00223C51">
        <w:rPr>
          <w:rFonts w:ascii="Cambria" w:hAnsi="Cambria" w:cs="Arial"/>
          <w:bCs/>
          <w:sz w:val="21"/>
          <w:szCs w:val="21"/>
        </w:rPr>
        <w:t xml:space="preserve">Zamawiający na podstawie art 455 ust. 1 pkt 1 PZP, przewiduje możliwość dokonania następujących zmian Umowy: </w:t>
      </w:r>
    </w:p>
    <w:p w14:paraId="567E2388" w14:textId="77777777" w:rsidR="00E6344A" w:rsidRPr="00223C51" w:rsidRDefault="00E6344A" w:rsidP="00234E9C">
      <w:pPr>
        <w:spacing w:before="60" w:after="60" w:line="276" w:lineRule="auto"/>
        <w:ind w:left="1134" w:hanging="567"/>
        <w:jc w:val="both"/>
        <w:rPr>
          <w:rFonts w:ascii="Cambria" w:hAnsi="Cambria" w:cs="Arial"/>
          <w:bCs/>
          <w:sz w:val="21"/>
          <w:szCs w:val="21"/>
        </w:rPr>
      </w:pPr>
      <w:r w:rsidRPr="00223C51">
        <w:rPr>
          <w:rFonts w:ascii="Cambria" w:hAnsi="Cambria" w:cs="Arial"/>
          <w:bCs/>
          <w:sz w:val="21"/>
          <w:szCs w:val="21"/>
        </w:rPr>
        <w:t>(1)</w:t>
      </w:r>
      <w:r w:rsidRPr="00223C51">
        <w:rPr>
          <w:rFonts w:ascii="Cambria" w:hAnsi="Cambria" w:cs="Arial"/>
          <w:bCs/>
          <w:sz w:val="21"/>
          <w:szCs w:val="21"/>
        </w:rPr>
        <w:tab/>
        <w:t xml:space="preserve">w zakresie zmiany terminów realizacji świadczeń wchodzących w skład zobowiązania do wykonania Dokumentacji Projektowej, jak również okresu realizacji Nadzoru Autorskiego, stosownie do przypadku: </w:t>
      </w:r>
    </w:p>
    <w:p w14:paraId="19A1E835" w14:textId="7BF80DC1" w:rsidR="00F5576F" w:rsidRPr="00223C51" w:rsidRDefault="00E6344A" w:rsidP="00234E9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(a)</w:t>
      </w:r>
      <w:r w:rsidRPr="00223C51">
        <w:rPr>
          <w:rFonts w:ascii="Cambria" w:hAnsi="Cambria" w:cs="Arial"/>
          <w:bCs/>
          <w:sz w:val="21"/>
          <w:szCs w:val="21"/>
        </w:rPr>
        <w:tab/>
      </w:r>
      <w:r w:rsidR="00F5576F" w:rsidRPr="00223C51">
        <w:rPr>
          <w:rFonts w:ascii="Cambria" w:hAnsi="Cambria" w:cs="Arial"/>
          <w:bCs/>
          <w:sz w:val="21"/>
          <w:szCs w:val="21"/>
        </w:rPr>
        <w:t>okresu realizacji Przedmiotu Umowy o okres odpowiadający okresowi trwania przeszkody uniemożliwiającej realizację Przedmiotu Umowy lub o okres niezbędny do wykonania Przedmiotu Umowy, jeżeli w trakcie realizacji Umowy wystąpią okoliczności uniemożliwiające realizację jej przedmiotu zgodnie z warunkami opisanymi w Umowie, za które odpowiedzialności nie ponosi Wykonawca, ani Zamawiający,</w:t>
      </w:r>
    </w:p>
    <w:p w14:paraId="40260102" w14:textId="48544ED8" w:rsidR="00E6344A" w:rsidRPr="00223C51" w:rsidRDefault="00F5576F" w:rsidP="002F0532">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(b)</w:t>
      </w:r>
      <w:r w:rsidRPr="00223C51">
        <w:rPr>
          <w:rFonts w:ascii="Cambria" w:hAnsi="Cambria" w:cs="Arial"/>
          <w:bCs/>
          <w:sz w:val="21"/>
          <w:szCs w:val="21"/>
        </w:rPr>
        <w:tab/>
      </w:r>
      <w:r w:rsidR="002F0532" w:rsidRPr="00223C51">
        <w:rPr>
          <w:rFonts w:ascii="Cambria" w:hAnsi="Cambria"/>
          <w:sz w:val="21"/>
          <w:szCs w:val="21"/>
        </w:rPr>
        <w:t>opóźnienia Zamawiającego w wykonaniu jego zobowiązań wynikających z Umowy lub przepisów powszechnie obowiązującego prawa</w:t>
      </w:r>
      <w:r w:rsidR="00E6344A" w:rsidRPr="00223C51">
        <w:rPr>
          <w:rFonts w:ascii="Cambria" w:hAnsi="Cambria" w:cs="Arial"/>
          <w:bCs/>
          <w:sz w:val="21"/>
          <w:szCs w:val="21"/>
        </w:rPr>
        <w:t>, jeżeli takie opóźnienie jest lub będzie miało wpływ na wykonanie Przedmiotu Umowy lub jakiejkolwiek jego części;</w:t>
      </w:r>
    </w:p>
    <w:p w14:paraId="0D017316" w14:textId="77777777" w:rsidR="00E6344A" w:rsidRPr="00223C51" w:rsidRDefault="00E6344A" w:rsidP="00234E9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(b)</w:t>
      </w:r>
      <w:r w:rsidRPr="00223C51">
        <w:rPr>
          <w:rFonts w:ascii="Cambria" w:hAnsi="Cambria" w:cs="Arial"/>
          <w:bCs/>
          <w:sz w:val="21"/>
          <w:szCs w:val="21"/>
        </w:rPr>
        <w:tab/>
        <w:t>o czas działania Siły Wyższej oraz o czas niezbędny do usunięcia jej skutków i następstw,</w:t>
      </w:r>
    </w:p>
    <w:p w14:paraId="0BA8BFCE" w14:textId="77777777" w:rsidR="00E6344A" w:rsidRPr="00223C51" w:rsidRDefault="00E6344A" w:rsidP="00234E9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(c)</w:t>
      </w:r>
      <w:r w:rsidRPr="00223C51">
        <w:rPr>
          <w:rFonts w:ascii="Cambria" w:hAnsi="Cambria" w:cs="Arial"/>
          <w:bCs/>
          <w:sz w:val="21"/>
          <w:szCs w:val="21"/>
        </w:rPr>
        <w:tab/>
        <w:t>w przypadku zmiany powszechnie obowiązujących przepisów prawa, regulujących zasady wykonywania Przedmiotu Umowy o czas niezbędny do dostosowania wykonania Przedmiotu Umowy lub jego części do zmienionego stanu prawnego,</w:t>
      </w:r>
    </w:p>
    <w:p w14:paraId="63D2E6C6" w14:textId="77777777" w:rsidR="00E6344A" w:rsidRPr="00223C51" w:rsidRDefault="00E6344A" w:rsidP="00234E9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(d)</w:t>
      </w:r>
      <w:r w:rsidRPr="00223C51">
        <w:rPr>
          <w:rFonts w:ascii="Cambria" w:hAnsi="Cambria" w:cs="Arial"/>
          <w:bCs/>
          <w:sz w:val="21"/>
          <w:szCs w:val="21"/>
        </w:rPr>
        <w:tab/>
        <w:t xml:space="preserve">o czas opóźnienia w wykonaniu przez podmioty zewnętrzne czynności koniecznych do wykonania Przedmiotu Umowy z zastrzeżeniem, że przyczyną opóźnienia nie są działania lub zaniechania Wykonawcy </w:t>
      </w:r>
    </w:p>
    <w:p w14:paraId="2CEC28D3" w14:textId="77777777" w:rsidR="00E6344A" w:rsidRPr="00223C51" w:rsidRDefault="00E6344A" w:rsidP="00234E9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(e)</w:t>
      </w:r>
      <w:r w:rsidRPr="00223C51">
        <w:rPr>
          <w:rFonts w:ascii="Cambria" w:hAnsi="Cambria" w:cs="Arial"/>
          <w:bCs/>
          <w:sz w:val="21"/>
          <w:szCs w:val="21"/>
        </w:rPr>
        <w:tab/>
        <w:t>o czas, kiedy realizacja Przedmiotu Umowy była niemożliwa oraz następstw tego zdarzenia w przypadku napotkania przez Wykonawcę lub Zamawiającego okoliczności niemożliwych do przewidzenia i niezależnych od nich,</w:t>
      </w:r>
    </w:p>
    <w:p w14:paraId="7AE6F9E5" w14:textId="77777777" w:rsidR="00E6344A" w:rsidRPr="00223C51" w:rsidRDefault="00E6344A" w:rsidP="00234E9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(f)</w:t>
      </w:r>
      <w:r w:rsidRPr="00223C51">
        <w:rPr>
          <w:rFonts w:ascii="Cambria" w:hAnsi="Cambria" w:cs="Arial"/>
          <w:bCs/>
          <w:sz w:val="21"/>
          <w:szCs w:val="21"/>
        </w:rPr>
        <w:tab/>
        <w:t xml:space="preserve">o czas niezbędny do wykonania czynności wynikających z zaleceń właściwych </w:t>
      </w:r>
      <w:proofErr w:type="gramStart"/>
      <w:r w:rsidRPr="00223C51">
        <w:rPr>
          <w:rFonts w:ascii="Cambria" w:hAnsi="Cambria" w:cs="Arial"/>
          <w:bCs/>
          <w:sz w:val="21"/>
          <w:szCs w:val="21"/>
        </w:rPr>
        <w:t>organów</w:t>
      </w:r>
      <w:proofErr w:type="gramEnd"/>
      <w:r w:rsidRPr="00223C51">
        <w:rPr>
          <w:rFonts w:ascii="Cambria" w:hAnsi="Cambria" w:cs="Arial"/>
          <w:bCs/>
          <w:sz w:val="21"/>
          <w:szCs w:val="21"/>
        </w:rPr>
        <w:t xml:space="preserve"> jeżeli wykonywanie Przedmiotu Umowy zostało wstrzymane przez właściwe organy z przyczyn niezależnych od Wykonawcy, co uniemożliwia terminowe zakończenie realizacji Przedmiotu Umowy,</w:t>
      </w:r>
    </w:p>
    <w:p w14:paraId="0A0DBED4" w14:textId="77777777" w:rsidR="00E6344A" w:rsidRPr="00223C51" w:rsidRDefault="00E6344A" w:rsidP="00234E9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(g)</w:t>
      </w:r>
      <w:r w:rsidRPr="00223C51">
        <w:rPr>
          <w:rFonts w:ascii="Cambria" w:hAnsi="Cambria" w:cs="Arial"/>
          <w:bCs/>
          <w:sz w:val="21"/>
          <w:szCs w:val="21"/>
        </w:rPr>
        <w:tab/>
        <w:t xml:space="preserve">o czas wynikający z konieczności ewentualnej zmiany zakresu Przedmiotu Umowy wprowadzonej na podstawie przepisów PZP umożliwiających dokonanie takiej zmiany, </w:t>
      </w:r>
    </w:p>
    <w:p w14:paraId="750FF248" w14:textId="63494055" w:rsidR="00805F5E" w:rsidRPr="00223C51" w:rsidRDefault="00805F5E" w:rsidP="002F0532">
      <w:pPr>
        <w:pStyle w:val="Akapitzlist1"/>
        <w:suppressAutoHyphens w:val="0"/>
        <w:spacing w:after="60"/>
        <w:ind w:left="1701" w:hanging="567"/>
        <w:jc w:val="both"/>
        <w:rPr>
          <w:rFonts w:ascii="Cambria" w:hAnsi="Cambria" w:cs="Times New Roman"/>
          <w:sz w:val="21"/>
          <w:szCs w:val="21"/>
        </w:rPr>
      </w:pPr>
      <w:r w:rsidRPr="00223C51">
        <w:rPr>
          <w:rFonts w:ascii="Cambria" w:hAnsi="Cambria" w:cs="Arial"/>
          <w:bCs/>
          <w:sz w:val="21"/>
          <w:szCs w:val="21"/>
        </w:rPr>
        <w:t>(h)</w:t>
      </w:r>
      <w:r w:rsidRPr="00223C51">
        <w:rPr>
          <w:rFonts w:ascii="Cambria" w:hAnsi="Cambria" w:cs="Arial"/>
          <w:bCs/>
          <w:sz w:val="21"/>
          <w:szCs w:val="21"/>
        </w:rPr>
        <w:tab/>
      </w:r>
      <w:r w:rsidR="002F0532" w:rsidRPr="00223C51">
        <w:rPr>
          <w:rFonts w:ascii="Cambria" w:hAnsi="Cambria" w:cs="Times New Roman"/>
          <w:sz w:val="21"/>
          <w:szCs w:val="21"/>
        </w:rPr>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4C5E8F93" w14:textId="77777777" w:rsidR="00E6344A" w:rsidRPr="00223C51" w:rsidRDefault="00E6344A" w:rsidP="00234E9C">
      <w:pPr>
        <w:tabs>
          <w:tab w:val="left" w:pos="2552"/>
        </w:tabs>
        <w:spacing w:before="60" w:after="60" w:line="276" w:lineRule="auto"/>
        <w:ind w:left="1134"/>
        <w:jc w:val="both"/>
        <w:rPr>
          <w:rFonts w:ascii="Cambria" w:hAnsi="Cambria" w:cs="Arial"/>
          <w:bCs/>
          <w:sz w:val="21"/>
          <w:szCs w:val="21"/>
        </w:rPr>
      </w:pPr>
      <w:r w:rsidRPr="00223C51">
        <w:rPr>
          <w:rFonts w:ascii="Cambria" w:hAnsi="Cambria" w:cs="Arial"/>
          <w:bCs/>
          <w:sz w:val="21"/>
          <w:szCs w:val="21"/>
        </w:rPr>
        <w:t xml:space="preserve">- przy czym każda zmiana może nastąpić tylko o czas niezbędny do wykonania Przedmiotu Umowy lub jego części, nie dłużej jednak niż o okres trwania okoliczności będących podstawą zmiany oraz ich następstw. </w:t>
      </w:r>
    </w:p>
    <w:p w14:paraId="62B6DBF5" w14:textId="47266CE7" w:rsidR="00E6344A" w:rsidRPr="00223C51" w:rsidRDefault="00E6344A" w:rsidP="00234E9C">
      <w:pPr>
        <w:spacing w:before="60" w:after="60" w:line="276" w:lineRule="auto"/>
        <w:ind w:left="1134" w:hanging="567"/>
        <w:jc w:val="both"/>
        <w:rPr>
          <w:rFonts w:ascii="Cambria" w:hAnsi="Cambria" w:cs="Arial"/>
          <w:bCs/>
          <w:sz w:val="21"/>
          <w:szCs w:val="21"/>
        </w:rPr>
      </w:pPr>
      <w:r w:rsidRPr="00223C51">
        <w:rPr>
          <w:rFonts w:ascii="Cambria" w:hAnsi="Cambria" w:cs="Arial"/>
          <w:bCs/>
          <w:sz w:val="21"/>
          <w:szCs w:val="21"/>
        </w:rPr>
        <w:t>(2)</w:t>
      </w:r>
      <w:r w:rsidRPr="00223C51">
        <w:rPr>
          <w:rFonts w:ascii="Cambria" w:hAnsi="Cambria" w:cs="Arial"/>
          <w:bCs/>
          <w:sz w:val="21"/>
          <w:szCs w:val="21"/>
        </w:rPr>
        <w:tab/>
        <w:t>w zakresie zmiany sposobu wykonania Przedmiotu Umowy</w:t>
      </w:r>
      <w:r w:rsidR="007202D4">
        <w:rPr>
          <w:rFonts w:ascii="Cambria" w:hAnsi="Cambria" w:cs="Arial"/>
          <w:bCs/>
          <w:sz w:val="21"/>
          <w:szCs w:val="21"/>
        </w:rPr>
        <w:t>, w tym rozwiązań projektowych</w:t>
      </w:r>
      <w:r w:rsidR="00E92E72">
        <w:rPr>
          <w:rFonts w:ascii="Cambria" w:hAnsi="Cambria" w:cs="Arial"/>
          <w:bCs/>
          <w:sz w:val="21"/>
          <w:szCs w:val="21"/>
        </w:rPr>
        <w:t xml:space="preserve"> i lokalizacji przedmiotu umowy</w:t>
      </w:r>
      <w:r w:rsidR="007202D4">
        <w:rPr>
          <w:rFonts w:ascii="Cambria" w:hAnsi="Cambria" w:cs="Arial"/>
          <w:bCs/>
          <w:sz w:val="21"/>
          <w:szCs w:val="21"/>
        </w:rPr>
        <w:t>,</w:t>
      </w:r>
      <w:r w:rsidRPr="00223C51">
        <w:rPr>
          <w:rFonts w:ascii="Cambria" w:hAnsi="Cambria" w:cs="Arial"/>
          <w:bCs/>
          <w:sz w:val="21"/>
          <w:szCs w:val="21"/>
        </w:rPr>
        <w:t xml:space="preserve"> związan</w:t>
      </w:r>
      <w:r w:rsidR="00E92E72">
        <w:rPr>
          <w:rFonts w:ascii="Cambria" w:hAnsi="Cambria" w:cs="Arial"/>
          <w:bCs/>
          <w:sz w:val="21"/>
          <w:szCs w:val="21"/>
        </w:rPr>
        <w:t>ych</w:t>
      </w:r>
      <w:r w:rsidRPr="00223C51">
        <w:rPr>
          <w:rFonts w:ascii="Cambria" w:hAnsi="Cambria" w:cs="Arial"/>
          <w:bCs/>
          <w:sz w:val="21"/>
          <w:szCs w:val="21"/>
        </w:rPr>
        <w:t xml:space="preserve"> z koniecznością </w:t>
      </w:r>
      <w:r w:rsidRPr="00223C51">
        <w:rPr>
          <w:rFonts w:ascii="Cambria" w:hAnsi="Cambria" w:cs="Arial"/>
          <w:bCs/>
          <w:sz w:val="21"/>
          <w:szCs w:val="21"/>
        </w:rPr>
        <w:lastRenderedPageBreak/>
        <w:t xml:space="preserve">zrealizowania </w:t>
      </w:r>
      <w:r w:rsidR="007202D4">
        <w:rPr>
          <w:rFonts w:ascii="Cambria" w:hAnsi="Cambria" w:cs="Arial"/>
          <w:bCs/>
          <w:sz w:val="21"/>
          <w:szCs w:val="21"/>
        </w:rPr>
        <w:t>zadania inwestycyjnego</w:t>
      </w:r>
      <w:r w:rsidRPr="00223C51">
        <w:rPr>
          <w:rFonts w:ascii="Cambria" w:hAnsi="Cambria" w:cs="Arial"/>
          <w:bCs/>
          <w:sz w:val="21"/>
          <w:szCs w:val="21"/>
        </w:rPr>
        <w:t xml:space="preserve"> przy zastosowaniu innych rozwiązań technicznych lub technologicznych, gdy wystąpi co najmniej jedna z okoliczności:</w:t>
      </w:r>
    </w:p>
    <w:p w14:paraId="1C2132E1" w14:textId="634BA3EC" w:rsidR="00E6344A" w:rsidRPr="00223C51" w:rsidRDefault="00E6344A" w:rsidP="00234E9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(a)</w:t>
      </w:r>
      <w:r w:rsidRPr="00223C51">
        <w:rPr>
          <w:rFonts w:ascii="Cambria" w:hAnsi="Cambria" w:cs="Arial"/>
          <w:bCs/>
          <w:sz w:val="21"/>
          <w:szCs w:val="21"/>
        </w:rPr>
        <w:tab/>
        <w:t>wystąpi zmiana prawa mająca wpływ na realizację Przedmiotu Umowy</w:t>
      </w:r>
      <w:r w:rsidR="007202D4">
        <w:rPr>
          <w:rFonts w:ascii="Cambria" w:hAnsi="Cambria" w:cs="Arial"/>
          <w:bCs/>
          <w:sz w:val="21"/>
          <w:szCs w:val="21"/>
        </w:rPr>
        <w:t xml:space="preserve"> </w:t>
      </w:r>
      <w:r w:rsidR="00854D2F">
        <w:rPr>
          <w:rFonts w:ascii="Cambria" w:hAnsi="Cambria" w:cs="Arial"/>
          <w:bCs/>
          <w:sz w:val="21"/>
          <w:szCs w:val="21"/>
        </w:rPr>
        <w:t>lub</w:t>
      </w:r>
      <w:r w:rsidR="007202D4">
        <w:rPr>
          <w:rFonts w:ascii="Cambria" w:hAnsi="Cambria" w:cs="Arial"/>
          <w:bCs/>
          <w:sz w:val="21"/>
          <w:szCs w:val="21"/>
        </w:rPr>
        <w:t xml:space="preserve"> zadania inwestycyjnego</w:t>
      </w:r>
      <w:r w:rsidRPr="00223C51">
        <w:rPr>
          <w:rFonts w:ascii="Cambria" w:hAnsi="Cambria" w:cs="Arial"/>
          <w:bCs/>
          <w:sz w:val="21"/>
          <w:szCs w:val="21"/>
        </w:rPr>
        <w:t xml:space="preserve">, </w:t>
      </w:r>
    </w:p>
    <w:p w14:paraId="40A9924B" w14:textId="581ADEF8" w:rsidR="00E6344A" w:rsidRPr="00223C51" w:rsidRDefault="00E6344A" w:rsidP="00234E9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(b)</w:t>
      </w:r>
      <w:r w:rsidRPr="00223C51">
        <w:rPr>
          <w:rFonts w:ascii="Cambria" w:hAnsi="Cambria" w:cs="Arial"/>
          <w:bCs/>
          <w:sz w:val="21"/>
          <w:szCs w:val="21"/>
        </w:rPr>
        <w:tab/>
        <w:t xml:space="preserve">w </w:t>
      </w:r>
      <w:proofErr w:type="gramStart"/>
      <w:r w:rsidRPr="00223C51">
        <w:rPr>
          <w:rFonts w:ascii="Cambria" w:hAnsi="Cambria" w:cs="Arial"/>
          <w:bCs/>
          <w:sz w:val="21"/>
          <w:szCs w:val="21"/>
        </w:rPr>
        <w:t>sytuacji</w:t>
      </w:r>
      <w:proofErr w:type="gramEnd"/>
      <w:r w:rsidRPr="00223C51">
        <w:rPr>
          <w:rFonts w:ascii="Cambria" w:hAnsi="Cambria" w:cs="Arial"/>
          <w:bCs/>
          <w:sz w:val="21"/>
          <w:szCs w:val="21"/>
        </w:rPr>
        <w:t xml:space="preserve"> gdyby zastosowanie przewidzianych pierwotnie rozwiązań groziło niewykonaniem lub wadliwym wykonaniem Przedmiotu Umowy</w:t>
      </w:r>
      <w:r w:rsidR="007202D4">
        <w:rPr>
          <w:rFonts w:ascii="Cambria" w:hAnsi="Cambria" w:cs="Arial"/>
          <w:bCs/>
          <w:sz w:val="21"/>
          <w:szCs w:val="21"/>
        </w:rPr>
        <w:t xml:space="preserve"> lub zadania inwestycyjnego</w:t>
      </w:r>
      <w:r w:rsidRPr="00223C51">
        <w:rPr>
          <w:rFonts w:ascii="Cambria" w:hAnsi="Cambria" w:cs="Arial"/>
          <w:bCs/>
          <w:sz w:val="21"/>
          <w:szCs w:val="21"/>
        </w:rPr>
        <w:t xml:space="preserve">, </w:t>
      </w:r>
    </w:p>
    <w:p w14:paraId="445E15B2" w14:textId="77777777" w:rsidR="00E6344A" w:rsidRPr="00223C51" w:rsidRDefault="00E6344A" w:rsidP="00234E9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(c)</w:t>
      </w:r>
      <w:r w:rsidRPr="00223C51">
        <w:rPr>
          <w:rFonts w:ascii="Cambria" w:hAnsi="Cambria" w:cs="Arial"/>
          <w:bCs/>
          <w:sz w:val="21"/>
          <w:szCs w:val="21"/>
        </w:rPr>
        <w:tab/>
        <w:t>w przypadku, gdy na rynku pojawią się nowsze rozwiązania techniczne elementów projektowanych w ramach Przedmiotu Umowy;</w:t>
      </w:r>
    </w:p>
    <w:p w14:paraId="68732E52" w14:textId="77777777" w:rsidR="00E6344A" w:rsidRPr="00223C51" w:rsidRDefault="00E6344A" w:rsidP="00234E9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(d)</w:t>
      </w:r>
      <w:r w:rsidRPr="00223C51">
        <w:rPr>
          <w:rFonts w:ascii="Cambria" w:hAnsi="Cambria" w:cs="Arial"/>
          <w:bCs/>
          <w:sz w:val="21"/>
          <w:szCs w:val="21"/>
        </w:rPr>
        <w:tab/>
        <w:t>jak również w przypadku wystąpienia okoliczności, o których mowa w pkt (1) powyżej.</w:t>
      </w:r>
    </w:p>
    <w:p w14:paraId="25C4E5C5" w14:textId="77777777" w:rsidR="00E6344A" w:rsidRPr="00223C51" w:rsidRDefault="00E6344A" w:rsidP="00234E9C">
      <w:pPr>
        <w:tabs>
          <w:tab w:val="left" w:pos="2552"/>
        </w:tabs>
        <w:spacing w:before="60" w:after="60" w:line="276" w:lineRule="auto"/>
        <w:ind w:left="1134"/>
        <w:jc w:val="both"/>
        <w:rPr>
          <w:rFonts w:ascii="Cambria" w:hAnsi="Cambria" w:cs="Arial"/>
          <w:bCs/>
          <w:sz w:val="21"/>
          <w:szCs w:val="21"/>
        </w:rPr>
      </w:pPr>
      <w:r w:rsidRPr="00223C51">
        <w:rPr>
          <w:rFonts w:ascii="Cambria" w:hAnsi="Cambria" w:cs="Arial"/>
          <w:bCs/>
          <w:sz w:val="21"/>
          <w:szCs w:val="21"/>
        </w:rPr>
        <w:t>- z zastrzeżeniem, że inne rozwiązania techniczne będą spełniały wymagania funkcjonalne określone w Dokumentach Zamówienia w stopniu nie mniejszym niż rozwiązania dotychczasowe.</w:t>
      </w:r>
    </w:p>
    <w:p w14:paraId="07CF36A4" w14:textId="610412A3" w:rsidR="00D91D36" w:rsidRPr="00223C51" w:rsidRDefault="00E6344A" w:rsidP="00D91D36">
      <w:pPr>
        <w:spacing w:before="60" w:after="60" w:line="276" w:lineRule="auto"/>
        <w:ind w:left="567" w:hanging="567"/>
        <w:jc w:val="both"/>
        <w:rPr>
          <w:rFonts w:ascii="Cambria" w:hAnsi="Cambria" w:cs="Arial"/>
          <w:bCs/>
          <w:sz w:val="21"/>
          <w:szCs w:val="21"/>
        </w:rPr>
      </w:pPr>
      <w:r w:rsidRPr="00223C51">
        <w:rPr>
          <w:rFonts w:ascii="Cambria" w:hAnsi="Cambria" w:cs="Arial"/>
          <w:bCs/>
          <w:sz w:val="21"/>
          <w:szCs w:val="21"/>
        </w:rPr>
        <w:t>2.</w:t>
      </w:r>
      <w:r w:rsidRPr="00223C51">
        <w:rPr>
          <w:rFonts w:ascii="Cambria" w:hAnsi="Cambria" w:cs="Arial"/>
          <w:bCs/>
          <w:sz w:val="21"/>
          <w:szCs w:val="21"/>
        </w:rPr>
        <w:tab/>
      </w:r>
      <w:r w:rsidR="00C724FB" w:rsidRPr="00223C51">
        <w:rPr>
          <w:rFonts w:ascii="Cambria" w:hAnsi="Cambria" w:cs="Arial"/>
          <w:bCs/>
          <w:sz w:val="21"/>
          <w:szCs w:val="21"/>
        </w:rPr>
        <w:t>Niezależnie od zmian Umowy przewidziany</w:t>
      </w:r>
      <w:r w:rsidR="00087DC9" w:rsidRPr="00223C51">
        <w:rPr>
          <w:rFonts w:ascii="Cambria" w:hAnsi="Cambria" w:cs="Arial"/>
          <w:bCs/>
          <w:sz w:val="21"/>
          <w:szCs w:val="21"/>
        </w:rPr>
        <w:t>ch w ust. 1 powyżej dopuszczalne</w:t>
      </w:r>
      <w:r w:rsidR="00C724FB" w:rsidRPr="00223C51">
        <w:rPr>
          <w:rFonts w:ascii="Cambria" w:hAnsi="Cambria" w:cs="Arial"/>
          <w:bCs/>
          <w:sz w:val="21"/>
          <w:szCs w:val="21"/>
        </w:rPr>
        <w:t xml:space="preserve"> </w:t>
      </w:r>
      <w:r w:rsidR="00087DC9" w:rsidRPr="00223C51">
        <w:rPr>
          <w:rFonts w:ascii="Cambria" w:hAnsi="Cambria" w:cs="Arial"/>
          <w:bCs/>
          <w:sz w:val="21"/>
          <w:szCs w:val="21"/>
        </w:rPr>
        <w:t xml:space="preserve">są zmiany Przedmiotu Umowy </w:t>
      </w:r>
      <w:r w:rsidR="00C724FB" w:rsidRPr="00223C51">
        <w:rPr>
          <w:rFonts w:ascii="Cambria" w:hAnsi="Cambria" w:cs="Arial"/>
          <w:bCs/>
          <w:sz w:val="21"/>
          <w:szCs w:val="21"/>
        </w:rPr>
        <w:t>w zakresie pełnienia Nadzoru Autorskiego w sytuacji, gdy roboty budowlane realizowane na podstawie Dokumentacji projektowej</w:t>
      </w:r>
      <w:r w:rsidR="00600981" w:rsidRPr="00223C51">
        <w:rPr>
          <w:rFonts w:ascii="Cambria" w:hAnsi="Cambria" w:cs="Arial"/>
          <w:bCs/>
          <w:sz w:val="21"/>
          <w:szCs w:val="21"/>
        </w:rPr>
        <w:t>,</w:t>
      </w:r>
      <w:r w:rsidR="00C724FB" w:rsidRPr="00223C51">
        <w:rPr>
          <w:rFonts w:ascii="Cambria" w:hAnsi="Cambria" w:cs="Arial"/>
          <w:bCs/>
          <w:sz w:val="21"/>
          <w:szCs w:val="21"/>
        </w:rPr>
        <w:t xml:space="preserve"> </w:t>
      </w:r>
      <w:r w:rsidR="00C724FB" w:rsidRPr="00223C51">
        <w:rPr>
          <w:rFonts w:ascii="Cambria" w:hAnsi="Cambria" w:cs="Arial"/>
          <w:bCs/>
          <w:sz w:val="21"/>
          <w:szCs w:val="21"/>
          <w:u w:val="single"/>
        </w:rPr>
        <w:t>z przyczyn niezależnych od Wykonawcy</w:t>
      </w:r>
      <w:r w:rsidR="00600981" w:rsidRPr="00223C51">
        <w:rPr>
          <w:rFonts w:ascii="Cambria" w:hAnsi="Cambria" w:cs="Arial"/>
          <w:bCs/>
          <w:sz w:val="21"/>
          <w:szCs w:val="21"/>
          <w:u w:val="single"/>
        </w:rPr>
        <w:t xml:space="preserve"> (niewynikających np. z wad </w:t>
      </w:r>
      <w:r w:rsidR="00EF02E1">
        <w:rPr>
          <w:rFonts w:ascii="Cambria" w:hAnsi="Cambria" w:cs="Arial"/>
          <w:bCs/>
          <w:sz w:val="21"/>
          <w:szCs w:val="21"/>
          <w:u w:val="single"/>
        </w:rPr>
        <w:t>D</w:t>
      </w:r>
      <w:r w:rsidR="00600981" w:rsidRPr="00223C51">
        <w:rPr>
          <w:rFonts w:ascii="Cambria" w:hAnsi="Cambria" w:cs="Arial"/>
          <w:bCs/>
          <w:sz w:val="21"/>
          <w:szCs w:val="21"/>
          <w:u w:val="single"/>
        </w:rPr>
        <w:t xml:space="preserve">okumentacji </w:t>
      </w:r>
      <w:r w:rsidR="00EF02E1">
        <w:rPr>
          <w:rFonts w:ascii="Cambria" w:hAnsi="Cambria" w:cs="Arial"/>
          <w:bCs/>
          <w:sz w:val="21"/>
          <w:szCs w:val="21"/>
          <w:u w:val="single"/>
        </w:rPr>
        <w:t>P</w:t>
      </w:r>
      <w:r w:rsidR="00600981" w:rsidRPr="00223C51">
        <w:rPr>
          <w:rFonts w:ascii="Cambria" w:hAnsi="Cambria" w:cs="Arial"/>
          <w:bCs/>
          <w:sz w:val="21"/>
          <w:szCs w:val="21"/>
          <w:u w:val="single"/>
        </w:rPr>
        <w:t>rojektowej)</w:t>
      </w:r>
      <w:r w:rsidR="00600981" w:rsidRPr="00223C51">
        <w:rPr>
          <w:rFonts w:ascii="Cambria" w:hAnsi="Cambria" w:cs="Arial"/>
          <w:bCs/>
          <w:sz w:val="21"/>
          <w:szCs w:val="21"/>
        </w:rPr>
        <w:t>,</w:t>
      </w:r>
      <w:r w:rsidR="00C724FB" w:rsidRPr="00223C51">
        <w:rPr>
          <w:rFonts w:ascii="Cambria" w:hAnsi="Cambria" w:cs="Arial"/>
          <w:bCs/>
          <w:sz w:val="21"/>
          <w:szCs w:val="21"/>
        </w:rPr>
        <w:t xml:space="preserve"> nie zostały ukończone w terminie </w:t>
      </w:r>
      <w:r w:rsidR="00087DC9" w:rsidRPr="00223C51">
        <w:rPr>
          <w:rFonts w:ascii="Cambria" w:hAnsi="Cambria" w:cs="Arial"/>
          <w:bCs/>
          <w:sz w:val="21"/>
          <w:szCs w:val="21"/>
        </w:rPr>
        <w:t xml:space="preserve">pierwotnie </w:t>
      </w:r>
      <w:r w:rsidR="00C724FB" w:rsidRPr="00223C51">
        <w:rPr>
          <w:rFonts w:ascii="Cambria" w:hAnsi="Cambria" w:cs="Arial"/>
          <w:bCs/>
          <w:sz w:val="21"/>
          <w:szCs w:val="21"/>
        </w:rPr>
        <w:t>określonym w umowie na wykonanie tych robót</w:t>
      </w:r>
      <w:r w:rsidR="00600981" w:rsidRPr="00223C51">
        <w:rPr>
          <w:rFonts w:ascii="Cambria" w:hAnsi="Cambria" w:cs="Arial"/>
          <w:bCs/>
          <w:sz w:val="21"/>
          <w:szCs w:val="21"/>
        </w:rPr>
        <w:t xml:space="preserve">. </w:t>
      </w:r>
      <w:r w:rsidR="00D91D36" w:rsidRPr="00223C51">
        <w:rPr>
          <w:rFonts w:ascii="Cambria" w:hAnsi="Cambria" w:cs="Arial"/>
          <w:bCs/>
          <w:sz w:val="21"/>
          <w:szCs w:val="21"/>
        </w:rPr>
        <w:t>W sytuacji opisanej w zdaniu poprzednim:</w:t>
      </w:r>
    </w:p>
    <w:p w14:paraId="336FD6F8" w14:textId="57D1CA8C" w:rsidR="00D91D36" w:rsidRPr="00223C51" w:rsidRDefault="00D91D36" w:rsidP="00D91D36">
      <w:pPr>
        <w:pStyle w:val="Akapitzlist"/>
        <w:numPr>
          <w:ilvl w:val="1"/>
          <w:numId w:val="10"/>
        </w:numPr>
        <w:spacing w:before="60" w:after="60" w:line="276" w:lineRule="auto"/>
        <w:ind w:left="1134" w:hanging="567"/>
        <w:contextualSpacing w:val="0"/>
        <w:jc w:val="both"/>
        <w:rPr>
          <w:rFonts w:ascii="Cambria" w:hAnsi="Cambria" w:cs="Arial"/>
          <w:bCs/>
          <w:sz w:val="21"/>
          <w:szCs w:val="21"/>
        </w:rPr>
      </w:pPr>
      <w:r w:rsidRPr="00223C51">
        <w:rPr>
          <w:rFonts w:ascii="Cambria" w:hAnsi="Cambria" w:cs="Arial"/>
          <w:bCs/>
          <w:sz w:val="21"/>
          <w:szCs w:val="21"/>
        </w:rPr>
        <w:t>dopuszczalna jest zmiana okresu świadczenia usługi w zakresie pełnienia Nadzoru Autorskiego o czas niezbędny do zakończenia robót budowlanych realizowanych na podstawie Dokumentacji projektowej</w:t>
      </w:r>
      <w:r w:rsidR="00087DC9" w:rsidRPr="00223C51">
        <w:rPr>
          <w:rFonts w:ascii="Cambria" w:hAnsi="Cambria" w:cs="Arial"/>
          <w:bCs/>
          <w:sz w:val="21"/>
          <w:szCs w:val="21"/>
        </w:rPr>
        <w:t>, o ile okres jej świadcz</w:t>
      </w:r>
      <w:r w:rsidR="00357653" w:rsidRPr="00223C51">
        <w:rPr>
          <w:rFonts w:ascii="Cambria" w:hAnsi="Cambria" w:cs="Arial"/>
          <w:bCs/>
          <w:sz w:val="21"/>
          <w:szCs w:val="21"/>
        </w:rPr>
        <w:t>enia wykroczyłby poza maksymalny</w:t>
      </w:r>
      <w:r w:rsidR="00087DC9" w:rsidRPr="00223C51">
        <w:rPr>
          <w:rFonts w:ascii="Cambria" w:hAnsi="Cambria" w:cs="Arial"/>
          <w:bCs/>
          <w:sz w:val="21"/>
          <w:szCs w:val="21"/>
        </w:rPr>
        <w:t xml:space="preserve"> okres </w:t>
      </w:r>
      <w:r w:rsidR="00357653" w:rsidRPr="00223C51">
        <w:rPr>
          <w:rFonts w:ascii="Cambria" w:hAnsi="Cambria" w:cs="Arial"/>
          <w:bCs/>
          <w:sz w:val="21"/>
          <w:szCs w:val="21"/>
        </w:rPr>
        <w:t xml:space="preserve">wskazany </w:t>
      </w:r>
      <w:r w:rsidR="00087DC9" w:rsidRPr="00223C51">
        <w:rPr>
          <w:rFonts w:ascii="Cambria" w:hAnsi="Cambria" w:cs="Arial"/>
          <w:bCs/>
          <w:sz w:val="21"/>
          <w:szCs w:val="21"/>
        </w:rPr>
        <w:t>w § 2 ust. 2 Umowy</w:t>
      </w:r>
      <w:r w:rsidRPr="00223C51">
        <w:rPr>
          <w:rFonts w:ascii="Cambria" w:hAnsi="Cambria" w:cs="Arial"/>
          <w:bCs/>
          <w:sz w:val="21"/>
          <w:szCs w:val="21"/>
        </w:rPr>
        <w:t>;</w:t>
      </w:r>
    </w:p>
    <w:p w14:paraId="6496B412" w14:textId="3F3A0653" w:rsidR="00D91D36" w:rsidRPr="00223C51" w:rsidRDefault="00D91D36" w:rsidP="00D91D36">
      <w:pPr>
        <w:pStyle w:val="Akapitzlist"/>
        <w:numPr>
          <w:ilvl w:val="1"/>
          <w:numId w:val="10"/>
        </w:numPr>
        <w:spacing w:before="60" w:after="60" w:line="276" w:lineRule="auto"/>
        <w:ind w:left="1134" w:hanging="567"/>
        <w:contextualSpacing w:val="0"/>
        <w:jc w:val="both"/>
        <w:rPr>
          <w:rFonts w:ascii="Cambria" w:hAnsi="Cambria" w:cs="Arial"/>
          <w:bCs/>
          <w:sz w:val="21"/>
          <w:szCs w:val="21"/>
        </w:rPr>
      </w:pPr>
      <w:r w:rsidRPr="00223C51">
        <w:rPr>
          <w:rFonts w:ascii="Cambria" w:hAnsi="Cambria" w:cs="Arial"/>
          <w:bCs/>
          <w:sz w:val="21"/>
          <w:szCs w:val="21"/>
        </w:rPr>
        <w:t xml:space="preserve">dopuszczalna jest zmiana wynagrodzenia za pełnienie </w:t>
      </w:r>
      <w:r w:rsidR="00357653" w:rsidRPr="00223C51">
        <w:rPr>
          <w:rFonts w:ascii="Cambria" w:hAnsi="Cambria" w:cs="Arial"/>
          <w:bCs/>
          <w:sz w:val="21"/>
          <w:szCs w:val="21"/>
        </w:rPr>
        <w:t xml:space="preserve">Nadzoru Autorskiego </w:t>
      </w:r>
      <w:r w:rsidRPr="00223C51">
        <w:rPr>
          <w:rFonts w:ascii="Cambria" w:hAnsi="Cambria" w:cs="Arial"/>
          <w:bCs/>
          <w:sz w:val="21"/>
          <w:szCs w:val="21"/>
        </w:rPr>
        <w:t>poprzez jego zwiększenie, przy czym wynagrodzenie należne Wykonawcy za przedłużony okres pełnienia Nadzoru Autorskiego zostanie obliczone jako iloczyn miesięcy</w:t>
      </w:r>
      <w:r w:rsidR="00087DC9" w:rsidRPr="00223C51">
        <w:rPr>
          <w:rFonts w:ascii="Cambria" w:hAnsi="Cambria" w:cs="Arial"/>
          <w:bCs/>
          <w:sz w:val="21"/>
          <w:szCs w:val="21"/>
        </w:rPr>
        <w:t xml:space="preserve">, o który zostanie przedłużony okres realizacji robót oraz </w:t>
      </w:r>
      <w:r w:rsidR="003E33FF" w:rsidRPr="00223C51">
        <w:rPr>
          <w:rFonts w:ascii="Cambria" w:hAnsi="Cambria" w:cs="Arial"/>
          <w:bCs/>
          <w:sz w:val="21"/>
          <w:szCs w:val="21"/>
        </w:rPr>
        <w:t>1/</w:t>
      </w:r>
      <w:r w:rsidR="000E26A0">
        <w:rPr>
          <w:rFonts w:ascii="Cambria" w:hAnsi="Cambria" w:cs="Arial"/>
          <w:bCs/>
          <w:sz w:val="21"/>
          <w:szCs w:val="21"/>
        </w:rPr>
        <w:t>12</w:t>
      </w:r>
      <w:r w:rsidR="003E33FF" w:rsidRPr="00223C51">
        <w:rPr>
          <w:rFonts w:ascii="Cambria" w:hAnsi="Cambria" w:cs="Arial"/>
          <w:bCs/>
          <w:sz w:val="21"/>
          <w:szCs w:val="21"/>
        </w:rPr>
        <w:t xml:space="preserve"> wynagrodzenia za Zadanie I</w:t>
      </w:r>
      <w:r w:rsidR="0013481F">
        <w:rPr>
          <w:rFonts w:ascii="Cambria" w:hAnsi="Cambria" w:cs="Arial"/>
          <w:bCs/>
          <w:sz w:val="21"/>
          <w:szCs w:val="21"/>
        </w:rPr>
        <w:t>I</w:t>
      </w:r>
      <w:r w:rsidR="003E33FF" w:rsidRPr="00223C51">
        <w:rPr>
          <w:rFonts w:ascii="Cambria" w:hAnsi="Cambria" w:cs="Arial"/>
          <w:bCs/>
          <w:sz w:val="21"/>
          <w:szCs w:val="21"/>
        </w:rPr>
        <w:t>;</w:t>
      </w:r>
    </w:p>
    <w:p w14:paraId="0EDD958F" w14:textId="0F6F32AC" w:rsidR="003E33FF" w:rsidRPr="00223C51" w:rsidRDefault="003E33FF" w:rsidP="00D91D36">
      <w:pPr>
        <w:pStyle w:val="Akapitzlist"/>
        <w:numPr>
          <w:ilvl w:val="1"/>
          <w:numId w:val="10"/>
        </w:numPr>
        <w:spacing w:before="60" w:after="60" w:line="276" w:lineRule="auto"/>
        <w:ind w:left="1134" w:hanging="567"/>
        <w:contextualSpacing w:val="0"/>
        <w:jc w:val="both"/>
        <w:rPr>
          <w:rFonts w:ascii="Cambria" w:hAnsi="Cambria" w:cs="Arial"/>
          <w:bCs/>
          <w:sz w:val="21"/>
          <w:szCs w:val="21"/>
        </w:rPr>
      </w:pPr>
      <w:r w:rsidRPr="00223C51">
        <w:rPr>
          <w:rFonts w:ascii="Cambria" w:hAnsi="Cambria" w:cs="Arial"/>
          <w:bCs/>
          <w:sz w:val="21"/>
          <w:szCs w:val="21"/>
        </w:rPr>
        <w:t xml:space="preserve">dopuszczalna jest zmiana zasad zapłaty wynagrodzenia, która będzie polegać na tym, że </w:t>
      </w:r>
      <w:r w:rsidR="00067396" w:rsidRPr="00223C51">
        <w:rPr>
          <w:rFonts w:ascii="Cambria" w:hAnsi="Cambria" w:cs="Arial"/>
          <w:bCs/>
          <w:sz w:val="21"/>
          <w:szCs w:val="21"/>
        </w:rPr>
        <w:t>po upływie pierwotnego term</w:t>
      </w:r>
      <w:r w:rsidR="002C7209" w:rsidRPr="00223C51">
        <w:rPr>
          <w:rFonts w:ascii="Cambria" w:hAnsi="Cambria" w:cs="Arial"/>
          <w:bCs/>
          <w:sz w:val="21"/>
          <w:szCs w:val="21"/>
        </w:rPr>
        <w:t>i</w:t>
      </w:r>
      <w:r w:rsidR="00067396" w:rsidRPr="00223C51">
        <w:rPr>
          <w:rFonts w:ascii="Cambria" w:hAnsi="Cambria" w:cs="Arial"/>
          <w:bCs/>
          <w:sz w:val="21"/>
          <w:szCs w:val="21"/>
        </w:rPr>
        <w:t>nu realizacji robót budowlanych określonego w umowie zawartej z wykonawcą tych robót Wykonawca otrzyma wynagrodzenie w zakresie wskazanym</w:t>
      </w:r>
      <w:r w:rsidR="002C7209" w:rsidRPr="00223C51">
        <w:rPr>
          <w:rFonts w:ascii="Cambria" w:hAnsi="Cambria" w:cs="Arial"/>
          <w:bCs/>
          <w:sz w:val="21"/>
          <w:szCs w:val="21"/>
        </w:rPr>
        <w:t xml:space="preserve"> w §</w:t>
      </w:r>
      <w:r w:rsidR="000D6498" w:rsidRPr="00223C51">
        <w:rPr>
          <w:rFonts w:ascii="Cambria" w:hAnsi="Cambria" w:cs="Arial"/>
          <w:bCs/>
          <w:sz w:val="21"/>
          <w:szCs w:val="21"/>
        </w:rPr>
        <w:t xml:space="preserve"> </w:t>
      </w:r>
      <w:r w:rsidR="002C7209" w:rsidRPr="00223C51">
        <w:rPr>
          <w:rFonts w:ascii="Cambria" w:hAnsi="Cambria" w:cs="Arial"/>
          <w:bCs/>
          <w:sz w:val="21"/>
          <w:szCs w:val="21"/>
        </w:rPr>
        <w:t>10 ust.</w:t>
      </w:r>
      <w:r w:rsidR="000D6498" w:rsidRPr="00223C51">
        <w:rPr>
          <w:rFonts w:ascii="Cambria" w:hAnsi="Cambria" w:cs="Arial"/>
          <w:bCs/>
          <w:sz w:val="21"/>
          <w:szCs w:val="21"/>
        </w:rPr>
        <w:t xml:space="preserve"> </w:t>
      </w:r>
      <w:r w:rsidR="0013481F">
        <w:rPr>
          <w:rFonts w:ascii="Cambria" w:hAnsi="Cambria" w:cs="Arial"/>
          <w:bCs/>
          <w:sz w:val="21"/>
          <w:szCs w:val="21"/>
        </w:rPr>
        <w:t>1 pkt 2</w:t>
      </w:r>
      <w:r w:rsidR="002D7D75">
        <w:rPr>
          <w:rFonts w:ascii="Cambria" w:hAnsi="Cambria" w:cs="Arial"/>
          <w:bCs/>
          <w:sz w:val="21"/>
          <w:szCs w:val="21"/>
        </w:rPr>
        <w:t xml:space="preserve"> Umowy</w:t>
      </w:r>
      <w:r w:rsidR="00F24F68">
        <w:rPr>
          <w:rFonts w:ascii="Cambria" w:hAnsi="Cambria" w:cs="Arial"/>
          <w:bCs/>
          <w:sz w:val="21"/>
          <w:szCs w:val="21"/>
        </w:rPr>
        <w:t xml:space="preserve"> (po upływie pierwotnego terminu realizacji robót budowlanych)</w:t>
      </w:r>
      <w:r w:rsidR="00067396" w:rsidRPr="00223C51">
        <w:rPr>
          <w:rFonts w:ascii="Cambria" w:hAnsi="Cambria" w:cs="Arial"/>
          <w:bCs/>
          <w:sz w:val="21"/>
          <w:szCs w:val="21"/>
        </w:rPr>
        <w:t xml:space="preserve">, natomiast wynagrodzenie za przedłużony okres </w:t>
      </w:r>
      <w:r w:rsidR="002D7D75">
        <w:rPr>
          <w:rFonts w:ascii="Cambria" w:hAnsi="Cambria" w:cs="Arial"/>
          <w:bCs/>
          <w:sz w:val="21"/>
          <w:szCs w:val="21"/>
        </w:rPr>
        <w:t>świadczenia usług Nadzoru Autorskiego</w:t>
      </w:r>
      <w:r w:rsidR="00067396" w:rsidRPr="00223C51">
        <w:rPr>
          <w:rFonts w:ascii="Cambria" w:hAnsi="Cambria" w:cs="Arial"/>
          <w:bCs/>
          <w:sz w:val="21"/>
          <w:szCs w:val="21"/>
        </w:rPr>
        <w:t xml:space="preserve"> </w:t>
      </w:r>
      <w:r w:rsidR="000D6498" w:rsidRPr="00223C51">
        <w:rPr>
          <w:rFonts w:ascii="Cambria" w:hAnsi="Cambria" w:cs="Arial"/>
          <w:bCs/>
          <w:sz w:val="21"/>
          <w:szCs w:val="21"/>
        </w:rPr>
        <w:t xml:space="preserve">zostanie zapłacone </w:t>
      </w:r>
      <w:r w:rsidR="007044AA" w:rsidRPr="00223C51">
        <w:rPr>
          <w:rFonts w:ascii="Cambria" w:hAnsi="Cambria" w:cs="Arial"/>
          <w:bCs/>
          <w:sz w:val="21"/>
          <w:szCs w:val="21"/>
        </w:rPr>
        <w:t xml:space="preserve">Wykonawcy </w:t>
      </w:r>
      <w:r w:rsidR="007044AA" w:rsidRPr="00223C51">
        <w:rPr>
          <w:rFonts w:ascii="Cambria" w:hAnsi="Cambria"/>
          <w:sz w:val="21"/>
          <w:szCs w:val="21"/>
        </w:rPr>
        <w:t xml:space="preserve">po wykonaniu robót budowlanych w oparciu o Dokumentację projektową i dokonaniu ich odbioru końcowego. Podstawą do wystawienia faktury za </w:t>
      </w:r>
      <w:r w:rsidR="003614F3">
        <w:rPr>
          <w:rFonts w:ascii="Cambria" w:hAnsi="Cambria"/>
          <w:sz w:val="21"/>
          <w:szCs w:val="21"/>
        </w:rPr>
        <w:t xml:space="preserve">zwiększony zakres </w:t>
      </w:r>
      <w:r w:rsidR="007044AA" w:rsidRPr="00223C51">
        <w:rPr>
          <w:rFonts w:ascii="Cambria" w:hAnsi="Cambria"/>
          <w:sz w:val="21"/>
          <w:szCs w:val="21"/>
        </w:rPr>
        <w:t>Zadani</w:t>
      </w:r>
      <w:r w:rsidR="003614F3">
        <w:rPr>
          <w:rFonts w:ascii="Cambria" w:hAnsi="Cambria"/>
          <w:sz w:val="21"/>
          <w:szCs w:val="21"/>
        </w:rPr>
        <w:t>a</w:t>
      </w:r>
      <w:r w:rsidR="007044AA" w:rsidRPr="00223C51">
        <w:rPr>
          <w:rFonts w:ascii="Cambria" w:hAnsi="Cambria"/>
          <w:sz w:val="21"/>
          <w:szCs w:val="21"/>
        </w:rPr>
        <w:t xml:space="preserve"> II będzie protokół odbioru końcowego robót budowlanych.</w:t>
      </w:r>
    </w:p>
    <w:p w14:paraId="281B4DA7" w14:textId="19242D53" w:rsidR="00B02E68" w:rsidRPr="00223C51" w:rsidRDefault="00240BC1" w:rsidP="00234E9C">
      <w:pPr>
        <w:spacing w:before="60" w:after="60" w:line="276" w:lineRule="auto"/>
        <w:ind w:left="567" w:hanging="567"/>
        <w:jc w:val="both"/>
        <w:rPr>
          <w:rFonts w:ascii="Cambria" w:hAnsi="Cambria" w:cs="Arial"/>
          <w:bCs/>
          <w:sz w:val="21"/>
          <w:szCs w:val="21"/>
        </w:rPr>
      </w:pPr>
      <w:r w:rsidRPr="00223C51">
        <w:rPr>
          <w:rFonts w:ascii="Cambria" w:hAnsi="Cambria" w:cs="Arial"/>
          <w:bCs/>
          <w:sz w:val="21"/>
          <w:szCs w:val="21"/>
        </w:rPr>
        <w:t>3.</w:t>
      </w:r>
      <w:r w:rsidRPr="00223C51">
        <w:rPr>
          <w:rFonts w:ascii="Cambria" w:hAnsi="Cambria" w:cs="Arial"/>
          <w:bCs/>
          <w:sz w:val="21"/>
          <w:szCs w:val="21"/>
        </w:rPr>
        <w:tab/>
      </w:r>
      <w:r w:rsidR="00B02E68" w:rsidRPr="00223C51">
        <w:rPr>
          <w:rFonts w:ascii="Cambria" w:hAnsi="Cambria" w:cs="Arial"/>
          <w:bCs/>
          <w:sz w:val="21"/>
          <w:szCs w:val="21"/>
        </w:rPr>
        <w:t xml:space="preserve">Niezależnie od zmian Umowy przewidzianych w ust. 1 powyżej dopuszczalna jest zmiana okresu świadczenia </w:t>
      </w:r>
      <w:r w:rsidR="0034675B" w:rsidRPr="00223C51">
        <w:rPr>
          <w:rFonts w:ascii="Cambria" w:hAnsi="Cambria" w:cs="Arial"/>
          <w:bCs/>
          <w:sz w:val="21"/>
          <w:szCs w:val="21"/>
        </w:rPr>
        <w:t xml:space="preserve">usług </w:t>
      </w:r>
      <w:r w:rsidR="00B02E68" w:rsidRPr="00223C51">
        <w:rPr>
          <w:rFonts w:ascii="Cambria" w:hAnsi="Cambria" w:cs="Arial"/>
          <w:bCs/>
          <w:sz w:val="21"/>
          <w:szCs w:val="21"/>
        </w:rPr>
        <w:t xml:space="preserve">Nadzoru Autorskiego, w </w:t>
      </w:r>
      <w:proofErr w:type="gramStart"/>
      <w:r w:rsidR="00B02E68" w:rsidRPr="00223C51">
        <w:rPr>
          <w:rFonts w:ascii="Cambria" w:hAnsi="Cambria" w:cs="Arial"/>
          <w:bCs/>
          <w:sz w:val="21"/>
          <w:szCs w:val="21"/>
        </w:rPr>
        <w:t>przypadku</w:t>
      </w:r>
      <w:proofErr w:type="gramEnd"/>
      <w:r w:rsidR="00B02E68" w:rsidRPr="00223C51">
        <w:rPr>
          <w:rFonts w:ascii="Cambria" w:hAnsi="Cambria" w:cs="Arial"/>
          <w:bCs/>
          <w:sz w:val="21"/>
          <w:szCs w:val="21"/>
        </w:rPr>
        <w:t xml:space="preserve"> gdy </w:t>
      </w:r>
      <w:r w:rsidR="002D7D75">
        <w:rPr>
          <w:rFonts w:ascii="Cambria" w:hAnsi="Cambria" w:cs="Arial"/>
          <w:bCs/>
          <w:sz w:val="21"/>
          <w:szCs w:val="21"/>
        </w:rPr>
        <w:t xml:space="preserve">w </w:t>
      </w:r>
      <w:r w:rsidR="00B02E68" w:rsidRPr="00223C51">
        <w:rPr>
          <w:rFonts w:ascii="Cambria" w:hAnsi="Cambria" w:cs="Arial"/>
          <w:bCs/>
          <w:sz w:val="21"/>
          <w:szCs w:val="21"/>
        </w:rPr>
        <w:t>maksymalny</w:t>
      </w:r>
      <w:r w:rsidR="00E323E0" w:rsidRPr="00223C51">
        <w:rPr>
          <w:rFonts w:ascii="Cambria" w:hAnsi="Cambria" w:cs="Arial"/>
          <w:bCs/>
          <w:sz w:val="21"/>
          <w:szCs w:val="21"/>
        </w:rPr>
        <w:t>m</w:t>
      </w:r>
      <w:r w:rsidR="00B02E68" w:rsidRPr="00223C51">
        <w:rPr>
          <w:rFonts w:ascii="Cambria" w:hAnsi="Cambria" w:cs="Arial"/>
          <w:bCs/>
          <w:sz w:val="21"/>
          <w:szCs w:val="21"/>
        </w:rPr>
        <w:t xml:space="preserve"> okres</w:t>
      </w:r>
      <w:r w:rsidR="00E323E0" w:rsidRPr="00223C51">
        <w:rPr>
          <w:rFonts w:ascii="Cambria" w:hAnsi="Cambria" w:cs="Arial"/>
          <w:bCs/>
          <w:sz w:val="21"/>
          <w:szCs w:val="21"/>
        </w:rPr>
        <w:t xml:space="preserve">ie </w:t>
      </w:r>
      <w:r w:rsidR="0034675B" w:rsidRPr="00223C51">
        <w:rPr>
          <w:rFonts w:ascii="Cambria" w:hAnsi="Cambria" w:cs="Arial"/>
          <w:bCs/>
          <w:sz w:val="21"/>
          <w:szCs w:val="21"/>
        </w:rPr>
        <w:t xml:space="preserve">ich </w:t>
      </w:r>
      <w:r w:rsidR="00E323E0" w:rsidRPr="00223C51">
        <w:rPr>
          <w:rFonts w:ascii="Cambria" w:hAnsi="Cambria" w:cs="Arial"/>
          <w:bCs/>
          <w:sz w:val="21"/>
          <w:szCs w:val="21"/>
        </w:rPr>
        <w:t>świadczenia</w:t>
      </w:r>
      <w:r w:rsidR="00B02E68" w:rsidRPr="00223C51">
        <w:rPr>
          <w:rFonts w:ascii="Cambria" w:hAnsi="Cambria" w:cs="Arial"/>
          <w:bCs/>
          <w:sz w:val="21"/>
          <w:szCs w:val="21"/>
        </w:rPr>
        <w:t xml:space="preserve"> wskazany</w:t>
      </w:r>
      <w:r w:rsidR="0034675B" w:rsidRPr="00223C51">
        <w:rPr>
          <w:rFonts w:ascii="Cambria" w:hAnsi="Cambria" w:cs="Arial"/>
          <w:bCs/>
          <w:sz w:val="21"/>
          <w:szCs w:val="21"/>
        </w:rPr>
        <w:t>m</w:t>
      </w:r>
      <w:r w:rsidR="00B02E68" w:rsidRPr="00223C51">
        <w:rPr>
          <w:rFonts w:ascii="Cambria" w:hAnsi="Cambria" w:cs="Arial"/>
          <w:bCs/>
          <w:sz w:val="21"/>
          <w:szCs w:val="21"/>
        </w:rPr>
        <w:t xml:space="preserve"> w § 2 ust. 2 Umowy</w:t>
      </w:r>
      <w:r w:rsidR="00E323E0" w:rsidRPr="00223C51">
        <w:rPr>
          <w:rFonts w:ascii="Cambria" w:hAnsi="Cambria" w:cs="Arial"/>
          <w:bCs/>
          <w:sz w:val="21"/>
          <w:szCs w:val="21"/>
        </w:rPr>
        <w:t xml:space="preserve"> nie zostaną wykonane roboty budowlane</w:t>
      </w:r>
      <w:r w:rsidR="00D93682">
        <w:rPr>
          <w:rFonts w:ascii="Cambria" w:hAnsi="Cambria" w:cs="Arial"/>
          <w:bCs/>
          <w:sz w:val="21"/>
          <w:szCs w:val="21"/>
        </w:rPr>
        <w:t>, zgodni</w:t>
      </w:r>
      <w:r w:rsidR="008129CB">
        <w:rPr>
          <w:rFonts w:ascii="Cambria" w:hAnsi="Cambria" w:cs="Arial"/>
          <w:bCs/>
          <w:sz w:val="21"/>
          <w:szCs w:val="21"/>
        </w:rPr>
        <w:t>e</w:t>
      </w:r>
      <w:r w:rsidR="00D93682">
        <w:rPr>
          <w:rFonts w:ascii="Cambria" w:hAnsi="Cambria" w:cs="Arial"/>
          <w:bCs/>
          <w:sz w:val="21"/>
          <w:szCs w:val="21"/>
        </w:rPr>
        <w:t xml:space="preserve"> z określonym pierwotnie terminie do ich wykonania</w:t>
      </w:r>
      <w:r w:rsidR="00E323E0" w:rsidRPr="00223C51">
        <w:rPr>
          <w:rFonts w:ascii="Cambria" w:hAnsi="Cambria" w:cs="Arial"/>
          <w:bCs/>
          <w:sz w:val="21"/>
          <w:szCs w:val="21"/>
        </w:rPr>
        <w:t>.</w:t>
      </w:r>
    </w:p>
    <w:p w14:paraId="0DAF7236" w14:textId="316EF264" w:rsidR="00E6344A" w:rsidRPr="00223C51" w:rsidRDefault="00B02E68" w:rsidP="00234E9C">
      <w:pPr>
        <w:spacing w:before="60" w:after="60" w:line="276" w:lineRule="auto"/>
        <w:ind w:left="567" w:hanging="567"/>
        <w:jc w:val="both"/>
        <w:rPr>
          <w:rFonts w:ascii="Cambria" w:hAnsi="Cambria" w:cs="Arial"/>
          <w:bCs/>
          <w:sz w:val="21"/>
          <w:szCs w:val="21"/>
        </w:rPr>
      </w:pPr>
      <w:r w:rsidRPr="00223C51">
        <w:rPr>
          <w:rFonts w:ascii="Cambria" w:hAnsi="Cambria" w:cs="Arial"/>
          <w:bCs/>
          <w:sz w:val="21"/>
          <w:szCs w:val="21"/>
        </w:rPr>
        <w:t>4.</w:t>
      </w:r>
      <w:r w:rsidRPr="00223C51">
        <w:rPr>
          <w:rFonts w:ascii="Cambria" w:hAnsi="Cambria" w:cs="Arial"/>
          <w:bCs/>
          <w:sz w:val="21"/>
          <w:szCs w:val="21"/>
        </w:rPr>
        <w:tab/>
      </w:r>
      <w:r w:rsidR="00E6344A" w:rsidRPr="00223C51">
        <w:rPr>
          <w:rFonts w:ascii="Cambria" w:hAnsi="Cambria" w:cs="Arial"/>
          <w:bCs/>
          <w:sz w:val="21"/>
          <w:szCs w:val="21"/>
        </w:rPr>
        <w:t>Inicjatorem zmian w Umowie może być każda ze Stron, z tym, że ostateczna decyzja, co do wprowadzenia zmian i ich zakresu należy do Zamawiającego. Wystąpienie którejkolwiek z okoliczności mogących powodować zmianę Umowy, nie stanowi zobowiązania Zamawiającego do dokonania zmian, ani nie może stanowić podstawy do jakichkolwiek roszczeń Wykonawcy do ich dokonania.</w:t>
      </w:r>
    </w:p>
    <w:p w14:paraId="1EBD4B93" w14:textId="7007CC64" w:rsidR="00E6344A" w:rsidRPr="00223C51" w:rsidRDefault="00240BC1" w:rsidP="00234E9C">
      <w:pPr>
        <w:spacing w:before="60" w:after="60" w:line="276" w:lineRule="auto"/>
        <w:ind w:left="567" w:hanging="567"/>
        <w:jc w:val="both"/>
        <w:rPr>
          <w:rFonts w:ascii="Cambria" w:hAnsi="Cambria" w:cs="Arial"/>
          <w:bCs/>
          <w:sz w:val="21"/>
          <w:szCs w:val="21"/>
        </w:rPr>
      </w:pPr>
      <w:r w:rsidRPr="00223C51">
        <w:rPr>
          <w:rFonts w:ascii="Cambria" w:hAnsi="Cambria" w:cs="Arial"/>
          <w:bCs/>
          <w:sz w:val="21"/>
          <w:szCs w:val="21"/>
        </w:rPr>
        <w:lastRenderedPageBreak/>
        <w:t>4</w:t>
      </w:r>
      <w:r w:rsidR="00E6344A" w:rsidRPr="00223C51">
        <w:rPr>
          <w:rFonts w:ascii="Cambria" w:hAnsi="Cambria" w:cs="Arial"/>
          <w:bCs/>
          <w:sz w:val="21"/>
          <w:szCs w:val="21"/>
        </w:rPr>
        <w:t xml:space="preserve">. </w:t>
      </w:r>
      <w:r w:rsidR="00E6344A" w:rsidRPr="00223C51">
        <w:rPr>
          <w:rFonts w:ascii="Cambria" w:hAnsi="Cambria" w:cs="Arial"/>
          <w:bCs/>
          <w:sz w:val="21"/>
          <w:szCs w:val="21"/>
        </w:rPr>
        <w:tab/>
        <w:t xml:space="preserve">Niezależnie od postanowień niniejszego paragrafu, Strony dopuszczają możliwość (i) zmian redakcyjnych Umowy oraz (ii) zmian danych Stron ujawnionych w rejestrach publicznych, niestanowiących zmiany, o której mowa w art. 455 ust. 1 PZP. </w:t>
      </w:r>
    </w:p>
    <w:p w14:paraId="42FE2EED" w14:textId="2EB50083" w:rsidR="0013110C" w:rsidRPr="00223C51" w:rsidRDefault="0013110C" w:rsidP="00234E9C">
      <w:pPr>
        <w:shd w:val="clear" w:color="auto" w:fill="FFFFFF" w:themeFill="background1"/>
        <w:suppressAutoHyphens w:val="0"/>
        <w:spacing w:before="120" w:line="276" w:lineRule="auto"/>
        <w:rPr>
          <w:rFonts w:ascii="Cambria" w:hAnsi="Cambria" w:cs="Arial"/>
          <w:b/>
          <w:sz w:val="21"/>
          <w:szCs w:val="21"/>
          <w:lang w:eastAsia="pl-PL"/>
        </w:rPr>
      </w:pPr>
    </w:p>
    <w:p w14:paraId="02BAACDE" w14:textId="5F848649" w:rsidR="000E1989" w:rsidRPr="00223C51" w:rsidRDefault="00F5576F" w:rsidP="00234E9C">
      <w:pPr>
        <w:keepNext/>
        <w:shd w:val="clear" w:color="auto" w:fill="FFFFFF" w:themeFill="background1"/>
        <w:suppressAutoHyphens w:val="0"/>
        <w:spacing w:before="120" w:line="276" w:lineRule="auto"/>
        <w:jc w:val="center"/>
        <w:outlineLvl w:val="0"/>
        <w:rPr>
          <w:rFonts w:ascii="Cambria" w:hAnsi="Cambria" w:cs="Arial"/>
          <w:b/>
          <w:kern w:val="32"/>
          <w:sz w:val="21"/>
          <w:szCs w:val="21"/>
          <w:lang w:eastAsia="pl-PL"/>
        </w:rPr>
      </w:pPr>
      <w:r w:rsidRPr="00223C51">
        <w:rPr>
          <w:rFonts w:ascii="Cambria" w:hAnsi="Cambria" w:cs="Arial"/>
          <w:b/>
          <w:bCs/>
          <w:kern w:val="32"/>
          <w:sz w:val="21"/>
          <w:szCs w:val="21"/>
          <w:lang w:eastAsia="pl-PL"/>
        </w:rPr>
        <w:t>§ </w:t>
      </w:r>
      <w:r w:rsidR="007C78FD" w:rsidRPr="00223C51">
        <w:rPr>
          <w:rFonts w:ascii="Cambria" w:hAnsi="Cambria" w:cs="Arial"/>
          <w:b/>
          <w:bCs/>
          <w:kern w:val="32"/>
          <w:sz w:val="21"/>
          <w:szCs w:val="21"/>
          <w:lang w:eastAsia="pl-PL"/>
        </w:rPr>
        <w:t>16</w:t>
      </w:r>
      <w:r w:rsidRPr="00223C51">
        <w:rPr>
          <w:rFonts w:ascii="Cambria" w:hAnsi="Cambria" w:cs="Arial"/>
          <w:b/>
          <w:bCs/>
          <w:kern w:val="32"/>
          <w:sz w:val="21"/>
          <w:szCs w:val="21"/>
          <w:lang w:eastAsia="pl-PL"/>
        </w:rPr>
        <w:t>a</w:t>
      </w:r>
      <w:r w:rsidR="000E1989" w:rsidRPr="00223C51">
        <w:rPr>
          <w:rFonts w:ascii="Cambria" w:hAnsi="Cambria" w:cs="Arial"/>
          <w:b/>
          <w:kern w:val="32"/>
          <w:sz w:val="21"/>
          <w:szCs w:val="21"/>
          <w:lang w:eastAsia="pl-PL"/>
        </w:rPr>
        <w:br/>
        <w:t>Waloryzacja</w:t>
      </w:r>
      <w:r w:rsidRPr="00223C51">
        <w:rPr>
          <w:rFonts w:ascii="Cambria" w:hAnsi="Cambria" w:cs="Arial"/>
          <w:b/>
          <w:kern w:val="32"/>
          <w:sz w:val="21"/>
          <w:szCs w:val="21"/>
          <w:lang w:eastAsia="pl-PL"/>
        </w:rPr>
        <w:t xml:space="preserve"> w zw. </w:t>
      </w:r>
      <w:r w:rsidR="00537433" w:rsidRPr="00223C51">
        <w:rPr>
          <w:rFonts w:ascii="Cambria" w:hAnsi="Cambria" w:cs="Arial"/>
          <w:b/>
          <w:kern w:val="32"/>
          <w:sz w:val="21"/>
          <w:szCs w:val="21"/>
          <w:lang w:eastAsia="pl-PL"/>
        </w:rPr>
        <w:t>ze zmianą przepisów prawa</w:t>
      </w:r>
    </w:p>
    <w:p w14:paraId="43834386" w14:textId="77777777" w:rsidR="005227A7" w:rsidRPr="00223C51" w:rsidRDefault="005227A7">
      <w:pPr>
        <w:numPr>
          <w:ilvl w:val="0"/>
          <w:numId w:val="33"/>
        </w:numPr>
        <w:suppressAutoHyphens w:val="0"/>
        <w:spacing w:before="80" w:after="80" w:line="276" w:lineRule="auto"/>
        <w:ind w:left="567" w:hanging="567"/>
        <w:jc w:val="both"/>
        <w:rPr>
          <w:rFonts w:ascii="Cambria" w:eastAsia="Calibri" w:hAnsi="Cambria" w:cs="Calibri"/>
          <w:sz w:val="21"/>
          <w:szCs w:val="21"/>
          <w:lang w:eastAsia="zh-CN"/>
        </w:rPr>
      </w:pPr>
      <w:r w:rsidRPr="00223C51">
        <w:rPr>
          <w:rFonts w:ascii="Cambria" w:eastAsia="Times New Roman" w:hAnsi="Cambria" w:cs="Calibri Light"/>
          <w:sz w:val="21"/>
          <w:szCs w:val="21"/>
        </w:rPr>
        <w:t>Zamawiający na podstawie art 436 pkt 4 PZP, przewiduje możliwość dokonania zmiany Wynagrodzenia w przypadku wystąpienia:</w:t>
      </w:r>
      <w:r w:rsidRPr="00223C51">
        <w:rPr>
          <w:rFonts w:ascii="Cambria" w:eastAsia="Times New Roman" w:hAnsi="Cambria" w:cs="Calibri Light"/>
          <w:sz w:val="21"/>
          <w:szCs w:val="21"/>
          <w:lang w:eastAsia="pl-PL"/>
        </w:rPr>
        <w:t xml:space="preserve"> </w:t>
      </w:r>
    </w:p>
    <w:p w14:paraId="1DC24AFE" w14:textId="77777777" w:rsidR="005227A7" w:rsidRPr="00223C51" w:rsidRDefault="005227A7" w:rsidP="00234E9C">
      <w:p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(i) </w:t>
      </w:r>
      <w:r w:rsidRPr="00223C51">
        <w:rPr>
          <w:rFonts w:ascii="Cambria" w:eastAsia="Times New Roman" w:hAnsi="Cambria" w:cs="Calibri Light"/>
          <w:sz w:val="21"/>
          <w:szCs w:val="21"/>
          <w:lang w:eastAsia="pl-PL"/>
        </w:rPr>
        <w:tab/>
        <w:t>zmiany stawki:</w:t>
      </w:r>
    </w:p>
    <w:p w14:paraId="41C3A78C" w14:textId="77777777" w:rsidR="005227A7" w:rsidRPr="00223C51" w:rsidRDefault="005227A7" w:rsidP="00234E9C">
      <w:pPr>
        <w:suppressAutoHyphens w:val="0"/>
        <w:spacing w:before="80" w:after="80" w:line="276" w:lineRule="auto"/>
        <w:ind w:left="1701"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(a) </w:t>
      </w:r>
      <w:r w:rsidRPr="00223C51">
        <w:rPr>
          <w:rFonts w:ascii="Cambria" w:eastAsia="Times New Roman" w:hAnsi="Cambria" w:cs="Calibri Light"/>
          <w:sz w:val="21"/>
          <w:szCs w:val="21"/>
          <w:lang w:eastAsia="pl-PL"/>
        </w:rPr>
        <w:tab/>
        <w:t xml:space="preserve">podatku od towarów i usług oraz </w:t>
      </w:r>
    </w:p>
    <w:p w14:paraId="09FF8552" w14:textId="77777777" w:rsidR="005227A7" w:rsidRPr="00223C51" w:rsidRDefault="005227A7" w:rsidP="00234E9C">
      <w:pPr>
        <w:suppressAutoHyphens w:val="0"/>
        <w:spacing w:before="80" w:after="80" w:line="276" w:lineRule="auto"/>
        <w:ind w:left="1701"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(b) </w:t>
      </w:r>
      <w:r w:rsidRPr="00223C51">
        <w:rPr>
          <w:rFonts w:ascii="Cambria" w:eastAsia="Times New Roman" w:hAnsi="Cambria" w:cs="Calibri Light"/>
          <w:sz w:val="21"/>
          <w:szCs w:val="21"/>
          <w:lang w:eastAsia="pl-PL"/>
        </w:rPr>
        <w:tab/>
        <w:t xml:space="preserve">podatku akcyzowego, </w:t>
      </w:r>
    </w:p>
    <w:p w14:paraId="2AAA5E00" w14:textId="77777777" w:rsidR="005227A7" w:rsidRPr="00223C51" w:rsidRDefault="005227A7" w:rsidP="00234E9C">
      <w:p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(ii) </w:t>
      </w:r>
      <w:r w:rsidRPr="00223C51">
        <w:rPr>
          <w:rFonts w:ascii="Cambria" w:eastAsia="Times New Roman" w:hAnsi="Cambria" w:cs="Calibri Light"/>
          <w:sz w:val="21"/>
          <w:szCs w:val="21"/>
          <w:lang w:eastAsia="pl-PL"/>
        </w:rPr>
        <w:tab/>
        <w:t>zmiany wysokości minimalnego wynagrodzenia za pracę albo wysokości minimalnej stawki godzinowej, ustalonych na podstawie ustawy z dnia 10 października 2002 r. o minimalnym wynagrodzeniu za pracę</w:t>
      </w:r>
      <w:r w:rsidRPr="00223C51">
        <w:rPr>
          <w:rFonts w:ascii="Cambria" w:eastAsia="Times New Roman" w:hAnsi="Cambria" w:cs="Calibri Light"/>
          <w:sz w:val="21"/>
          <w:szCs w:val="21"/>
          <w:vertAlign w:val="superscript"/>
          <w:lang w:eastAsia="pl-PL"/>
        </w:rPr>
        <w:footnoteReference w:id="2"/>
      </w:r>
      <w:r w:rsidRPr="00223C51">
        <w:rPr>
          <w:rFonts w:ascii="Cambria" w:eastAsia="Times New Roman" w:hAnsi="Cambria" w:cs="Calibri Light"/>
          <w:sz w:val="21"/>
          <w:szCs w:val="21"/>
          <w:lang w:eastAsia="pl-PL"/>
        </w:rPr>
        <w:t>, począwszy od zmian, które wejdą w życie od 2026 r.,</w:t>
      </w:r>
    </w:p>
    <w:p w14:paraId="64E4FD37" w14:textId="77777777" w:rsidR="005227A7" w:rsidRPr="00223C51" w:rsidRDefault="005227A7" w:rsidP="00234E9C">
      <w:p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(iii) </w:t>
      </w:r>
      <w:r w:rsidRPr="00223C51">
        <w:rPr>
          <w:rFonts w:ascii="Cambria" w:eastAsia="Times New Roman" w:hAnsi="Cambria" w:cs="Calibri Light"/>
          <w:sz w:val="21"/>
          <w:szCs w:val="21"/>
          <w:lang w:eastAsia="pl-PL"/>
        </w:rPr>
        <w:tab/>
        <w:t xml:space="preserve">zmiany zasad podlegania ubezpieczeniom społecznym lub ubezpieczeniu zdrowotnemu lub wysokości stawki składki na ubezpieczenia społeczne lub zdrowotne lub </w:t>
      </w:r>
    </w:p>
    <w:p w14:paraId="3FD3114E" w14:textId="77777777" w:rsidR="005227A7" w:rsidRPr="00223C51" w:rsidRDefault="005227A7" w:rsidP="00234E9C">
      <w:p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(iv) </w:t>
      </w:r>
      <w:r w:rsidRPr="00223C51">
        <w:rPr>
          <w:rFonts w:ascii="Cambria" w:eastAsia="Times New Roman" w:hAnsi="Cambria" w:cs="Calibri Light"/>
          <w:sz w:val="21"/>
          <w:szCs w:val="21"/>
          <w:lang w:eastAsia="pl-PL"/>
        </w:rPr>
        <w:tab/>
        <w:t>zmiany zasad gromadzenia i wysokości wpłat do pracowniczych planów kapitałowych, o których mowa w ustawie z dnia 4 października 2018 r. o pracowniczych planach kapitałowych (</w:t>
      </w:r>
      <w:proofErr w:type="spellStart"/>
      <w:r w:rsidRPr="00223C51">
        <w:rPr>
          <w:rFonts w:ascii="Cambria" w:eastAsia="Times New Roman" w:hAnsi="Cambria" w:cs="Calibri Light"/>
          <w:sz w:val="21"/>
          <w:szCs w:val="21"/>
          <w:lang w:eastAsia="pl-PL"/>
        </w:rPr>
        <w:t>t.j</w:t>
      </w:r>
      <w:proofErr w:type="spellEnd"/>
      <w:r w:rsidRPr="00223C51">
        <w:rPr>
          <w:rFonts w:ascii="Cambria" w:eastAsia="Times New Roman" w:hAnsi="Cambria" w:cs="Calibri Light"/>
          <w:sz w:val="21"/>
          <w:szCs w:val="21"/>
          <w:lang w:eastAsia="pl-PL"/>
        </w:rPr>
        <w:t xml:space="preserve">. Dz. U. z 2024 r. poz. 427) </w:t>
      </w:r>
    </w:p>
    <w:p w14:paraId="1F4BAD83" w14:textId="77777777" w:rsidR="005227A7" w:rsidRPr="00223C51" w:rsidRDefault="005227A7" w:rsidP="00234E9C">
      <w:pPr>
        <w:suppressAutoHyphens w:val="0"/>
        <w:spacing w:before="80" w:after="80" w:line="276" w:lineRule="auto"/>
        <w:ind w:left="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jeżeli zmiany te będą miały wpływ na koszty wykonania Przedmiotu Umowy przez Wykonawcę.</w:t>
      </w:r>
    </w:p>
    <w:p w14:paraId="354C3BB4" w14:textId="77777777" w:rsidR="005227A7" w:rsidRPr="00223C51" w:rsidRDefault="005227A7">
      <w:pPr>
        <w:numPr>
          <w:ilvl w:val="0"/>
          <w:numId w:val="33"/>
        </w:numPr>
        <w:suppressAutoHyphens w:val="0"/>
        <w:spacing w:before="80" w:after="80" w:line="276" w:lineRule="auto"/>
        <w:ind w:left="567"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Zmiany wysokości Wynagrodzenia, o których mowa w ust. 1 będą dokonywane według zasad opisanych poniżej:</w:t>
      </w:r>
    </w:p>
    <w:p w14:paraId="489B3C4F" w14:textId="77777777" w:rsidR="005227A7" w:rsidRPr="00223C51" w:rsidRDefault="005227A7" w:rsidP="00234E9C">
      <w:p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(1)</w:t>
      </w:r>
      <w:r w:rsidRPr="00223C51">
        <w:rPr>
          <w:rFonts w:ascii="Cambria" w:eastAsia="Times New Roman" w:hAnsi="Cambria" w:cs="Calibri Light"/>
          <w:sz w:val="21"/>
          <w:szCs w:val="21"/>
          <w:lang w:eastAsia="pl-PL"/>
        </w:rPr>
        <w:tab/>
        <w:t xml:space="preserve">W przypadku wystąpienia okoliczności, o której mowa w pkt (i) lit. (a) cena brutto danego elementu Przedmiotu Umowy ulegnie zmianie o wartość różnicy pomiędzy nową wartością podatku od towarów i usług (ustaloną w oparciu o nową stawkę podatku od towarów i usług), a dotychczasową wartością podatku od towarów i usług (ustaloną w oparciu o stawkę podatku od towarów i usług). W takiej sytuacji cena brutto, o której mowa w zdaniu poprzednim będzie obejmowała stawkę i wartość podatku, wynikającą z przepisów obowiązujących w dniu wystawienia faktury. Ceny netto danego elementu Przedmiotu Umowy nie ulegną zmianie. </w:t>
      </w:r>
    </w:p>
    <w:p w14:paraId="06658D53" w14:textId="77777777" w:rsidR="005227A7" w:rsidRPr="00223C51" w:rsidRDefault="005227A7" w:rsidP="00234E9C">
      <w:p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(2)</w:t>
      </w:r>
      <w:r w:rsidRPr="00223C51">
        <w:rPr>
          <w:rFonts w:ascii="Cambria" w:eastAsia="Times New Roman" w:hAnsi="Cambria" w:cs="Calibri Light"/>
          <w:sz w:val="21"/>
          <w:szCs w:val="21"/>
          <w:lang w:eastAsia="pl-PL"/>
        </w:rPr>
        <w:tab/>
        <w:t>W przypadku wystąpienia okoliczności, o której mowa w pkt (i) lit. (b) cena danego elementu Przedmiotu Umowy, po spełnieniu warunku, o którym mowa w ust. 4, zostanie zmieniona o kwotę odpowiadającą wartości udokumentowanej zmiany kosztu Wykonawcy przypadającego na daną cenę elementu Przedmiotu Umowy, jaką będzie on zobowiązany dodatkowo ponieść w celu uwzględnienia zmiany wynikającej ze zmiany podatku akcyzowego,</w:t>
      </w:r>
    </w:p>
    <w:p w14:paraId="00EB6ED7" w14:textId="77777777" w:rsidR="005227A7" w:rsidRPr="00223C51" w:rsidRDefault="005227A7" w:rsidP="00234E9C">
      <w:p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lastRenderedPageBreak/>
        <w:t>(3)</w:t>
      </w:r>
      <w:r w:rsidRPr="00223C51">
        <w:rPr>
          <w:rFonts w:ascii="Cambria" w:eastAsia="Times New Roman" w:hAnsi="Cambria" w:cs="Calibri Light"/>
          <w:sz w:val="21"/>
          <w:szCs w:val="21"/>
          <w:lang w:eastAsia="pl-PL"/>
        </w:rPr>
        <w:tab/>
        <w:t xml:space="preserve">W przypadku wystąpienia okoliczności, o której mowa w pkt (ii) </w:t>
      </w:r>
      <w:bookmarkStart w:id="6" w:name="_Hlk22389349"/>
      <w:r w:rsidRPr="00223C51">
        <w:rPr>
          <w:rFonts w:ascii="Cambria" w:eastAsia="Times New Roman" w:hAnsi="Cambria" w:cs="Calibri Light"/>
          <w:sz w:val="21"/>
          <w:szCs w:val="21"/>
          <w:lang w:eastAsia="pl-PL"/>
        </w:rPr>
        <w:t xml:space="preserve">cena danego elementu Przedmiotu Umowy, po spełnieniu warunku, o którym mowa w ust. 3, </w:t>
      </w:r>
      <w:bookmarkEnd w:id="6"/>
      <w:r w:rsidRPr="00223C51">
        <w:rPr>
          <w:rFonts w:ascii="Cambria" w:eastAsia="Times New Roman" w:hAnsi="Cambria" w:cs="Calibri Light"/>
          <w:sz w:val="21"/>
          <w:szCs w:val="21"/>
          <w:lang w:eastAsia="pl-PL"/>
        </w:rPr>
        <w:t xml:space="preserve">zostanie zmieniona o kwotę odpowiadającą wartości udokumentowanej zmiany kosztu Wykonawcy przypadającego na daną cenę elementu Przedmiotu Umowy, wynikającej ze zmiany kwoty wynagrodzeń osób bezpośrednio wykonujących </w:t>
      </w:r>
      <w:bookmarkStart w:id="7" w:name="_Hlk20411634"/>
      <w:r w:rsidRPr="00223C51">
        <w:rPr>
          <w:rFonts w:ascii="Cambria" w:eastAsia="Times New Roman" w:hAnsi="Cambria" w:cs="Calibri Light"/>
          <w:sz w:val="21"/>
          <w:szCs w:val="21"/>
          <w:lang w:eastAsia="pl-PL"/>
        </w:rPr>
        <w:t xml:space="preserve">czynności objęte daną ceną </w:t>
      </w:r>
      <w:bookmarkEnd w:id="7"/>
      <w:r w:rsidRPr="00223C51">
        <w:rPr>
          <w:rFonts w:ascii="Cambria" w:eastAsia="Times New Roman" w:hAnsi="Cambria" w:cs="Calibri Light"/>
          <w:sz w:val="21"/>
          <w:szCs w:val="21"/>
          <w:lang w:eastAsia="pl-PL"/>
        </w:rPr>
        <w:t>elementu Przedmiotu Umowy do wysokości aktualnie obowiązującego minimalnego wynagrodzenia za pracę albo wysokości minimalnej stawki godzinowej, z uwzględnieniem wszystkich obciążeń publicznoprawnych od kwoty zmiany minimalnego wynagrodzenia albo wysokości minimalnej stawki godzinowej tych osób.</w:t>
      </w:r>
    </w:p>
    <w:p w14:paraId="6307DEBB" w14:textId="77777777" w:rsidR="005227A7" w:rsidRPr="00223C51" w:rsidRDefault="005227A7" w:rsidP="00234E9C">
      <w:p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(4)</w:t>
      </w:r>
      <w:r w:rsidRPr="00223C51">
        <w:rPr>
          <w:rFonts w:ascii="Cambria" w:eastAsia="Times New Roman" w:hAnsi="Cambria" w:cs="Calibri Light"/>
          <w:sz w:val="21"/>
          <w:szCs w:val="21"/>
          <w:lang w:eastAsia="pl-PL"/>
        </w:rPr>
        <w:tab/>
        <w:t xml:space="preserve">W przypadku wystąpienia okoliczności, o której mowa w pkt (iii) </w:t>
      </w:r>
      <w:bookmarkStart w:id="8" w:name="_Hlk22389430"/>
      <w:r w:rsidRPr="00223C51">
        <w:rPr>
          <w:rFonts w:ascii="Cambria" w:eastAsia="Times New Roman" w:hAnsi="Cambria" w:cs="Calibri Light"/>
          <w:sz w:val="21"/>
          <w:szCs w:val="21"/>
          <w:lang w:eastAsia="pl-PL"/>
        </w:rPr>
        <w:t>cena danego elementu Przedmiotu Umowy, po spełnieniu warunku, o którym mowa w ust. 3,</w:t>
      </w:r>
      <w:bookmarkEnd w:id="8"/>
      <w:r w:rsidRPr="00223C51">
        <w:rPr>
          <w:rFonts w:ascii="Cambria" w:eastAsia="Times New Roman" w:hAnsi="Cambria" w:cs="Calibri Light"/>
          <w:sz w:val="21"/>
          <w:szCs w:val="21"/>
          <w:lang w:eastAsia="pl-PL"/>
        </w:rPr>
        <w:t xml:space="preserve"> zostanie zmieniona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elementu Przedmiotu Umowy.</w:t>
      </w:r>
    </w:p>
    <w:p w14:paraId="3FF8A7B7" w14:textId="77777777" w:rsidR="005227A7" w:rsidRPr="00223C51" w:rsidRDefault="005227A7" w:rsidP="00234E9C">
      <w:p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(5)</w:t>
      </w:r>
      <w:r w:rsidRPr="00223C51">
        <w:rPr>
          <w:rFonts w:ascii="Cambria" w:eastAsia="Times New Roman" w:hAnsi="Cambria" w:cs="Calibri Light"/>
          <w:sz w:val="21"/>
          <w:szCs w:val="21"/>
          <w:lang w:eastAsia="pl-PL"/>
        </w:rPr>
        <w:tab/>
        <w:t xml:space="preserve">W przypadku wystąpienia okoliczności, o której mowa w pkt (iv) cena danego elementu Przedmiotu Umowy, po spełnieniu warunku, o którym mowa w ust. 3, zostanie zmieniona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w:t>
      </w:r>
      <w:bookmarkStart w:id="9" w:name="_Hlk22389816"/>
      <w:r w:rsidRPr="00223C51">
        <w:rPr>
          <w:rFonts w:ascii="Cambria" w:eastAsia="Times New Roman" w:hAnsi="Cambria" w:cs="Calibri Light"/>
          <w:sz w:val="21"/>
          <w:szCs w:val="21"/>
          <w:lang w:eastAsia="pl-PL"/>
        </w:rPr>
        <w:t>elementu Przedmiotu Umowy</w:t>
      </w:r>
      <w:bookmarkEnd w:id="9"/>
      <w:r w:rsidRPr="00223C51">
        <w:rPr>
          <w:rFonts w:ascii="Cambria" w:eastAsia="Times New Roman" w:hAnsi="Cambria" w:cs="Calibri Light"/>
          <w:sz w:val="21"/>
          <w:szCs w:val="21"/>
          <w:lang w:eastAsia="pl-PL"/>
        </w:rPr>
        <w:t>.</w:t>
      </w:r>
    </w:p>
    <w:p w14:paraId="4146FF7B" w14:textId="77777777" w:rsidR="005227A7" w:rsidRPr="00223C51" w:rsidRDefault="005227A7">
      <w:pPr>
        <w:numPr>
          <w:ilvl w:val="0"/>
          <w:numId w:val="33"/>
        </w:numPr>
        <w:tabs>
          <w:tab w:val="num" w:pos="-3116"/>
        </w:tabs>
        <w:suppressAutoHyphens w:val="0"/>
        <w:spacing w:before="80" w:after="80" w:line="276" w:lineRule="auto"/>
        <w:ind w:left="567"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W przypadku wystąpienia okoliczności, o której mowa w ust. 1 pkt (ii), (iii) lub (iv) warunkiem dokonania zmiany cen elementu Przedmiotu Umowy jest złożenie przez Wykonawcę Zamawiającemu wniosku o dokonanie ich zmian wraz z dokumentami potwierdzającymi zasadność zmiany danej </w:t>
      </w:r>
      <w:bookmarkStart w:id="10" w:name="_Hlk22390251"/>
      <w:r w:rsidRPr="00223C51">
        <w:rPr>
          <w:rFonts w:ascii="Cambria" w:eastAsia="Times New Roman" w:hAnsi="Cambria" w:cs="Calibri Light"/>
          <w:sz w:val="21"/>
          <w:szCs w:val="21"/>
          <w:lang w:eastAsia="pl-PL"/>
        </w:rPr>
        <w:t xml:space="preserve">ceny </w:t>
      </w:r>
      <w:bookmarkStart w:id="11" w:name="_Hlk22390235"/>
      <w:r w:rsidRPr="00223C51">
        <w:rPr>
          <w:rFonts w:ascii="Cambria" w:eastAsia="Times New Roman" w:hAnsi="Cambria" w:cs="Calibri Light"/>
          <w:sz w:val="21"/>
          <w:szCs w:val="21"/>
          <w:lang w:eastAsia="pl-PL"/>
        </w:rPr>
        <w:t>elementu Przedmiotu Umowy</w:t>
      </w:r>
      <w:bookmarkEnd w:id="10"/>
      <w:bookmarkEnd w:id="11"/>
      <w:r w:rsidRPr="00223C51">
        <w:rPr>
          <w:rFonts w:ascii="Cambria" w:eastAsia="Times New Roman" w:hAnsi="Cambria" w:cs="Calibri Light"/>
          <w:sz w:val="21"/>
          <w:szCs w:val="21"/>
          <w:lang w:eastAsia="pl-PL"/>
        </w:rPr>
        <w:t xml:space="preserve">, a w szczególności: </w:t>
      </w:r>
    </w:p>
    <w:p w14:paraId="5BC3F004" w14:textId="77777777" w:rsidR="005227A7" w:rsidRPr="00223C51" w:rsidRDefault="005227A7" w:rsidP="00234E9C">
      <w:p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(a)</w:t>
      </w:r>
      <w:r w:rsidRPr="00223C51">
        <w:rPr>
          <w:rFonts w:ascii="Cambria" w:eastAsia="Times New Roman" w:hAnsi="Cambria" w:cs="Calibri Light"/>
          <w:sz w:val="21"/>
          <w:szCs w:val="21"/>
          <w:lang w:eastAsia="pl-PL"/>
        </w:rPr>
        <w:tab/>
        <w:t xml:space="preserve">szczegółową kalkulacją kosztów pracy ponoszonych na realizację prac objętych daną ceną </w:t>
      </w:r>
      <w:bookmarkStart w:id="12" w:name="_Hlk22390803"/>
      <w:r w:rsidRPr="00223C51">
        <w:rPr>
          <w:rFonts w:ascii="Cambria" w:eastAsia="Times New Roman" w:hAnsi="Cambria" w:cs="Calibri Light"/>
          <w:sz w:val="21"/>
          <w:szCs w:val="21"/>
          <w:lang w:eastAsia="pl-PL"/>
        </w:rPr>
        <w:t xml:space="preserve">elementu Przedmiotu Umowy </w:t>
      </w:r>
      <w:bookmarkEnd w:id="12"/>
      <w:r w:rsidRPr="00223C51">
        <w:rPr>
          <w:rFonts w:ascii="Cambria" w:eastAsia="Times New Roman" w:hAnsi="Cambria" w:cs="Calibri Light"/>
          <w:sz w:val="21"/>
          <w:szCs w:val="21"/>
          <w:lang w:eastAsia="pl-PL"/>
        </w:rPr>
        <w:t xml:space="preserve">obejmującą: </w:t>
      </w:r>
    </w:p>
    <w:p w14:paraId="06DBBD99" w14:textId="77777777" w:rsidR="005227A7" w:rsidRPr="00223C51" w:rsidRDefault="005227A7" w:rsidP="00234E9C">
      <w:pPr>
        <w:suppressAutoHyphens w:val="0"/>
        <w:spacing w:before="80" w:after="80" w:line="276" w:lineRule="auto"/>
        <w:ind w:left="1701"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w:t>
      </w:r>
      <w:r w:rsidRPr="00223C51">
        <w:rPr>
          <w:rFonts w:ascii="Cambria" w:eastAsia="Times New Roman" w:hAnsi="Cambria" w:cs="Calibri Light"/>
          <w:sz w:val="21"/>
          <w:szCs w:val="21"/>
          <w:lang w:eastAsia="pl-PL"/>
        </w:rPr>
        <w:tab/>
        <w:t>imienny wykaz osób bezpośrednio wykonujących prace objęte Przedmiotem Umowy wraz ze wskazaniem wielkości ich zaangażowania czasowego w wykonywanie tych prac na rzecz Zamawiającego, tj. udziału procentowego prac wykonywanych przez te osoby na rzecz Zamawiającego w łącznym czasie pracy tych osób,</w:t>
      </w:r>
    </w:p>
    <w:p w14:paraId="37053887" w14:textId="77777777" w:rsidR="005227A7" w:rsidRPr="00223C51" w:rsidRDefault="005227A7" w:rsidP="00234E9C">
      <w:pPr>
        <w:suppressAutoHyphens w:val="0"/>
        <w:spacing w:before="80" w:after="80" w:line="276" w:lineRule="auto"/>
        <w:ind w:left="1701"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w:t>
      </w:r>
      <w:r w:rsidRPr="00223C51">
        <w:rPr>
          <w:rFonts w:ascii="Cambria" w:eastAsia="Times New Roman" w:hAnsi="Cambria" w:cs="Calibri Light"/>
          <w:sz w:val="21"/>
          <w:szCs w:val="21"/>
          <w:lang w:eastAsia="pl-PL"/>
        </w:rPr>
        <w:tab/>
        <w:t xml:space="preserve">wysokość wynagrodzenia za pracę albo wysokość stawki godzinowej osób, o których mowa w </w:t>
      </w:r>
      <w:proofErr w:type="spellStart"/>
      <w:r w:rsidRPr="00223C51">
        <w:rPr>
          <w:rFonts w:ascii="Cambria" w:eastAsia="Times New Roman" w:hAnsi="Cambria" w:cs="Calibri Light"/>
          <w:sz w:val="21"/>
          <w:szCs w:val="21"/>
          <w:lang w:eastAsia="pl-PL"/>
        </w:rPr>
        <w:t>tiret</w:t>
      </w:r>
      <w:proofErr w:type="spellEnd"/>
      <w:r w:rsidRPr="00223C51">
        <w:rPr>
          <w:rFonts w:ascii="Cambria" w:eastAsia="Times New Roman" w:hAnsi="Cambria" w:cs="Calibri Light"/>
          <w:sz w:val="21"/>
          <w:szCs w:val="21"/>
          <w:lang w:eastAsia="pl-PL"/>
        </w:rPr>
        <w:t xml:space="preserve"> pierwszym powyżej i związane z tym obciążenia publicznoprawne lub wysokość zmiany składek na ubezpieczenie społeczne bądź zdrowotne uiszczanych dla osób, o których mowa w </w:t>
      </w:r>
      <w:proofErr w:type="spellStart"/>
      <w:r w:rsidRPr="00223C51">
        <w:rPr>
          <w:rFonts w:ascii="Cambria" w:eastAsia="Times New Roman" w:hAnsi="Cambria" w:cs="Calibri Light"/>
          <w:sz w:val="21"/>
          <w:szCs w:val="21"/>
          <w:lang w:eastAsia="pl-PL"/>
        </w:rPr>
        <w:t>tiret</w:t>
      </w:r>
      <w:proofErr w:type="spellEnd"/>
      <w:r w:rsidRPr="00223C51">
        <w:rPr>
          <w:rFonts w:ascii="Cambria" w:eastAsia="Times New Roman" w:hAnsi="Cambria" w:cs="Calibri Light"/>
          <w:sz w:val="21"/>
          <w:szCs w:val="21"/>
          <w:lang w:eastAsia="pl-PL"/>
        </w:rPr>
        <w:t xml:space="preserve"> pierwszym powyżej będącą konsekwencją zmiany obowiązującego minimalnego wynagrodzenia albo minimalnej stawki godzinowej lub wysokość zmiany kosztów wynikających z wpłat na pracownicze plany kapitałowe i łączną kwotę wynagrodzenia należnego Wykonawcy w związku z w/w zmianami mającymi wpływ na wykonanie Przedmiotu Umowy,</w:t>
      </w:r>
    </w:p>
    <w:p w14:paraId="5E565162" w14:textId="77777777" w:rsidR="005227A7" w:rsidRPr="00223C51" w:rsidRDefault="005227A7" w:rsidP="00234E9C">
      <w:pPr>
        <w:suppressAutoHyphens w:val="0"/>
        <w:spacing w:before="80" w:after="80" w:line="276" w:lineRule="auto"/>
        <w:ind w:left="1701"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 </w:t>
      </w:r>
      <w:r w:rsidRPr="00223C51">
        <w:rPr>
          <w:rFonts w:ascii="Cambria" w:eastAsia="Times New Roman" w:hAnsi="Cambria" w:cs="Calibri Light"/>
          <w:sz w:val="21"/>
          <w:szCs w:val="21"/>
          <w:lang w:eastAsia="pl-PL"/>
        </w:rPr>
        <w:tab/>
        <w:t xml:space="preserve">określenie procentowego udziału elementów cenotwórczych składających się na daną cenę elementu Przedmiotu Umowy, </w:t>
      </w:r>
      <w:proofErr w:type="gramStart"/>
      <w:r w:rsidRPr="00223C51">
        <w:rPr>
          <w:rFonts w:ascii="Cambria" w:eastAsia="Times New Roman" w:hAnsi="Cambria" w:cs="Calibri Light"/>
          <w:sz w:val="21"/>
          <w:szCs w:val="21"/>
          <w:lang w:eastAsia="pl-PL"/>
        </w:rPr>
        <w:t>ze</w:t>
      </w:r>
      <w:proofErr w:type="gramEnd"/>
      <w:r w:rsidRPr="00223C51">
        <w:rPr>
          <w:rFonts w:ascii="Cambria" w:eastAsia="Times New Roman" w:hAnsi="Cambria" w:cs="Calibri Light"/>
          <w:sz w:val="21"/>
          <w:szCs w:val="21"/>
          <w:lang w:eastAsia="pl-PL"/>
        </w:rPr>
        <w:t xml:space="preserve"> szczególnym wykazaniem </w:t>
      </w:r>
      <w:r w:rsidRPr="00223C51">
        <w:rPr>
          <w:rFonts w:ascii="Cambria" w:eastAsia="Times New Roman" w:hAnsi="Cambria" w:cs="Calibri Light"/>
          <w:sz w:val="21"/>
          <w:szCs w:val="21"/>
          <w:lang w:eastAsia="pl-PL"/>
        </w:rPr>
        <w:lastRenderedPageBreak/>
        <w:t xml:space="preserve">procentowanego udziału kosztów pracy w danej cenie elementu Przedmiotu Umowy. </w:t>
      </w:r>
    </w:p>
    <w:p w14:paraId="307CFB3D" w14:textId="77777777" w:rsidR="005227A7" w:rsidRPr="00223C51" w:rsidRDefault="005227A7" w:rsidP="00234E9C">
      <w:p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(b)</w:t>
      </w:r>
      <w:r w:rsidRPr="00223C51">
        <w:rPr>
          <w:rFonts w:ascii="Cambria" w:eastAsia="Times New Roman" w:hAnsi="Cambria" w:cs="Calibri Light"/>
          <w:sz w:val="21"/>
          <w:szCs w:val="21"/>
          <w:lang w:eastAsia="pl-PL"/>
        </w:rPr>
        <w:tab/>
        <w:t>kopiami dokumentów potwierdzających ponoszenie przez Wykonawcę kosztów pracy w kwotach wykazanych w lit. (a) powyżej.</w:t>
      </w:r>
    </w:p>
    <w:p w14:paraId="45BF1672" w14:textId="77777777" w:rsidR="005227A7" w:rsidRPr="00223C51" w:rsidRDefault="005227A7" w:rsidP="00234E9C">
      <w:pPr>
        <w:suppressAutoHyphens w:val="0"/>
        <w:spacing w:before="80" w:after="80" w:line="276" w:lineRule="auto"/>
        <w:ind w:left="1134"/>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Na podstawie dokumentów przedłożonych wraz z wnioskiem, o którym mowa w zdaniu poprzednim Wykonawca powinien wykazać, że zaistniała zmiana ma bezpośredni wpływ na koszty wykonania prac objętych daną elementu Przedmiotu Umowy oraz określić stopień, w jakim wpłynie ona na wysokość danej ceny elementu Przedmiotu Umowy. </w:t>
      </w:r>
    </w:p>
    <w:p w14:paraId="4ECCF199" w14:textId="77777777" w:rsidR="005227A7" w:rsidRPr="00223C51" w:rsidRDefault="005227A7" w:rsidP="00234E9C">
      <w:pPr>
        <w:suppressAutoHyphens w:val="0"/>
        <w:spacing w:before="80" w:after="80" w:line="276" w:lineRule="auto"/>
        <w:ind w:left="1134"/>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Zamawiający może żądać od Wykonawcy dodatkowych wyjaśnień w zakresie odnoszącym się do przedstawionej kalkulacji kosztów, w tym w szczególności wyjaśnień, których celem jest jednoznaczne i wyczerpujące wykazanie, w jaki sposób zmiany przepisów, o których mowa w ust. 1 pkt (ii), (iii) i (iv) wpłynęły na koszt wykonania przez Wykonawcę prac objętych daną ceną elementu Przedmiotu Umowy.</w:t>
      </w:r>
    </w:p>
    <w:p w14:paraId="275D60C9" w14:textId="77777777" w:rsidR="005227A7" w:rsidRPr="00223C51" w:rsidRDefault="005227A7">
      <w:pPr>
        <w:numPr>
          <w:ilvl w:val="0"/>
          <w:numId w:val="33"/>
        </w:numPr>
        <w:tabs>
          <w:tab w:val="num" w:pos="-3116"/>
        </w:tabs>
        <w:suppressAutoHyphens w:val="0"/>
        <w:spacing w:before="80" w:after="80" w:line="276" w:lineRule="auto"/>
        <w:ind w:left="567"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W przypadku wystąpienia okoliczności, o której mowa w ust. 1 pkt (i) lit. (b) warunkiem dokonania zmiany cen elementu Przedmiotu Umowy jest złożenie przez Wykonawcę Zamawiającemu wniosku o dokonanie ich zmian wraz z dokumentami potwierdzającymi zasadność zmiany danej ceny elementu Przedmiotu Umowy. Na podstawie dokumentów przedłożonych wraz z wnioskiem, o którym mowa w zdaniu poprzednim Wykonawca powinien wykazać, że zaistniała zmiana ma bezpośredni wpływ na koszty wykonania prac objętych daną elementu Przedmiotu Umowy oraz określić stopień, w jakim wpłynie ona na wysokość danej ceny elementu Przedmiotu Umowy.</w:t>
      </w:r>
    </w:p>
    <w:p w14:paraId="4456CF91" w14:textId="77777777" w:rsidR="005227A7" w:rsidRPr="00223C51" w:rsidRDefault="005227A7">
      <w:pPr>
        <w:numPr>
          <w:ilvl w:val="0"/>
          <w:numId w:val="33"/>
        </w:numPr>
        <w:tabs>
          <w:tab w:val="num" w:pos="-3116"/>
        </w:tabs>
        <w:suppressAutoHyphens w:val="0"/>
        <w:spacing w:before="80" w:after="80" w:line="276" w:lineRule="auto"/>
        <w:ind w:left="567"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Wniosek o dokonanie zmiany cen elementu Przedmiotu Umowy, o którym mowa w ust. 3 i 4 powyżej: </w:t>
      </w:r>
    </w:p>
    <w:p w14:paraId="5165D1A1" w14:textId="77777777" w:rsidR="005227A7" w:rsidRPr="00223C51" w:rsidRDefault="005227A7">
      <w:pPr>
        <w:numPr>
          <w:ilvl w:val="0"/>
          <w:numId w:val="32"/>
        </w:numPr>
        <w:suppressAutoHyphens w:val="0"/>
        <w:spacing w:before="80" w:after="80" w:line="276" w:lineRule="auto"/>
        <w:ind w:left="1134" w:hanging="567"/>
        <w:jc w:val="both"/>
        <w:rPr>
          <w:rFonts w:ascii="Cambria" w:eastAsia="Times New Roman" w:hAnsi="Cambria" w:cs="Calibri Light"/>
          <w:sz w:val="21"/>
          <w:szCs w:val="21"/>
          <w:lang w:eastAsia="pl-PL"/>
        </w:rPr>
      </w:pPr>
      <w:bookmarkStart w:id="13" w:name="_Hlk20412571"/>
      <w:r w:rsidRPr="00223C51">
        <w:rPr>
          <w:rFonts w:ascii="Cambria" w:eastAsia="Times New Roman" w:hAnsi="Cambria" w:cs="Calibri Light"/>
          <w:sz w:val="21"/>
          <w:szCs w:val="21"/>
          <w:lang w:eastAsia="pl-PL"/>
        </w:rPr>
        <w:t>dotyczący okoliczności wymienionych w ust. 1 pkt (i) lit. (b), (ii) lub pkt (iii) powinien zostać złożony przez Wykonawcę w terminie 30 dni od dnia wejścia w życie przepisów będących przyczyną ich zmian. 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w:t>
      </w:r>
      <w:bookmarkEnd w:id="13"/>
    </w:p>
    <w:p w14:paraId="4A27F32A" w14:textId="77777777" w:rsidR="005227A7" w:rsidRPr="00223C51" w:rsidRDefault="005227A7">
      <w:pPr>
        <w:numPr>
          <w:ilvl w:val="0"/>
          <w:numId w:val="32"/>
        </w:num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Dotyczący okoliczności wymienionych w ust. 1 pkt (iv) powinien zostać wniesiony przez Wykonawcę w terminie 30 dni od dnia zawarcia umowy o prowadzenie pracowniczego planu kapitałowego będącego przyczyną ich zmian. 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w:t>
      </w:r>
    </w:p>
    <w:p w14:paraId="79A87EC0" w14:textId="77777777" w:rsidR="005227A7" w:rsidRPr="00223C51" w:rsidRDefault="005227A7">
      <w:pPr>
        <w:numPr>
          <w:ilvl w:val="0"/>
          <w:numId w:val="33"/>
        </w:numPr>
        <w:tabs>
          <w:tab w:val="num" w:pos="-3116"/>
        </w:tabs>
        <w:suppressAutoHyphens w:val="0"/>
        <w:spacing w:before="80" w:after="80" w:line="276" w:lineRule="auto"/>
        <w:ind w:left="567"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Ciężar dowodu, że okoliczności wymienione w ust. 1 pkt (i) lit. b oraz (ii) – (iv) mają wpływ na koszty wykonania prac objętych daną ceną elementu Przedmiotu Umowy spoczywa na Wykonawcy.</w:t>
      </w:r>
    </w:p>
    <w:p w14:paraId="65E022BB" w14:textId="459099F9" w:rsidR="00F5576F" w:rsidRPr="00223C51" w:rsidRDefault="005227A7">
      <w:pPr>
        <w:numPr>
          <w:ilvl w:val="0"/>
          <w:numId w:val="33"/>
        </w:numPr>
        <w:tabs>
          <w:tab w:val="num" w:pos="-3116"/>
        </w:tabs>
        <w:suppressAutoHyphens w:val="0"/>
        <w:spacing w:before="80" w:after="80" w:line="276" w:lineRule="auto"/>
        <w:ind w:left="567"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Zmiana wysokości cen elementu Przedmiotu Umowy w wysokości wskazanej odpowiednio w ust. 2 pkt (2) - (5), pod warunkiem ich wykazania przez Wykonawcę w sposób opisany w ust. 3-5, nastąpi począwszy zaistnienia zdarzenia, o który, mowa w ust. </w:t>
      </w:r>
      <w:bookmarkStart w:id="14" w:name="_Hlk20415025"/>
      <w:r w:rsidRPr="00223C51">
        <w:rPr>
          <w:rFonts w:ascii="Cambria" w:eastAsia="Times New Roman" w:hAnsi="Cambria" w:cs="Calibri Light"/>
          <w:sz w:val="21"/>
          <w:szCs w:val="21"/>
          <w:lang w:eastAsia="pl-PL"/>
        </w:rPr>
        <w:t xml:space="preserve">1 pkt (i) lit. (b), (ii), (iii) </w:t>
      </w:r>
      <w:r w:rsidRPr="00223C51">
        <w:rPr>
          <w:rFonts w:ascii="Cambria" w:eastAsia="Times New Roman" w:hAnsi="Cambria" w:cs="Calibri Light"/>
          <w:sz w:val="21"/>
          <w:szCs w:val="21"/>
          <w:lang w:eastAsia="pl-PL"/>
        </w:rPr>
        <w:lastRenderedPageBreak/>
        <w:t xml:space="preserve">lub (iv). </w:t>
      </w:r>
      <w:bookmarkEnd w:id="14"/>
      <w:r w:rsidRPr="00223C51">
        <w:rPr>
          <w:rFonts w:ascii="Cambria" w:eastAsia="Times New Roman" w:hAnsi="Cambria" w:cs="Calibri Light"/>
          <w:sz w:val="21"/>
          <w:szCs w:val="21"/>
          <w:lang w:eastAsia="pl-PL"/>
        </w:rPr>
        <w:t>Zmiany wysokości cen elementów Przedmiotu Umowy zostaną potwierdzone przez Strony poprzez zawarcie aneksu do Umowy.</w:t>
      </w:r>
    </w:p>
    <w:p w14:paraId="62A15C76" w14:textId="18BDB619" w:rsidR="00F5576F" w:rsidRPr="00223C51" w:rsidRDefault="00F5576F" w:rsidP="00234E9C">
      <w:pPr>
        <w:keepNext/>
        <w:shd w:val="clear" w:color="auto" w:fill="FFFFFF" w:themeFill="background1"/>
        <w:suppressAutoHyphens w:val="0"/>
        <w:spacing w:before="360" w:line="276" w:lineRule="auto"/>
        <w:jc w:val="center"/>
        <w:outlineLvl w:val="0"/>
        <w:rPr>
          <w:rFonts w:ascii="Cambria" w:hAnsi="Cambria" w:cs="Arial"/>
          <w:b/>
          <w:bCs/>
          <w:kern w:val="32"/>
          <w:sz w:val="21"/>
          <w:szCs w:val="21"/>
          <w:lang w:eastAsia="pl-PL"/>
        </w:rPr>
      </w:pPr>
      <w:r w:rsidRPr="00223C51">
        <w:rPr>
          <w:rFonts w:ascii="Cambria" w:hAnsi="Cambria" w:cs="Arial"/>
          <w:b/>
          <w:bCs/>
          <w:kern w:val="32"/>
          <w:sz w:val="21"/>
          <w:szCs w:val="21"/>
          <w:lang w:eastAsia="pl-PL"/>
        </w:rPr>
        <w:t>§ </w:t>
      </w:r>
      <w:r w:rsidR="0034675B" w:rsidRPr="00223C51">
        <w:rPr>
          <w:rFonts w:ascii="Cambria" w:hAnsi="Cambria" w:cs="Arial"/>
          <w:b/>
          <w:bCs/>
          <w:kern w:val="32"/>
          <w:sz w:val="21"/>
          <w:szCs w:val="21"/>
          <w:lang w:eastAsia="pl-PL"/>
        </w:rPr>
        <w:t>16</w:t>
      </w:r>
      <w:r w:rsidR="007C78FD" w:rsidRPr="00223C51">
        <w:rPr>
          <w:rFonts w:ascii="Cambria" w:hAnsi="Cambria" w:cs="Arial"/>
          <w:b/>
          <w:bCs/>
          <w:kern w:val="32"/>
          <w:sz w:val="21"/>
          <w:szCs w:val="21"/>
          <w:lang w:eastAsia="pl-PL"/>
        </w:rPr>
        <w:t>b</w:t>
      </w:r>
    </w:p>
    <w:p w14:paraId="38259AB6" w14:textId="54737CEC" w:rsidR="00F5576F" w:rsidRPr="00223C51" w:rsidRDefault="00F5576F" w:rsidP="00234E9C">
      <w:pPr>
        <w:keepNext/>
        <w:shd w:val="clear" w:color="auto" w:fill="FFFFFF" w:themeFill="background1"/>
        <w:suppressAutoHyphens w:val="0"/>
        <w:spacing w:before="60" w:line="276" w:lineRule="auto"/>
        <w:jc w:val="center"/>
        <w:outlineLvl w:val="0"/>
        <w:rPr>
          <w:rFonts w:ascii="Cambria" w:hAnsi="Cambria" w:cs="Arial"/>
          <w:bCs/>
          <w:kern w:val="32"/>
          <w:sz w:val="21"/>
          <w:szCs w:val="21"/>
          <w:lang w:eastAsia="pl-PL"/>
        </w:rPr>
      </w:pPr>
      <w:r w:rsidRPr="00223C51">
        <w:rPr>
          <w:rFonts w:ascii="Cambria" w:hAnsi="Cambria" w:cs="Arial"/>
          <w:b/>
          <w:bCs/>
          <w:kern w:val="32"/>
          <w:sz w:val="21"/>
          <w:szCs w:val="21"/>
          <w:lang w:eastAsia="pl-PL"/>
        </w:rPr>
        <w:t>Waloryzacja kosztowo-materiałowa</w:t>
      </w:r>
    </w:p>
    <w:p w14:paraId="6F01257D" w14:textId="744BF0E5" w:rsidR="002E6B79" w:rsidRPr="00223C51" w:rsidRDefault="002E6B79">
      <w:pPr>
        <w:pStyle w:val="Akapitzlist"/>
        <w:numPr>
          <w:ilvl w:val="0"/>
          <w:numId w:val="34"/>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 xml:space="preserve">Zamawiający na podstawie art. 439 PZP, przewiduje możliwość dokonania zmiany wynagrodzenia w przypadku zmiany wysokości (zwiększenia lub obniżenia) przeciętnego miesięcznego wynagrodzenia w sektorze przedsiębiorstw bez wypłaty nagród z zysku ogłaszanej przez Prezesa Głównego Urzędu Statystycznego w obwieszczeniu zamieszczanym w Dzienniku Urzędowym GUS na podstawie art. </w:t>
      </w:r>
      <w:r w:rsidR="00A61720" w:rsidRPr="00A61720">
        <w:rPr>
          <w:rFonts w:ascii="Cambria" w:hAnsi="Cambria"/>
          <w:sz w:val="21"/>
          <w:szCs w:val="21"/>
        </w:rPr>
        <w:t>art. 6 ust. 6 ustawy z dnia 12 lutego 2010 r. o rekapitalizacji niektórych instytucji finansowych oraz o rządowych instrumentach stabilizacji finansowej (Dz. U. z 2024 r. poz. 505)</w:t>
      </w:r>
      <w:r w:rsidRPr="00223C51">
        <w:rPr>
          <w:rFonts w:ascii="Cambria" w:hAnsi="Cambria"/>
          <w:sz w:val="21"/>
          <w:szCs w:val="21"/>
        </w:rPr>
        <w:t xml:space="preserve"> („Obwieszczenie Prezesa GUS”), innych niż te wskazane w § </w:t>
      </w:r>
      <w:r w:rsidR="0034675B" w:rsidRPr="00223C51">
        <w:rPr>
          <w:rFonts w:ascii="Cambria" w:hAnsi="Cambria"/>
          <w:sz w:val="21"/>
          <w:szCs w:val="21"/>
        </w:rPr>
        <w:t>16</w:t>
      </w:r>
      <w:r w:rsidRPr="00223C51">
        <w:rPr>
          <w:rFonts w:ascii="Cambria" w:hAnsi="Cambria"/>
          <w:sz w:val="21"/>
          <w:szCs w:val="21"/>
        </w:rPr>
        <w:t>a umowy.</w:t>
      </w:r>
    </w:p>
    <w:p w14:paraId="1A0821AD" w14:textId="77777777" w:rsidR="002E6B79" w:rsidRPr="00223C51" w:rsidRDefault="002E6B79">
      <w:pPr>
        <w:pStyle w:val="Akapitzlist"/>
        <w:numPr>
          <w:ilvl w:val="0"/>
          <w:numId w:val="34"/>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Zmiany wysokości wynagrodzenia, o których mowa w ust. 1 powyżej, będą dokonywane według zasad opisanych poniżej:</w:t>
      </w:r>
    </w:p>
    <w:p w14:paraId="4500A7AA" w14:textId="2C00C17D" w:rsidR="002E6B79" w:rsidRPr="00223C51" w:rsidRDefault="002E6B79">
      <w:pPr>
        <w:pStyle w:val="Akapitzlist"/>
        <w:numPr>
          <w:ilvl w:val="0"/>
          <w:numId w:val="35"/>
        </w:numPr>
        <w:suppressAutoHyphens w:val="0"/>
        <w:spacing w:before="60" w:after="60" w:line="276" w:lineRule="auto"/>
        <w:ind w:left="1134" w:hanging="567"/>
        <w:contextualSpacing w:val="0"/>
        <w:jc w:val="both"/>
        <w:rPr>
          <w:rFonts w:ascii="Cambria" w:hAnsi="Cambria"/>
          <w:sz w:val="21"/>
          <w:szCs w:val="21"/>
        </w:rPr>
      </w:pPr>
      <w:r w:rsidRPr="00223C51">
        <w:rPr>
          <w:rFonts w:ascii="Cambria" w:hAnsi="Cambria"/>
          <w:sz w:val="21"/>
          <w:szCs w:val="21"/>
        </w:rPr>
        <w:t>Ewentualne zmiany wynagrodzenia będą dokonywane każdego roku począwszy od roku następnego po roku zawarcia Umowy. Pierwszym rokiem zmiany wynagrodzenia może być rok 202</w:t>
      </w:r>
      <w:r w:rsidR="009843F7">
        <w:rPr>
          <w:rFonts w:ascii="Cambria" w:hAnsi="Cambria"/>
          <w:sz w:val="21"/>
          <w:szCs w:val="21"/>
        </w:rPr>
        <w:t xml:space="preserve">7 </w:t>
      </w:r>
      <w:r w:rsidRPr="00223C51">
        <w:rPr>
          <w:rFonts w:ascii="Cambria" w:hAnsi="Cambria"/>
          <w:sz w:val="21"/>
          <w:szCs w:val="21"/>
        </w:rPr>
        <w:t>z zastrzeżeniem pkt 2 poniżej.</w:t>
      </w:r>
    </w:p>
    <w:p w14:paraId="452CF8FA" w14:textId="77777777" w:rsidR="002E6B79" w:rsidRPr="00223C51" w:rsidRDefault="002E6B79">
      <w:pPr>
        <w:pStyle w:val="Akapitzlist"/>
        <w:numPr>
          <w:ilvl w:val="0"/>
          <w:numId w:val="35"/>
        </w:numPr>
        <w:suppressAutoHyphens w:val="0"/>
        <w:spacing w:before="60" w:after="60" w:line="276" w:lineRule="auto"/>
        <w:ind w:left="1134" w:hanging="567"/>
        <w:contextualSpacing w:val="0"/>
        <w:jc w:val="both"/>
        <w:rPr>
          <w:rFonts w:ascii="Cambria" w:hAnsi="Cambria"/>
          <w:sz w:val="21"/>
          <w:szCs w:val="21"/>
        </w:rPr>
      </w:pPr>
      <w:r w:rsidRPr="00223C51">
        <w:rPr>
          <w:rFonts w:ascii="Cambria" w:hAnsi="Cambria"/>
          <w:sz w:val="21"/>
          <w:szCs w:val="21"/>
        </w:rPr>
        <w:t>Strony dokonają zmiany wynagrodzenia w danym roku pod warunkiem, że wysokość przeciętnego miesięcznego wynagrodzenia w sektorze przedsiębiorstw bez wypłaty nagród z zysku, wynikająca z Obwieszczenia Prezesa GUS dla IV kwartału roku poprzedzającego rok waloryzacji, zmieni się o więcej niż 8 % w stosunku do jego wysokości określonej w Obwieszczeniu Prezesa GUS dla:</w:t>
      </w:r>
    </w:p>
    <w:p w14:paraId="69586EF3" w14:textId="372A01A5" w:rsidR="002E6B79" w:rsidRPr="00B527A4" w:rsidRDefault="002E6B79">
      <w:pPr>
        <w:pStyle w:val="Akapitzlist"/>
        <w:numPr>
          <w:ilvl w:val="0"/>
          <w:numId w:val="36"/>
        </w:numPr>
        <w:tabs>
          <w:tab w:val="left" w:pos="1843"/>
        </w:tabs>
        <w:suppressAutoHyphens w:val="0"/>
        <w:spacing w:before="60" w:after="60" w:line="276" w:lineRule="auto"/>
        <w:ind w:left="1843" w:hanging="709"/>
        <w:contextualSpacing w:val="0"/>
        <w:jc w:val="both"/>
        <w:rPr>
          <w:rFonts w:ascii="Cambria" w:hAnsi="Cambria"/>
          <w:sz w:val="21"/>
          <w:szCs w:val="21"/>
        </w:rPr>
      </w:pPr>
      <w:r w:rsidRPr="00B527A4">
        <w:rPr>
          <w:rFonts w:ascii="Cambria" w:hAnsi="Cambria"/>
          <w:sz w:val="21"/>
          <w:szCs w:val="21"/>
        </w:rPr>
        <w:t xml:space="preserve">w przypadku pierwszego roku </w:t>
      </w:r>
      <w:r w:rsidR="00521D8C" w:rsidRPr="00B527A4">
        <w:rPr>
          <w:rFonts w:ascii="Cambria" w:hAnsi="Cambria"/>
          <w:sz w:val="21"/>
          <w:szCs w:val="21"/>
        </w:rPr>
        <w:t>waloryzacji</w:t>
      </w:r>
      <w:r w:rsidRPr="00B527A4">
        <w:rPr>
          <w:rFonts w:ascii="Cambria" w:hAnsi="Cambria"/>
          <w:sz w:val="21"/>
          <w:szCs w:val="21"/>
        </w:rPr>
        <w:t xml:space="preserve"> (202</w:t>
      </w:r>
      <w:r w:rsidR="002031A2" w:rsidRPr="00B527A4">
        <w:rPr>
          <w:rFonts w:ascii="Cambria" w:hAnsi="Cambria"/>
          <w:sz w:val="21"/>
          <w:szCs w:val="21"/>
        </w:rPr>
        <w:t>7</w:t>
      </w:r>
      <w:r w:rsidRPr="00B527A4">
        <w:rPr>
          <w:rFonts w:ascii="Cambria" w:hAnsi="Cambria"/>
          <w:sz w:val="21"/>
          <w:szCs w:val="21"/>
        </w:rPr>
        <w:t>) - IV kwartału roku 202</w:t>
      </w:r>
      <w:r w:rsidR="006C1336" w:rsidRPr="00B527A4">
        <w:rPr>
          <w:rFonts w:ascii="Cambria" w:hAnsi="Cambria"/>
          <w:sz w:val="21"/>
          <w:szCs w:val="21"/>
        </w:rPr>
        <w:t>6</w:t>
      </w:r>
      <w:r w:rsidRPr="00B527A4">
        <w:rPr>
          <w:rFonts w:ascii="Cambria" w:hAnsi="Cambria"/>
          <w:sz w:val="21"/>
          <w:szCs w:val="21"/>
        </w:rPr>
        <w:t>,</w:t>
      </w:r>
    </w:p>
    <w:p w14:paraId="00A56235" w14:textId="618DE829" w:rsidR="002E6B79" w:rsidRPr="00B527A4" w:rsidRDefault="002E6B79">
      <w:pPr>
        <w:pStyle w:val="Akapitzlist"/>
        <w:numPr>
          <w:ilvl w:val="0"/>
          <w:numId w:val="36"/>
        </w:numPr>
        <w:tabs>
          <w:tab w:val="left" w:pos="1843"/>
        </w:tabs>
        <w:suppressAutoHyphens w:val="0"/>
        <w:spacing w:before="60" w:after="60" w:line="276" w:lineRule="auto"/>
        <w:ind w:left="1843" w:hanging="709"/>
        <w:contextualSpacing w:val="0"/>
        <w:jc w:val="both"/>
        <w:rPr>
          <w:rFonts w:ascii="Cambria" w:hAnsi="Cambria"/>
          <w:sz w:val="21"/>
          <w:szCs w:val="21"/>
        </w:rPr>
      </w:pPr>
      <w:r w:rsidRPr="00B527A4">
        <w:rPr>
          <w:rFonts w:ascii="Cambria" w:hAnsi="Cambria"/>
          <w:sz w:val="21"/>
          <w:szCs w:val="21"/>
        </w:rPr>
        <w:t xml:space="preserve">w przypadku drugiego roku </w:t>
      </w:r>
      <w:proofErr w:type="gramStart"/>
      <w:r w:rsidR="00521D8C" w:rsidRPr="00B527A4">
        <w:rPr>
          <w:rFonts w:ascii="Cambria" w:hAnsi="Cambria"/>
          <w:sz w:val="21"/>
          <w:szCs w:val="21"/>
        </w:rPr>
        <w:t xml:space="preserve">waloryzacji </w:t>
      </w:r>
      <w:r w:rsidRPr="00B527A4">
        <w:rPr>
          <w:rFonts w:ascii="Cambria" w:hAnsi="Cambria"/>
          <w:sz w:val="21"/>
          <w:szCs w:val="21"/>
        </w:rPr>
        <w:t xml:space="preserve"> (</w:t>
      </w:r>
      <w:proofErr w:type="gramEnd"/>
      <w:r w:rsidRPr="00B527A4">
        <w:rPr>
          <w:rFonts w:ascii="Cambria" w:hAnsi="Cambria"/>
          <w:sz w:val="21"/>
          <w:szCs w:val="21"/>
        </w:rPr>
        <w:t>202</w:t>
      </w:r>
      <w:r w:rsidR="002031A2" w:rsidRPr="00B527A4">
        <w:rPr>
          <w:rFonts w:ascii="Cambria" w:hAnsi="Cambria"/>
          <w:sz w:val="21"/>
          <w:szCs w:val="21"/>
        </w:rPr>
        <w:t>8</w:t>
      </w:r>
      <w:r w:rsidRPr="00B527A4">
        <w:rPr>
          <w:rFonts w:ascii="Cambria" w:hAnsi="Cambria"/>
          <w:sz w:val="21"/>
          <w:szCs w:val="21"/>
        </w:rPr>
        <w:t>) - IV kwartału roku 202</w:t>
      </w:r>
      <w:r w:rsidR="006C1336" w:rsidRPr="00B527A4">
        <w:rPr>
          <w:rFonts w:ascii="Cambria" w:hAnsi="Cambria"/>
          <w:sz w:val="21"/>
          <w:szCs w:val="21"/>
        </w:rPr>
        <w:t>7</w:t>
      </w:r>
      <w:r w:rsidRPr="00B527A4">
        <w:rPr>
          <w:rFonts w:ascii="Cambria" w:hAnsi="Cambria"/>
          <w:sz w:val="21"/>
          <w:szCs w:val="21"/>
        </w:rPr>
        <w:t>,</w:t>
      </w:r>
    </w:p>
    <w:p w14:paraId="63B53D61" w14:textId="77777777" w:rsidR="002E6B79" w:rsidRPr="00223C51" w:rsidRDefault="002E6B79">
      <w:pPr>
        <w:pStyle w:val="Akapitzlist"/>
        <w:numPr>
          <w:ilvl w:val="0"/>
          <w:numId w:val="36"/>
        </w:numPr>
        <w:tabs>
          <w:tab w:val="left" w:pos="1843"/>
        </w:tabs>
        <w:suppressAutoHyphens w:val="0"/>
        <w:spacing w:before="60" w:after="60" w:line="276" w:lineRule="auto"/>
        <w:ind w:left="1843" w:hanging="709"/>
        <w:contextualSpacing w:val="0"/>
        <w:jc w:val="both"/>
        <w:rPr>
          <w:rFonts w:ascii="Cambria" w:hAnsi="Cambria"/>
          <w:sz w:val="21"/>
          <w:szCs w:val="21"/>
        </w:rPr>
      </w:pPr>
      <w:r w:rsidRPr="00B527A4">
        <w:rPr>
          <w:rFonts w:ascii="Cambria" w:hAnsi="Cambria"/>
          <w:sz w:val="21"/>
          <w:szCs w:val="21"/>
        </w:rPr>
        <w:t>ewentualnie, w przypadku następnych lat zmiany wynagrodzenia – IV</w:t>
      </w:r>
      <w:r w:rsidRPr="00223C51">
        <w:rPr>
          <w:rFonts w:ascii="Cambria" w:hAnsi="Cambria"/>
          <w:sz w:val="21"/>
          <w:szCs w:val="21"/>
        </w:rPr>
        <w:t xml:space="preserve"> kwartału odpowiedniego roku następnego,</w:t>
      </w:r>
    </w:p>
    <w:p w14:paraId="3B009FEF" w14:textId="77777777" w:rsidR="002E6B79" w:rsidRPr="00223C51" w:rsidRDefault="002E6B79" w:rsidP="00234E9C">
      <w:pPr>
        <w:spacing w:before="60" w:after="60" w:line="276" w:lineRule="auto"/>
        <w:ind w:left="1134"/>
        <w:jc w:val="both"/>
        <w:rPr>
          <w:rFonts w:ascii="Cambria" w:hAnsi="Cambria"/>
          <w:sz w:val="21"/>
          <w:szCs w:val="21"/>
        </w:rPr>
      </w:pPr>
      <w:r w:rsidRPr="00223C51">
        <w:rPr>
          <w:rFonts w:ascii="Cambria" w:hAnsi="Cambria"/>
          <w:sz w:val="21"/>
          <w:szCs w:val="21"/>
        </w:rPr>
        <w:t>(„Warunek zmiany wynagrodzenia”).</w:t>
      </w:r>
    </w:p>
    <w:p w14:paraId="22047622" w14:textId="77777777" w:rsidR="002E6B79" w:rsidRPr="00223C51" w:rsidRDefault="002E6B79">
      <w:pPr>
        <w:pStyle w:val="Akapitzlist"/>
        <w:numPr>
          <w:ilvl w:val="0"/>
          <w:numId w:val="34"/>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Strona wnioskująca o dokonanie zmiany wynagrodzenia powinna wystąpić z wnioskiem do drugiej Strony o zmianę wynagrodzenia w terminie 30 dni od opublikowania Obwieszczenia Prezesa GUS, z którego wynikać będzie, że ziścił się Warunek zmiany wynagrodzenia.</w:t>
      </w:r>
    </w:p>
    <w:p w14:paraId="2034B5D1" w14:textId="77777777" w:rsidR="002E6B79" w:rsidRPr="00223C51" w:rsidRDefault="002E6B79">
      <w:pPr>
        <w:pStyle w:val="Akapitzlist"/>
        <w:numPr>
          <w:ilvl w:val="0"/>
          <w:numId w:val="34"/>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 xml:space="preserve">Jeżeli w danym roku zaistnieje Warunek zmiany wynagrodzenia, to ta część wynagrodzenia należnego Wykonawcy, której zapłata przypadać będzie począwszy od miesiąca następującego po miesiącu publikacji Obwieszczenia Prezesa </w:t>
      </w:r>
      <w:proofErr w:type="gramStart"/>
      <w:r w:rsidRPr="00223C51">
        <w:rPr>
          <w:rFonts w:ascii="Cambria" w:hAnsi="Cambria"/>
          <w:sz w:val="21"/>
          <w:szCs w:val="21"/>
        </w:rPr>
        <w:t>GUS</w:t>
      </w:r>
      <w:proofErr w:type="gramEnd"/>
      <w:r w:rsidRPr="00223C51">
        <w:rPr>
          <w:rFonts w:ascii="Cambria" w:hAnsi="Cambria"/>
          <w:sz w:val="21"/>
          <w:szCs w:val="21"/>
        </w:rPr>
        <w:t xml:space="preserve"> z którego będzie wynikać, że ziścił się Warunek zmiany wynagrodzenia, będzie zmieniona o wskaźnik określony w ust. 5 („Wskaźnik zmiany wynagrodzenia”).</w:t>
      </w:r>
    </w:p>
    <w:p w14:paraId="212FE6FF" w14:textId="77777777" w:rsidR="002E6B79" w:rsidRPr="00223C51" w:rsidRDefault="002E6B79">
      <w:pPr>
        <w:pStyle w:val="Akapitzlist"/>
        <w:numPr>
          <w:ilvl w:val="0"/>
          <w:numId w:val="34"/>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 xml:space="preserve">Wskaźnik zmiany wynagrodzenia będzie stanowił połowę wzrostu lub spadku procentowego przeciętnego miesięcznego wynagrodzenia w sektorze przedsiębiorstw bez wypłaty nagród z zysku, określonego na podstawie </w:t>
      </w:r>
      <w:proofErr w:type="spellStart"/>
      <w:r w:rsidRPr="00223C51">
        <w:rPr>
          <w:rFonts w:ascii="Cambria" w:hAnsi="Cambria"/>
          <w:sz w:val="21"/>
          <w:szCs w:val="21"/>
        </w:rPr>
        <w:t>Obwieszczeń</w:t>
      </w:r>
      <w:proofErr w:type="spellEnd"/>
      <w:r w:rsidRPr="00223C51">
        <w:rPr>
          <w:rFonts w:ascii="Cambria" w:hAnsi="Cambria"/>
          <w:sz w:val="21"/>
          <w:szCs w:val="21"/>
        </w:rPr>
        <w:t xml:space="preserve"> Prezesa GUS, zgodnie z ust. 2 powyżej. Wskaźnik zmiany wynagrodzenia będzie wyrażony procentem.</w:t>
      </w:r>
    </w:p>
    <w:p w14:paraId="45BD96D5" w14:textId="77777777" w:rsidR="002E6B79" w:rsidRPr="00223C51" w:rsidRDefault="002E6B79">
      <w:pPr>
        <w:pStyle w:val="Akapitzlist"/>
        <w:numPr>
          <w:ilvl w:val="0"/>
          <w:numId w:val="34"/>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Zmiana wysokości wynagrodzenia dokonana zgodnie postanowieniami pkt powyższych zostaną potwierdzone przez Strony poprzez zawarcie aneksu do Umowy.</w:t>
      </w:r>
    </w:p>
    <w:p w14:paraId="15504D30" w14:textId="77777777" w:rsidR="002E6B79" w:rsidRPr="00223C51" w:rsidRDefault="002E6B79">
      <w:pPr>
        <w:pStyle w:val="Akapitzlist"/>
        <w:numPr>
          <w:ilvl w:val="0"/>
          <w:numId w:val="34"/>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Ewentualna zmiana Wynagrodzenia nie będzie dotyczyć okresu, w którym Przedmiot Umowy będzie realizowany w warunkach zwłoki.</w:t>
      </w:r>
    </w:p>
    <w:p w14:paraId="44ADDBD1" w14:textId="77777777" w:rsidR="002E6B79" w:rsidRPr="00223C51" w:rsidRDefault="002E6B79">
      <w:pPr>
        <w:pStyle w:val="Akapitzlist"/>
        <w:numPr>
          <w:ilvl w:val="0"/>
          <w:numId w:val="34"/>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lastRenderedPageBreak/>
        <w:t>Wykonawca, którego wynagrodzenie zostało zmienione zgodnie z ustępami powyższymi, zobowiązany jest do zmiany wynagrodzenia przysługującego podwykonawcy, z którym zawarł umowę, w zakresie odpowiadającym zmianom cen materiałów lub kosztów dotyczących zobowiązania podwykonawcy, jeżeli łącznie spełnione są następujące warunki: (i) przedmiotem umowy są dostawy lub usługi oraz (ii) okres obowiązywania umowy przekracza 6 miesięcy.</w:t>
      </w:r>
    </w:p>
    <w:p w14:paraId="32510B9B" w14:textId="774E0CDC" w:rsidR="005719C1" w:rsidRPr="00223C51" w:rsidRDefault="002E6B79">
      <w:pPr>
        <w:pStyle w:val="Akapitzlist"/>
        <w:numPr>
          <w:ilvl w:val="0"/>
          <w:numId w:val="34"/>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Strony ustalają maksymalną wartość zmian Wynagrodzenia w efekcie zastosowania powyższych postanowień na poziomie 10 % kwoty nominalnej Wynagrodzenia określonej w dniu zawarcia Umowy.</w:t>
      </w:r>
    </w:p>
    <w:p w14:paraId="39EBDA85" w14:textId="5354CB33" w:rsidR="008E442E" w:rsidRPr="00223C51" w:rsidRDefault="0013110C" w:rsidP="00234E9C">
      <w:pPr>
        <w:shd w:val="clear" w:color="auto" w:fill="FFFFFF" w:themeFill="background1"/>
        <w:suppressAutoHyphens w:val="0"/>
        <w:spacing w:before="360" w:after="60" w:line="276" w:lineRule="auto"/>
        <w:jc w:val="center"/>
        <w:rPr>
          <w:rFonts w:ascii="Cambria" w:hAnsi="Cambria" w:cs="Arial"/>
          <w:b/>
          <w:sz w:val="21"/>
          <w:szCs w:val="21"/>
          <w:lang w:eastAsia="pl-PL"/>
        </w:rPr>
      </w:pPr>
      <w:bookmarkStart w:id="15" w:name="_Hlk189648259"/>
      <w:r w:rsidRPr="00223C51">
        <w:rPr>
          <w:rFonts w:ascii="Cambria" w:hAnsi="Cambria" w:cs="Arial"/>
          <w:b/>
          <w:sz w:val="21"/>
          <w:szCs w:val="21"/>
          <w:lang w:eastAsia="pl-PL"/>
        </w:rPr>
        <w:t>§ </w:t>
      </w:r>
      <w:r w:rsidR="0034675B" w:rsidRPr="00223C51">
        <w:rPr>
          <w:rFonts w:ascii="Cambria" w:hAnsi="Cambria" w:cs="Arial"/>
          <w:b/>
          <w:sz w:val="21"/>
          <w:szCs w:val="21"/>
          <w:lang w:eastAsia="pl-PL"/>
        </w:rPr>
        <w:t>17</w:t>
      </w:r>
    </w:p>
    <w:bookmarkEnd w:id="15"/>
    <w:p w14:paraId="73E55A54" w14:textId="77777777" w:rsidR="008E442E" w:rsidRPr="00223C51" w:rsidRDefault="008E442E" w:rsidP="00234E9C">
      <w:pPr>
        <w:suppressAutoHyphens w:val="0"/>
        <w:spacing w:line="276" w:lineRule="auto"/>
        <w:jc w:val="center"/>
        <w:rPr>
          <w:rFonts w:ascii="Cambria" w:eastAsia="Times New Roman" w:hAnsi="Cambria"/>
          <w:b/>
          <w:sz w:val="21"/>
          <w:szCs w:val="21"/>
          <w:lang w:eastAsia="pl-PL"/>
        </w:rPr>
      </w:pPr>
      <w:r w:rsidRPr="00223C51">
        <w:rPr>
          <w:rFonts w:ascii="Cambria" w:eastAsia="Times New Roman" w:hAnsi="Cambria"/>
          <w:b/>
          <w:sz w:val="21"/>
          <w:szCs w:val="21"/>
          <w:lang w:eastAsia="pl-PL"/>
        </w:rPr>
        <w:t>Prawa autorskie</w:t>
      </w:r>
    </w:p>
    <w:p w14:paraId="67F4D9BB" w14:textId="77777777" w:rsidR="009C4D39" w:rsidRPr="00223C51" w:rsidRDefault="009C4D39">
      <w:pPr>
        <w:numPr>
          <w:ilvl w:val="0"/>
          <w:numId w:val="22"/>
        </w:numPr>
        <w:spacing w:before="60" w:after="60" w:line="276" w:lineRule="auto"/>
        <w:ind w:left="567" w:hanging="567"/>
        <w:jc w:val="both"/>
        <w:rPr>
          <w:rFonts w:ascii="Cambria" w:hAnsi="Cambria"/>
          <w:sz w:val="21"/>
          <w:szCs w:val="21"/>
        </w:rPr>
      </w:pPr>
      <w:r w:rsidRPr="00223C51">
        <w:rPr>
          <w:rFonts w:ascii="Cambria" w:eastAsia="Arial" w:hAnsi="Cambria" w:cs="Cambria"/>
          <w:sz w:val="21"/>
          <w:szCs w:val="21"/>
        </w:rPr>
        <w:t xml:space="preserve">Wykonawca oświadcza, że posiada autorskie prawa majątkowe oraz prawa zależne do utworów wytworzonych w trakcie realizacji Przedmiotu Umowy i w ramach Wynagrodzenia: </w:t>
      </w:r>
    </w:p>
    <w:p w14:paraId="3751D717" w14:textId="77777777" w:rsidR="009C4D39" w:rsidRPr="00223C51" w:rsidRDefault="009C4D39">
      <w:pPr>
        <w:numPr>
          <w:ilvl w:val="0"/>
          <w:numId w:val="21"/>
        </w:numPr>
        <w:spacing w:before="60" w:after="60" w:line="276" w:lineRule="auto"/>
        <w:ind w:left="1134" w:hanging="567"/>
        <w:jc w:val="both"/>
        <w:rPr>
          <w:rFonts w:ascii="Cambria" w:hAnsi="Cambria"/>
          <w:sz w:val="21"/>
          <w:szCs w:val="21"/>
        </w:rPr>
      </w:pPr>
      <w:r w:rsidRPr="00223C51">
        <w:rPr>
          <w:rFonts w:ascii="Cambria" w:eastAsia="Arial" w:hAnsi="Cambria" w:cs="Cambria"/>
          <w:sz w:val="21"/>
          <w:szCs w:val="21"/>
        </w:rPr>
        <w:t>przenosi na Zamawiającego własność oryginałów i kopii egzemplarzy opracowań wchodzących w skład Dokumentacji Projektowej wraz z nośnikami, na jakich zostały wydane Zamawiającemu,</w:t>
      </w:r>
    </w:p>
    <w:p w14:paraId="59B5665E" w14:textId="31E24D21" w:rsidR="009C4D39" w:rsidRPr="00223C51" w:rsidRDefault="009C4D39">
      <w:pPr>
        <w:numPr>
          <w:ilvl w:val="0"/>
          <w:numId w:val="21"/>
        </w:numPr>
        <w:spacing w:before="60" w:after="60" w:line="276" w:lineRule="auto"/>
        <w:ind w:left="1134" w:hanging="567"/>
        <w:jc w:val="both"/>
        <w:rPr>
          <w:rFonts w:ascii="Cambria" w:hAnsi="Cambria"/>
          <w:sz w:val="21"/>
          <w:szCs w:val="21"/>
        </w:rPr>
      </w:pPr>
      <w:r w:rsidRPr="00223C51">
        <w:rPr>
          <w:rFonts w:ascii="Cambria" w:eastAsia="Arial" w:hAnsi="Cambria" w:cs="Cambria"/>
          <w:sz w:val="21"/>
          <w:szCs w:val="21"/>
        </w:rPr>
        <w:t>przenosi na Zamawiającego autorskie prawa majątkowe do wszystkich utworów w rozumieniu przepisów ustawy z dnia 4 lutego 1994 r. o prawie autorskim i prawach pokrewnych</w:t>
      </w:r>
      <w:r w:rsidR="007E0305" w:rsidRPr="00223C51">
        <w:rPr>
          <w:rFonts w:ascii="Cambria" w:eastAsia="Arial" w:hAnsi="Cambria" w:cs="Cambria"/>
          <w:sz w:val="21"/>
          <w:szCs w:val="21"/>
        </w:rPr>
        <w:t xml:space="preserve"> (</w:t>
      </w:r>
      <w:proofErr w:type="spellStart"/>
      <w:r w:rsidR="007E0305" w:rsidRPr="00223C51">
        <w:rPr>
          <w:rFonts w:ascii="Cambria" w:eastAsia="Arial" w:hAnsi="Cambria" w:cs="Cambria"/>
          <w:sz w:val="21"/>
          <w:szCs w:val="21"/>
        </w:rPr>
        <w:t>t.j</w:t>
      </w:r>
      <w:proofErr w:type="spellEnd"/>
      <w:r w:rsidR="007E0305" w:rsidRPr="00223C51">
        <w:rPr>
          <w:rFonts w:ascii="Cambria" w:eastAsia="Arial" w:hAnsi="Cambria" w:cs="Cambria"/>
          <w:sz w:val="21"/>
          <w:szCs w:val="21"/>
        </w:rPr>
        <w:t>. Dz.U. z 2025</w:t>
      </w:r>
      <w:r w:rsidRPr="00223C51">
        <w:rPr>
          <w:rFonts w:ascii="Cambria" w:eastAsia="Arial" w:hAnsi="Cambria" w:cs="Cambria"/>
          <w:sz w:val="21"/>
          <w:szCs w:val="21"/>
        </w:rPr>
        <w:t xml:space="preserve"> r. poz. 2</w:t>
      </w:r>
      <w:r w:rsidR="007E0305" w:rsidRPr="00223C51">
        <w:rPr>
          <w:rFonts w:ascii="Cambria" w:eastAsia="Arial" w:hAnsi="Cambria" w:cs="Cambria"/>
          <w:sz w:val="21"/>
          <w:szCs w:val="21"/>
        </w:rPr>
        <w:t>4</w:t>
      </w:r>
      <w:r w:rsidRPr="00223C51">
        <w:rPr>
          <w:rFonts w:ascii="Cambria" w:eastAsia="Arial" w:hAnsi="Cambria" w:cs="Cambria"/>
          <w:sz w:val="21"/>
          <w:szCs w:val="21"/>
        </w:rPr>
        <w:t xml:space="preserve"> ze zm. – „ustawa o Prawie autorskim i prawach pokrewnych”) wytworzonych w ramach realizacji Przedmiotu Umowy, w szczególności takich jak: projekty, rysunki, obliczenia, dokumentacje projektowe, raporty, mapy, wykresy, plany, dane statystyczne, ekspertyzy, obliczenia i inne dokumenty przekazane Zamawiającemu w wykonaniu Przedmiotu Umowy (dalej: „Utwory”);</w:t>
      </w:r>
    </w:p>
    <w:p w14:paraId="1F251C43" w14:textId="77777777" w:rsidR="009C4D39" w:rsidRPr="00223C51" w:rsidRDefault="009C4D39">
      <w:pPr>
        <w:numPr>
          <w:ilvl w:val="0"/>
          <w:numId w:val="21"/>
        </w:numPr>
        <w:spacing w:before="60" w:after="60" w:line="276" w:lineRule="auto"/>
        <w:ind w:left="1134" w:hanging="567"/>
        <w:jc w:val="both"/>
        <w:rPr>
          <w:rFonts w:ascii="Cambria" w:hAnsi="Cambria"/>
          <w:sz w:val="21"/>
          <w:szCs w:val="21"/>
        </w:rPr>
      </w:pPr>
      <w:r w:rsidRPr="00223C51">
        <w:rPr>
          <w:rFonts w:ascii="Cambria" w:eastAsia="Arial" w:hAnsi="Cambria" w:cs="Cambria"/>
          <w:sz w:val="21"/>
          <w:szCs w:val="21"/>
        </w:rPr>
        <w:t>udziela Zamawiającemu wyłącznego prawa do wykonywania i zezwalania na wykonywanie praw zależnych praw autorskich, w szczególności poprzez zezwolenie Zamawiającemu na dokonywanie opracowań i zmian Utworów, dokonywania dalszych opracowań Dokumentacji projektowej, na korzystanie z opracowań Utworów oraz ich przeróbek oraz na rozporządzanie tymi opracowaniami wraz z przeróbkami, w szczególności w sytuacji, gdy zmiany w Utworach następują na skutek sprawowania nadzoru autorskiego w rozumieniu przepisów Prawa Budowlanego oraz gdy są konieczne i uzasadnione ze względu na realizację Przedmiotu Umowy lub optymalizację lub charakter zamówienia wprowadzenie zmian oraz nadzór autorski może zostać wykonany przez Zamawiającego lub powierzony dowolnej osobie bez pozbawienia autorów Utworów praw do korzystania z osobistych praw autorskich, a Wykonawca oświadcza, iż jest uprawniony do działania w imieniu autorów w zakresie tego potwierdzenia. Wykonawca zapewni także, że autorzy wszelkich Utworów stworzonych w ramach niniejszej Umowy, wyrażą zgodę na naruszanie integralności, w tym formy i treści Utworów, poprzez wprowadzanie do nich zmian – niezależnie od tego, jaki podmiot dokonywać będzie tych zmian. Wykonawca zapewni, że osoby uprawnione z tytułu osobistych praw autorskich nie będą wykonywać takich praw w stosunku do Zamawiającego i jego następców prawnych.</w:t>
      </w:r>
    </w:p>
    <w:p w14:paraId="6DB9F055" w14:textId="77777777" w:rsidR="009C4D39" w:rsidRPr="00223C51" w:rsidRDefault="009C4D39">
      <w:pPr>
        <w:numPr>
          <w:ilvl w:val="0"/>
          <w:numId w:val="22"/>
        </w:numPr>
        <w:spacing w:before="60" w:after="60" w:line="276" w:lineRule="auto"/>
        <w:ind w:left="567" w:hanging="567"/>
        <w:jc w:val="both"/>
        <w:rPr>
          <w:rFonts w:ascii="Cambria" w:hAnsi="Cambria"/>
          <w:sz w:val="21"/>
          <w:szCs w:val="21"/>
        </w:rPr>
      </w:pPr>
      <w:r w:rsidRPr="00223C51">
        <w:rPr>
          <w:rFonts w:ascii="Cambria" w:eastAsia="Arial" w:hAnsi="Cambria" w:cs="Cambria"/>
          <w:sz w:val="21"/>
          <w:szCs w:val="21"/>
        </w:rPr>
        <w:t xml:space="preserve">Nabycie przez Zamawiającego praw, o których mowa powyższej, następuje: </w:t>
      </w:r>
    </w:p>
    <w:p w14:paraId="1145DD59" w14:textId="77777777" w:rsidR="009C4D39" w:rsidRPr="00223C51" w:rsidRDefault="009C4D39">
      <w:pPr>
        <w:numPr>
          <w:ilvl w:val="0"/>
          <w:numId w:val="18"/>
        </w:numPr>
        <w:spacing w:before="60" w:after="60" w:line="276" w:lineRule="auto"/>
        <w:ind w:left="1134" w:hanging="567"/>
        <w:jc w:val="both"/>
        <w:rPr>
          <w:rFonts w:ascii="Cambria" w:hAnsi="Cambria"/>
          <w:sz w:val="21"/>
          <w:szCs w:val="21"/>
        </w:rPr>
      </w:pPr>
      <w:r w:rsidRPr="00223C51">
        <w:rPr>
          <w:rFonts w:ascii="Cambria" w:eastAsia="Arial" w:hAnsi="Cambria" w:cs="Cambria"/>
          <w:sz w:val="21"/>
          <w:szCs w:val="21"/>
        </w:rPr>
        <w:t xml:space="preserve">Z chwilą faktycznego wydania poszczególnych części Zamawiającemu, </w:t>
      </w:r>
    </w:p>
    <w:p w14:paraId="40496B89" w14:textId="77777777" w:rsidR="009C4D39" w:rsidRPr="00223C51" w:rsidRDefault="009C4D39">
      <w:pPr>
        <w:numPr>
          <w:ilvl w:val="0"/>
          <w:numId w:val="18"/>
        </w:numPr>
        <w:spacing w:before="60" w:after="60" w:line="276" w:lineRule="auto"/>
        <w:ind w:left="1134" w:hanging="567"/>
        <w:jc w:val="both"/>
        <w:rPr>
          <w:rFonts w:ascii="Cambria" w:hAnsi="Cambria"/>
          <w:sz w:val="21"/>
          <w:szCs w:val="21"/>
        </w:rPr>
      </w:pPr>
      <w:r w:rsidRPr="00223C51">
        <w:rPr>
          <w:rFonts w:ascii="Cambria" w:eastAsia="Arial" w:hAnsi="Cambria" w:cs="Cambria"/>
          <w:sz w:val="21"/>
          <w:szCs w:val="21"/>
        </w:rPr>
        <w:lastRenderedPageBreak/>
        <w:t xml:space="preserve">Bez ograniczeń co do terytorium, czasu, liczby egzemplarzy, w zakresie następujących pól eksploatacji: </w:t>
      </w:r>
    </w:p>
    <w:p w14:paraId="5BAF3631" w14:textId="77777777" w:rsidR="009C4D39" w:rsidRPr="00223C51" w:rsidRDefault="009C4D39">
      <w:pPr>
        <w:numPr>
          <w:ilvl w:val="0"/>
          <w:numId w:val="20"/>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 xml:space="preserve">Użytkowanie Utworów na własny użytek, użytek swoich jednostek organizacyjnych oraz osób trzecich w celach związanych z realizacją zadań Zamawiającego, </w:t>
      </w:r>
    </w:p>
    <w:p w14:paraId="6BBEE451" w14:textId="77777777" w:rsidR="009C4D39" w:rsidRPr="00223C51" w:rsidRDefault="009C4D39">
      <w:pPr>
        <w:numPr>
          <w:ilvl w:val="0"/>
          <w:numId w:val="20"/>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Utrwalanie Utworów na wszelkich rodzajach nośników, w szczególności na nośnikach video, taśmie światłoczułej, magnetycznej, dyskach komputerowych oraz wszelkich typach nośników przeznaczonych do zapisu cyfrowego (CD, DVD, Blue-</w:t>
      </w:r>
      <w:proofErr w:type="spellStart"/>
      <w:r w:rsidRPr="00223C51">
        <w:rPr>
          <w:rFonts w:ascii="Cambria" w:eastAsia="Arial" w:hAnsi="Cambria" w:cs="Cambria"/>
          <w:sz w:val="21"/>
          <w:szCs w:val="21"/>
        </w:rPr>
        <w:t>ray</w:t>
      </w:r>
      <w:proofErr w:type="spellEnd"/>
      <w:r w:rsidRPr="00223C51">
        <w:rPr>
          <w:rFonts w:ascii="Cambria" w:eastAsia="Arial" w:hAnsi="Cambria" w:cs="Cambria"/>
          <w:sz w:val="21"/>
          <w:szCs w:val="21"/>
        </w:rPr>
        <w:t xml:space="preserve">, pendrive, w systemie </w:t>
      </w:r>
      <w:proofErr w:type="spellStart"/>
      <w:r w:rsidRPr="00223C51">
        <w:rPr>
          <w:rFonts w:ascii="Cambria" w:eastAsia="Arial" w:hAnsi="Cambria" w:cs="Cambria"/>
          <w:sz w:val="21"/>
          <w:szCs w:val="21"/>
        </w:rPr>
        <w:t>cloud-storage</w:t>
      </w:r>
      <w:proofErr w:type="spellEnd"/>
      <w:r w:rsidRPr="00223C51">
        <w:rPr>
          <w:rFonts w:ascii="Cambria" w:eastAsia="Arial" w:hAnsi="Cambria" w:cs="Cambria"/>
          <w:sz w:val="21"/>
          <w:szCs w:val="21"/>
        </w:rPr>
        <w:t xml:space="preserve"> oraz inne) oraz wprowadzenie do sieci komputerowych (internetowych i intranetowych). </w:t>
      </w:r>
    </w:p>
    <w:p w14:paraId="1549F48F" w14:textId="77777777" w:rsidR="009C4D39" w:rsidRPr="00223C51" w:rsidRDefault="009C4D39">
      <w:pPr>
        <w:numPr>
          <w:ilvl w:val="0"/>
          <w:numId w:val="20"/>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5137D29D" w14:textId="77777777" w:rsidR="009C4D39" w:rsidRPr="00223C51" w:rsidRDefault="009C4D39">
      <w:pPr>
        <w:numPr>
          <w:ilvl w:val="0"/>
          <w:numId w:val="20"/>
        </w:numPr>
        <w:tabs>
          <w:tab w:val="clear" w:pos="0"/>
        </w:tabs>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 xml:space="preserve">Wprowadzenie Utworów do pamięci komputera na dowolnej liczbie stanowisk komputerowych oraz sieci multimedialnej, telekomunikacyjnej, komputerowej, w tym do Internetu oraz w systemie </w:t>
      </w:r>
      <w:proofErr w:type="spellStart"/>
      <w:r w:rsidRPr="00223C51">
        <w:rPr>
          <w:rFonts w:ascii="Cambria" w:eastAsia="Arial" w:hAnsi="Cambria" w:cs="Cambria"/>
          <w:sz w:val="21"/>
          <w:szCs w:val="21"/>
        </w:rPr>
        <w:t>cloud</w:t>
      </w:r>
      <w:proofErr w:type="spellEnd"/>
      <w:r w:rsidRPr="00223C51">
        <w:rPr>
          <w:rFonts w:ascii="Cambria" w:eastAsia="Arial" w:hAnsi="Cambria" w:cs="Cambria"/>
          <w:sz w:val="21"/>
          <w:szCs w:val="21"/>
        </w:rPr>
        <w:t xml:space="preserve">- </w:t>
      </w:r>
      <w:proofErr w:type="spellStart"/>
      <w:r w:rsidRPr="00223C51">
        <w:rPr>
          <w:rFonts w:ascii="Cambria" w:eastAsia="Arial" w:hAnsi="Cambria" w:cs="Cambria"/>
          <w:sz w:val="21"/>
          <w:szCs w:val="21"/>
        </w:rPr>
        <w:t>storage</w:t>
      </w:r>
      <w:proofErr w:type="spellEnd"/>
      <w:r w:rsidRPr="00223C51">
        <w:rPr>
          <w:rFonts w:ascii="Cambria" w:eastAsia="Arial" w:hAnsi="Cambria" w:cs="Cambria"/>
          <w:sz w:val="21"/>
          <w:szCs w:val="21"/>
        </w:rPr>
        <w:t xml:space="preserve">, </w:t>
      </w:r>
    </w:p>
    <w:p w14:paraId="6597A182" w14:textId="77777777" w:rsidR="009C4D39" w:rsidRPr="00223C51" w:rsidRDefault="009C4D39">
      <w:pPr>
        <w:numPr>
          <w:ilvl w:val="0"/>
          <w:numId w:val="20"/>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 xml:space="preserve">Wyświetlanie i publiczne odtwarzanie Utworu, </w:t>
      </w:r>
    </w:p>
    <w:p w14:paraId="051BD537" w14:textId="77777777" w:rsidR="009C4D39" w:rsidRPr="00223C51" w:rsidRDefault="009C4D39">
      <w:pPr>
        <w:numPr>
          <w:ilvl w:val="0"/>
          <w:numId w:val="20"/>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Nadawanie za pośrednictwem satelity,</w:t>
      </w:r>
    </w:p>
    <w:p w14:paraId="17CF626B" w14:textId="77777777" w:rsidR="009C4D39" w:rsidRPr="00223C51" w:rsidRDefault="009C4D39">
      <w:pPr>
        <w:numPr>
          <w:ilvl w:val="0"/>
          <w:numId w:val="20"/>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Reemisja,</w:t>
      </w:r>
    </w:p>
    <w:p w14:paraId="09FF68A2" w14:textId="77777777" w:rsidR="009C4D39" w:rsidRPr="00223C51" w:rsidRDefault="009C4D39">
      <w:pPr>
        <w:numPr>
          <w:ilvl w:val="0"/>
          <w:numId w:val="20"/>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 xml:space="preserve">Wymiana nośników, na których Utwór utrwalono, </w:t>
      </w:r>
    </w:p>
    <w:p w14:paraId="265DC673" w14:textId="77777777" w:rsidR="009C4D39" w:rsidRPr="00223C51" w:rsidRDefault="009C4D39">
      <w:pPr>
        <w:numPr>
          <w:ilvl w:val="0"/>
          <w:numId w:val="20"/>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Wykorzystanie w Utworach multimedialnych,</w:t>
      </w:r>
    </w:p>
    <w:p w14:paraId="7692FB12" w14:textId="77777777" w:rsidR="009C4D39" w:rsidRPr="00223C51" w:rsidRDefault="009C4D39">
      <w:pPr>
        <w:numPr>
          <w:ilvl w:val="0"/>
          <w:numId w:val="20"/>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Wykorzystanie całości lub fragmentów utworu do celów promocyjnych i reklamy,</w:t>
      </w:r>
    </w:p>
    <w:p w14:paraId="7FB6E4CF" w14:textId="77777777" w:rsidR="009C4D39" w:rsidRPr="00223C51" w:rsidRDefault="009C4D39">
      <w:pPr>
        <w:numPr>
          <w:ilvl w:val="0"/>
          <w:numId w:val="20"/>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Wprowadzenie zmian czy skrótów,</w:t>
      </w:r>
    </w:p>
    <w:p w14:paraId="2674E265" w14:textId="77777777" w:rsidR="009C4D39" w:rsidRPr="00223C51" w:rsidRDefault="009C4D39">
      <w:pPr>
        <w:numPr>
          <w:ilvl w:val="0"/>
          <w:numId w:val="20"/>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Sporządzenie wersji obcojęzycznych,</w:t>
      </w:r>
    </w:p>
    <w:p w14:paraId="6D1E06A5" w14:textId="77777777" w:rsidR="009C4D39" w:rsidRPr="00223C51" w:rsidRDefault="009C4D39">
      <w:pPr>
        <w:numPr>
          <w:ilvl w:val="0"/>
          <w:numId w:val="20"/>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Publiczne udostępnianie Utworu w taki sposób, aby każdy mógł mieć do niego dostęp w miejscu i w czasie przez niego wybranym,</w:t>
      </w:r>
    </w:p>
    <w:p w14:paraId="33F1CC7F" w14:textId="77777777" w:rsidR="009C4D39" w:rsidRPr="00223C51" w:rsidRDefault="009C4D39">
      <w:pPr>
        <w:numPr>
          <w:ilvl w:val="0"/>
          <w:numId w:val="20"/>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Najem,</w:t>
      </w:r>
    </w:p>
    <w:p w14:paraId="5E3EF4FC" w14:textId="77777777" w:rsidR="009C4D39" w:rsidRPr="00223C51" w:rsidRDefault="009C4D39">
      <w:pPr>
        <w:numPr>
          <w:ilvl w:val="0"/>
          <w:numId w:val="20"/>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Dzierżawa,</w:t>
      </w:r>
    </w:p>
    <w:p w14:paraId="30494103" w14:textId="77777777" w:rsidR="009C4D39" w:rsidRPr="00223C51" w:rsidRDefault="009C4D39">
      <w:pPr>
        <w:numPr>
          <w:ilvl w:val="0"/>
          <w:numId w:val="20"/>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Udzielanie licencji na wykorzystanie.</w:t>
      </w:r>
    </w:p>
    <w:p w14:paraId="054FE54A" w14:textId="77777777" w:rsidR="009C4D39" w:rsidRPr="00223C51" w:rsidRDefault="009C4D39">
      <w:pPr>
        <w:numPr>
          <w:ilvl w:val="0"/>
          <w:numId w:val="22"/>
        </w:numPr>
        <w:spacing w:before="60" w:after="60" w:line="276" w:lineRule="auto"/>
        <w:ind w:left="567" w:hanging="567"/>
        <w:jc w:val="both"/>
        <w:rPr>
          <w:rFonts w:ascii="Cambria" w:hAnsi="Cambria"/>
          <w:sz w:val="21"/>
          <w:szCs w:val="21"/>
        </w:rPr>
      </w:pPr>
      <w:r w:rsidRPr="00223C51">
        <w:rPr>
          <w:rFonts w:ascii="Cambria" w:eastAsia="Arial" w:hAnsi="Cambria" w:cs="Cambria"/>
          <w:sz w:val="21"/>
          <w:szCs w:val="21"/>
        </w:rPr>
        <w:t>Wykonawca oświadcza, że wykonując Umowę będzie przestrzegał przepisów ustawy o Prawie autorskim i prawach pokrewnych oraz nie naruszy majątkowych oraz osobistych praw osób trzecich, a Utwory lub ich części przekaże Zamawiającemu w stanie wolnym od obciążeń prawami tych osób, a w szczególności, iż:</w:t>
      </w:r>
    </w:p>
    <w:p w14:paraId="651BE926" w14:textId="77777777" w:rsidR="009C4D39" w:rsidRPr="00223C51" w:rsidRDefault="009C4D39">
      <w:pPr>
        <w:numPr>
          <w:ilvl w:val="0"/>
          <w:numId w:val="19"/>
        </w:numPr>
        <w:tabs>
          <w:tab w:val="clear" w:pos="360"/>
          <w:tab w:val="num" w:pos="0"/>
        </w:tabs>
        <w:spacing w:before="60" w:after="60" w:line="276" w:lineRule="auto"/>
        <w:ind w:left="1134" w:hanging="567"/>
        <w:jc w:val="both"/>
        <w:rPr>
          <w:rFonts w:ascii="Cambria" w:hAnsi="Cambria"/>
          <w:sz w:val="21"/>
          <w:szCs w:val="21"/>
        </w:rPr>
      </w:pPr>
      <w:r w:rsidRPr="00223C51">
        <w:rPr>
          <w:rFonts w:ascii="Cambria" w:eastAsia="Arial" w:hAnsi="Cambria" w:cs="Cambria"/>
          <w:sz w:val="21"/>
          <w:szCs w:val="21"/>
        </w:rPr>
        <w:t xml:space="preserve">w chwili przedstawienia do odbioru Utworów lub ich części będą przysługiwały mu w całości i na wyłączność majątkowe prawa autorskie i prawa zależne do każdego z Utworów; </w:t>
      </w:r>
    </w:p>
    <w:p w14:paraId="7ACC4984" w14:textId="77777777" w:rsidR="009C4D39" w:rsidRPr="00223C51" w:rsidRDefault="009C4D39">
      <w:pPr>
        <w:numPr>
          <w:ilvl w:val="0"/>
          <w:numId w:val="19"/>
        </w:numPr>
        <w:tabs>
          <w:tab w:val="clear" w:pos="360"/>
          <w:tab w:val="num" w:pos="0"/>
        </w:tabs>
        <w:spacing w:before="60" w:after="60" w:line="276" w:lineRule="auto"/>
        <w:ind w:left="1134" w:hanging="567"/>
        <w:jc w:val="both"/>
        <w:rPr>
          <w:rFonts w:ascii="Cambria" w:hAnsi="Cambria"/>
          <w:sz w:val="21"/>
          <w:szCs w:val="21"/>
        </w:rPr>
      </w:pPr>
      <w:r w:rsidRPr="00223C51">
        <w:rPr>
          <w:rFonts w:ascii="Cambria" w:eastAsia="Arial" w:hAnsi="Cambria" w:cs="Cambria"/>
          <w:sz w:val="21"/>
          <w:szCs w:val="21"/>
        </w:rPr>
        <w:t>nie istnieją żadne ograniczenia, które uniemożliwiałyby Wykonawcy przeniesienie autorskich praw majątkowych i praw zależnych w zakresie opisanym w ust. 2 do Utworów, szczególności Wykonawca oświadcza, iż prawa te nie zostały, ani nie zostaną zbyte ani ograniczone w zakresie, który wyłączałby lub ograniczałby prawa Zamawiającego jakie nabywa on na podstawie niniejszej Umowy;</w:t>
      </w:r>
    </w:p>
    <w:p w14:paraId="0A2D50AE" w14:textId="77777777" w:rsidR="009C4D39" w:rsidRPr="00223C51" w:rsidRDefault="009C4D39">
      <w:pPr>
        <w:numPr>
          <w:ilvl w:val="0"/>
          <w:numId w:val="19"/>
        </w:numPr>
        <w:tabs>
          <w:tab w:val="clear" w:pos="360"/>
          <w:tab w:val="num" w:pos="0"/>
        </w:tabs>
        <w:spacing w:before="60" w:after="60" w:line="276" w:lineRule="auto"/>
        <w:ind w:left="1134" w:hanging="567"/>
        <w:jc w:val="both"/>
        <w:rPr>
          <w:rFonts w:ascii="Cambria" w:hAnsi="Cambria"/>
          <w:sz w:val="21"/>
          <w:szCs w:val="21"/>
        </w:rPr>
      </w:pPr>
      <w:r w:rsidRPr="00223C51">
        <w:rPr>
          <w:rFonts w:ascii="Cambria" w:eastAsia="Arial" w:hAnsi="Cambria" w:cs="Cambria"/>
          <w:sz w:val="21"/>
          <w:szCs w:val="21"/>
        </w:rPr>
        <w:lastRenderedPageBreak/>
        <w:t>autorskie prawa majątkowe i prawa zależne do Utworów lub ich części nie są i nie będą przedmiotem zastawu lub innych praw na rzeczy osób trzecich i zostaną przeniesione na Zamawiającego bez żadnych ograniczeń;</w:t>
      </w:r>
    </w:p>
    <w:p w14:paraId="077CE347" w14:textId="77777777" w:rsidR="009C4D39" w:rsidRPr="00223C51" w:rsidRDefault="009C4D39">
      <w:pPr>
        <w:numPr>
          <w:ilvl w:val="0"/>
          <w:numId w:val="19"/>
        </w:numPr>
        <w:tabs>
          <w:tab w:val="clear" w:pos="360"/>
          <w:tab w:val="num" w:pos="0"/>
        </w:tabs>
        <w:spacing w:before="60" w:after="60" w:line="276" w:lineRule="auto"/>
        <w:ind w:left="1134" w:hanging="567"/>
        <w:jc w:val="both"/>
        <w:rPr>
          <w:rFonts w:ascii="Cambria" w:hAnsi="Cambria"/>
          <w:sz w:val="21"/>
          <w:szCs w:val="21"/>
        </w:rPr>
      </w:pPr>
      <w:r w:rsidRPr="00223C51">
        <w:rPr>
          <w:rFonts w:ascii="Cambria" w:eastAsia="Arial" w:hAnsi="Cambria" w:cs="Cambria"/>
          <w:sz w:val="21"/>
          <w:szCs w:val="21"/>
        </w:rPr>
        <w:t xml:space="preserve">przeniesienie autorskich praw majątkowych na Wykonawcę nie jest, a w </w:t>
      </w:r>
      <w:proofErr w:type="gramStart"/>
      <w:r w:rsidRPr="00223C51">
        <w:rPr>
          <w:rFonts w:ascii="Cambria" w:eastAsia="Arial" w:hAnsi="Cambria" w:cs="Cambria"/>
          <w:sz w:val="21"/>
          <w:szCs w:val="21"/>
        </w:rPr>
        <w:t>przypadku</w:t>
      </w:r>
      <w:proofErr w:type="gramEnd"/>
      <w:r w:rsidRPr="00223C51">
        <w:rPr>
          <w:rFonts w:ascii="Cambria" w:eastAsia="Arial" w:hAnsi="Cambria" w:cs="Cambria"/>
          <w:sz w:val="21"/>
          <w:szCs w:val="21"/>
        </w:rPr>
        <w:t xml:space="preserve"> jeżeli w chwili podpisania Umowy prawa takie mu nie przysługują, nie będzie dokonane pod warunkiem, który nie uległ ziszczeniu przed dniem przekazania Utworów lub ich części Zamawiającemu;</w:t>
      </w:r>
    </w:p>
    <w:p w14:paraId="5D27D9E2" w14:textId="77777777" w:rsidR="009C4D39" w:rsidRPr="00223C51" w:rsidRDefault="009C4D39">
      <w:pPr>
        <w:numPr>
          <w:ilvl w:val="0"/>
          <w:numId w:val="19"/>
        </w:numPr>
        <w:tabs>
          <w:tab w:val="clear" w:pos="360"/>
          <w:tab w:val="num" w:pos="0"/>
        </w:tabs>
        <w:spacing w:before="60" w:after="60" w:line="276" w:lineRule="auto"/>
        <w:ind w:left="1134" w:hanging="567"/>
        <w:jc w:val="both"/>
        <w:rPr>
          <w:rFonts w:ascii="Cambria" w:hAnsi="Cambria"/>
          <w:sz w:val="21"/>
          <w:szCs w:val="21"/>
        </w:rPr>
      </w:pPr>
      <w:r w:rsidRPr="00223C51">
        <w:rPr>
          <w:rFonts w:ascii="Cambria" w:eastAsia="Arial" w:hAnsi="Cambria" w:cs="Cambria"/>
          <w:sz w:val="21"/>
          <w:szCs w:val="21"/>
        </w:rPr>
        <w:t xml:space="preserve">przeniesienie autorskich praw majątkowych na Wykonawcę nie jest, a w </w:t>
      </w:r>
      <w:proofErr w:type="gramStart"/>
      <w:r w:rsidRPr="00223C51">
        <w:rPr>
          <w:rFonts w:ascii="Cambria" w:eastAsia="Arial" w:hAnsi="Cambria" w:cs="Cambria"/>
          <w:sz w:val="21"/>
          <w:szCs w:val="21"/>
        </w:rPr>
        <w:t>przypadku</w:t>
      </w:r>
      <w:proofErr w:type="gramEnd"/>
      <w:r w:rsidRPr="00223C51">
        <w:rPr>
          <w:rFonts w:ascii="Cambria" w:eastAsia="Arial" w:hAnsi="Cambria" w:cs="Cambria"/>
          <w:sz w:val="21"/>
          <w:szCs w:val="21"/>
        </w:rPr>
        <w:t xml:space="preserve"> jeżeli w chwili podpisania Umowy prawa takie mu nie przysługują, nie będzie dokonane z zastrzeżeniem terminu późniejszego niż dzień przedstawienia do odbioru Utworów lub ich części Zamawiającemu;</w:t>
      </w:r>
    </w:p>
    <w:p w14:paraId="5CDE8AB1" w14:textId="77777777" w:rsidR="009C4D39" w:rsidRPr="00223C51" w:rsidRDefault="009C4D39">
      <w:pPr>
        <w:numPr>
          <w:ilvl w:val="0"/>
          <w:numId w:val="19"/>
        </w:numPr>
        <w:tabs>
          <w:tab w:val="clear" w:pos="360"/>
          <w:tab w:val="num" w:pos="0"/>
        </w:tabs>
        <w:spacing w:before="60" w:after="60" w:line="276" w:lineRule="auto"/>
        <w:ind w:left="1134" w:hanging="567"/>
        <w:jc w:val="both"/>
        <w:rPr>
          <w:rFonts w:ascii="Cambria" w:hAnsi="Cambria"/>
          <w:sz w:val="21"/>
          <w:szCs w:val="21"/>
        </w:rPr>
      </w:pPr>
      <w:r w:rsidRPr="00223C51">
        <w:rPr>
          <w:rFonts w:ascii="Cambria" w:eastAsia="Arial" w:hAnsi="Cambria" w:cs="Cambria"/>
          <w:sz w:val="21"/>
          <w:szCs w:val="21"/>
        </w:rPr>
        <w:t>zapewnił sobie, a w przypadku jeśli tego nie uczynił, to będzie dysponował zapewnieniem twórcy Utworów lub ich części, w chwili odbioru przedmiotu Umowy lub jego części przez Zamawiającego, iż w przypadku powstania nowych pól eksploatacji przedmiotu Umowy lub jego części nieznanych w chwili zawarcia Umowy, prawo do eksploatacji przedmiotu Umowy lub jego części na tych polach zostanie na Wykonawcę przeniesione, a on przeniesie je w ramach Wynagrodzenia na rzecz Zamawiającego na jego pierwsze żądanie.</w:t>
      </w:r>
    </w:p>
    <w:p w14:paraId="607B8F1A" w14:textId="77777777" w:rsidR="009C4D39" w:rsidRPr="00223C51" w:rsidRDefault="009C4D39">
      <w:pPr>
        <w:numPr>
          <w:ilvl w:val="0"/>
          <w:numId w:val="22"/>
        </w:numPr>
        <w:spacing w:before="60" w:after="60" w:line="276" w:lineRule="auto"/>
        <w:ind w:left="567" w:hanging="567"/>
        <w:jc w:val="both"/>
        <w:rPr>
          <w:rFonts w:ascii="Cambria" w:hAnsi="Cambria"/>
          <w:sz w:val="21"/>
          <w:szCs w:val="21"/>
        </w:rPr>
      </w:pPr>
      <w:r w:rsidRPr="00223C51">
        <w:rPr>
          <w:rFonts w:ascii="Cambria" w:eastAsia="Arial" w:hAnsi="Cambria" w:cs="Cambria"/>
          <w:sz w:val="21"/>
          <w:szCs w:val="21"/>
        </w:rPr>
        <w:t xml:space="preserve">Wykonawca oświadcza, że z chwilą faktycznego wydania poszczególnych Utworów wykonywanych w ramach realizacji Przedmiotu Umowy Zamawiającemu, nie pozbawiając autorów Utworów praw do korzystania z ich osobistych praw autorskich, zarówno Zamawiający lub inne podmioty przez Zamawiającego wskazane będą miały możliwość do wykonywania nadzoru autorskiego oraz dokonywania koniecznych lub uzasadnionych ze względu na charakter inwestycji zmian w utworach wytworzonych w trakcie realizacji Przedmiotu Umowy (w szczególności takich jak: rysunki, obliczenia, dokumentacje projektowe raporty, mapy, wykresy, rysunki, plany, dane statystyczne, ekspertyzy, obliczenia i inne dokumenty powstałe przy realizacji Umowy). </w:t>
      </w:r>
    </w:p>
    <w:p w14:paraId="7F2DBA60" w14:textId="77777777" w:rsidR="009C4D39" w:rsidRPr="00223C51" w:rsidRDefault="009C4D39">
      <w:pPr>
        <w:numPr>
          <w:ilvl w:val="0"/>
          <w:numId w:val="22"/>
        </w:numPr>
        <w:spacing w:before="60" w:after="60" w:line="276" w:lineRule="auto"/>
        <w:ind w:left="567" w:hanging="567"/>
        <w:jc w:val="both"/>
        <w:rPr>
          <w:rFonts w:ascii="Cambria" w:hAnsi="Cambria"/>
          <w:sz w:val="21"/>
          <w:szCs w:val="21"/>
        </w:rPr>
      </w:pPr>
      <w:r w:rsidRPr="00223C51">
        <w:rPr>
          <w:rFonts w:ascii="Cambria" w:eastAsia="Arial" w:hAnsi="Cambria" w:cs="Cambria"/>
          <w:sz w:val="21"/>
          <w:szCs w:val="21"/>
        </w:rPr>
        <w:t xml:space="preserve">Jeżeli Utwory zostały wykonane przez osoby trzecie, Zamawiający uprawniony jest żądać od Wykonawcy okazania dowodów skutecznego nabycia przez Wykonawcę praw do Utworów na polach eksploatacji takich jak wskazane w ust. 2. </w:t>
      </w:r>
    </w:p>
    <w:p w14:paraId="1853DE3A" w14:textId="77777777" w:rsidR="009C4D39" w:rsidRPr="00223C51" w:rsidRDefault="009C4D39">
      <w:pPr>
        <w:numPr>
          <w:ilvl w:val="0"/>
          <w:numId w:val="22"/>
        </w:numPr>
        <w:spacing w:before="60" w:after="60" w:line="276" w:lineRule="auto"/>
        <w:ind w:left="567" w:hanging="567"/>
        <w:jc w:val="both"/>
        <w:rPr>
          <w:rFonts w:ascii="Cambria" w:hAnsi="Cambria"/>
          <w:sz w:val="21"/>
          <w:szCs w:val="21"/>
        </w:rPr>
      </w:pPr>
      <w:r w:rsidRPr="00223C51">
        <w:rPr>
          <w:rFonts w:ascii="Cambria" w:eastAsia="Arial" w:hAnsi="Cambria" w:cs="Cambria"/>
          <w:sz w:val="21"/>
          <w:szCs w:val="21"/>
        </w:rPr>
        <w:t xml:space="preserve">Wykonawca gwarantuje Zamawiającemu, że świadczenia wchodzące w zakres Przedmiotu Umowy nie naruszą żadnych praw patentowych, praw do znaków towarowych, praw autorskich ani innych praw własności intelektualnych i przemysłowych, które przysługują osobom trzecim. </w:t>
      </w:r>
    </w:p>
    <w:p w14:paraId="64811988" w14:textId="77777777" w:rsidR="009C4D39" w:rsidRPr="00223C51" w:rsidRDefault="009C4D39">
      <w:pPr>
        <w:numPr>
          <w:ilvl w:val="0"/>
          <w:numId w:val="22"/>
        </w:numPr>
        <w:spacing w:before="60" w:after="60" w:line="276" w:lineRule="auto"/>
        <w:ind w:left="567" w:hanging="567"/>
        <w:jc w:val="both"/>
        <w:rPr>
          <w:rFonts w:ascii="Cambria" w:hAnsi="Cambria"/>
          <w:sz w:val="21"/>
          <w:szCs w:val="21"/>
        </w:rPr>
      </w:pPr>
      <w:r w:rsidRPr="00223C51">
        <w:rPr>
          <w:rFonts w:ascii="Cambria" w:eastAsia="Arial" w:hAnsi="Cambria" w:cs="Cambria"/>
          <w:sz w:val="21"/>
          <w:szCs w:val="21"/>
        </w:rPr>
        <w:t xml:space="preserve">Jeżeli zostanie zgłoszone do którejkolwiek ze Stron roszczenie, że Przedmiot Umowy narusza jakikolwiek istniejący patent, prawo autorskie, prawo do znaku towarowego lub inne prawo własności intelektualnej albo przemysłowej, Zamawiający niezwłocznie poinformuje o tym fakcie </w:t>
      </w:r>
      <w:proofErr w:type="gramStart"/>
      <w:r w:rsidRPr="00223C51">
        <w:rPr>
          <w:rFonts w:ascii="Cambria" w:eastAsia="Arial" w:hAnsi="Cambria" w:cs="Cambria"/>
          <w:sz w:val="21"/>
          <w:szCs w:val="21"/>
        </w:rPr>
        <w:t>Wykonawcę</w:t>
      </w:r>
      <w:proofErr w:type="gramEnd"/>
      <w:r w:rsidRPr="00223C51">
        <w:rPr>
          <w:rFonts w:ascii="Cambria" w:eastAsia="Arial" w:hAnsi="Cambria" w:cs="Cambria"/>
          <w:sz w:val="21"/>
          <w:szCs w:val="21"/>
        </w:rPr>
        <w:t xml:space="preserve"> jeżeli zgłoszenie zostało skierowane do Zamawiającego, a Wykonawca zobowiązany jest na swój koszt podjąć wszelkie działania mające na celu odparcie tego zarzutu, chyba, że </w:t>
      </w:r>
      <w:proofErr w:type="gramStart"/>
      <w:r w:rsidRPr="00223C51">
        <w:rPr>
          <w:rFonts w:ascii="Cambria" w:eastAsia="Arial" w:hAnsi="Cambria" w:cs="Cambria"/>
          <w:sz w:val="21"/>
          <w:szCs w:val="21"/>
        </w:rPr>
        <w:t>uzna</w:t>
      </w:r>
      <w:proofErr w:type="gramEnd"/>
      <w:r w:rsidRPr="00223C51">
        <w:rPr>
          <w:rFonts w:ascii="Cambria" w:eastAsia="Arial" w:hAnsi="Cambria" w:cs="Cambria"/>
          <w:sz w:val="21"/>
          <w:szCs w:val="21"/>
        </w:rPr>
        <w:t xml:space="preserve"> iż zarzut jest zasadny. </w:t>
      </w:r>
    </w:p>
    <w:p w14:paraId="47BD54AA" w14:textId="77777777" w:rsidR="009C4D39" w:rsidRPr="00223C51" w:rsidRDefault="009C4D39">
      <w:pPr>
        <w:numPr>
          <w:ilvl w:val="0"/>
          <w:numId w:val="22"/>
        </w:numPr>
        <w:spacing w:before="60" w:after="60" w:line="276" w:lineRule="auto"/>
        <w:ind w:left="567" w:hanging="567"/>
        <w:jc w:val="both"/>
        <w:rPr>
          <w:rFonts w:ascii="Cambria" w:hAnsi="Cambria"/>
          <w:sz w:val="21"/>
          <w:szCs w:val="21"/>
        </w:rPr>
      </w:pPr>
      <w:r w:rsidRPr="00223C51">
        <w:rPr>
          <w:rFonts w:ascii="Cambria" w:eastAsia="Arial" w:hAnsi="Cambria" w:cs="Cambria"/>
          <w:sz w:val="21"/>
          <w:szCs w:val="21"/>
        </w:rPr>
        <w:t xml:space="preserve">W przypadku, gdy wytoczone zostanie przeciwko Zamawiającemu powództwo w związku z zarzutem naruszenia przez Wykonawcę praw własności intelektualnej albo własności przemysłowej osób trzecich, Wykonawca jest zobowiązany do przystąpienia do postępowania w charakterze interwenienta ubocznego i do zwrócenia Zamawiającemu poniesionych przez niego kosztów procesu. Zamawiający nie podejmie żadnych działań bez </w:t>
      </w:r>
      <w:r w:rsidRPr="00223C51">
        <w:rPr>
          <w:rFonts w:ascii="Cambria" w:eastAsia="Arial" w:hAnsi="Cambria" w:cs="Cambria"/>
          <w:sz w:val="21"/>
          <w:szCs w:val="21"/>
        </w:rPr>
        <w:lastRenderedPageBreak/>
        <w:t>pisemnego zawiadomienia i przeprowadzenia z Wykonawcą konsultacji dotyczących dalszego postępowania.</w:t>
      </w:r>
    </w:p>
    <w:p w14:paraId="4565EAEE" w14:textId="77777777" w:rsidR="009C4D39" w:rsidRPr="00223C51" w:rsidRDefault="009C4D39">
      <w:pPr>
        <w:numPr>
          <w:ilvl w:val="0"/>
          <w:numId w:val="22"/>
        </w:numPr>
        <w:spacing w:before="60" w:after="60" w:line="276" w:lineRule="auto"/>
        <w:ind w:left="567" w:hanging="567"/>
        <w:jc w:val="both"/>
        <w:rPr>
          <w:rFonts w:ascii="Cambria" w:hAnsi="Cambria"/>
          <w:sz w:val="21"/>
          <w:szCs w:val="21"/>
        </w:rPr>
      </w:pPr>
      <w:r w:rsidRPr="00223C51">
        <w:rPr>
          <w:rFonts w:ascii="Cambria" w:eastAsia="Arial" w:hAnsi="Cambria" w:cs="Cambria"/>
          <w:sz w:val="21"/>
          <w:szCs w:val="21"/>
        </w:rPr>
        <w:t>W przypadku wskazanym w ust. 7 i 8 Wykonawca niezwłocznie uzyska na własny koszt odpowiednie prawa własności intelektualnej lub przemysłowej od osoby trzeciej lub niezwłocznie na swój koszt zastąpi albo zmodyfikuje odpowiednią część Przedmiotu Umowy lub całości Przedmiotu Umowy tak, aby nie naruszał on praw własności intelektualnej lub przemysłowej z zastrzeżeniem, że nie spowoduje to pogorszenia uzgodnionej w Umowie funkcjonalności. Wykonawca pokryje straty Zamawiającego powstałe w związku z dokonywaną modyfikacją Przedmiotu Umowy.</w:t>
      </w:r>
    </w:p>
    <w:p w14:paraId="1463FB5A" w14:textId="0A0BC612" w:rsidR="008E442E" w:rsidRPr="00223C51" w:rsidRDefault="009C4D39">
      <w:pPr>
        <w:numPr>
          <w:ilvl w:val="0"/>
          <w:numId w:val="22"/>
        </w:numPr>
        <w:spacing w:before="60" w:after="60" w:line="276" w:lineRule="auto"/>
        <w:ind w:left="567" w:hanging="567"/>
        <w:jc w:val="both"/>
        <w:rPr>
          <w:rFonts w:ascii="Cambria" w:hAnsi="Cambria"/>
          <w:sz w:val="21"/>
          <w:szCs w:val="21"/>
        </w:rPr>
      </w:pPr>
      <w:r w:rsidRPr="00223C51">
        <w:rPr>
          <w:rFonts w:ascii="Cambria" w:eastAsia="Arial" w:hAnsi="Cambria" w:cs="Cambria"/>
          <w:sz w:val="21"/>
          <w:szCs w:val="21"/>
        </w:rPr>
        <w:t xml:space="preserve">W przypadku odstąpienia od Umowy przez którąkolwiek ze Stron, nabyte przez Zamawiającego prawa Utworów wykonywanych przez Wykonawcę w ramach realizacji Przedmiotu Umowy pozostają przy Zamawiającym. Powyższe nie </w:t>
      </w:r>
      <w:proofErr w:type="gramStart"/>
      <w:r w:rsidRPr="00223C51">
        <w:rPr>
          <w:rFonts w:ascii="Cambria" w:eastAsia="Arial" w:hAnsi="Cambria" w:cs="Cambria"/>
          <w:sz w:val="21"/>
          <w:szCs w:val="21"/>
        </w:rPr>
        <w:t>uchybia</w:t>
      </w:r>
      <w:proofErr w:type="gramEnd"/>
      <w:r w:rsidRPr="00223C51">
        <w:rPr>
          <w:rFonts w:ascii="Cambria" w:eastAsia="Arial" w:hAnsi="Cambria" w:cs="Cambria"/>
          <w:sz w:val="21"/>
          <w:szCs w:val="21"/>
        </w:rPr>
        <w:t xml:space="preserve"> jednakże jakimkolwiek roszczeniom Stron związanych z odstąpieniem od Umowy.</w:t>
      </w:r>
    </w:p>
    <w:p w14:paraId="33BD5A33" w14:textId="243F9A39" w:rsidR="0034675B" w:rsidRPr="00223C51" w:rsidRDefault="0034675B" w:rsidP="00234E9C">
      <w:pPr>
        <w:shd w:val="clear" w:color="auto" w:fill="FFFFFF" w:themeFill="background1"/>
        <w:suppressAutoHyphens w:val="0"/>
        <w:spacing w:before="360" w:line="276" w:lineRule="auto"/>
        <w:jc w:val="center"/>
        <w:rPr>
          <w:rFonts w:ascii="Cambria" w:hAnsi="Cambria" w:cs="Arial"/>
          <w:b/>
          <w:sz w:val="21"/>
          <w:szCs w:val="21"/>
          <w:lang w:eastAsia="pl-PL"/>
        </w:rPr>
      </w:pPr>
      <w:r w:rsidRPr="00223C51">
        <w:rPr>
          <w:rFonts w:ascii="Cambria" w:hAnsi="Cambria" w:cs="Arial"/>
          <w:b/>
          <w:sz w:val="21"/>
          <w:szCs w:val="21"/>
          <w:lang w:eastAsia="pl-PL"/>
        </w:rPr>
        <w:t>§ 18</w:t>
      </w:r>
    </w:p>
    <w:p w14:paraId="370C3188" w14:textId="37F99F15" w:rsidR="0034675B" w:rsidRPr="00223C51" w:rsidRDefault="0034675B" w:rsidP="0034675B">
      <w:pPr>
        <w:shd w:val="clear" w:color="auto" w:fill="FFFFFF" w:themeFill="background1"/>
        <w:suppressAutoHyphens w:val="0"/>
        <w:spacing w:before="60" w:line="276" w:lineRule="auto"/>
        <w:jc w:val="center"/>
        <w:rPr>
          <w:rFonts w:ascii="Cambria" w:hAnsi="Cambria" w:cs="Arial"/>
          <w:b/>
          <w:sz w:val="21"/>
          <w:szCs w:val="21"/>
          <w:lang w:eastAsia="pl-PL"/>
        </w:rPr>
      </w:pPr>
      <w:r w:rsidRPr="00223C51">
        <w:rPr>
          <w:rFonts w:ascii="Cambria" w:hAnsi="Cambria" w:cs="Arial"/>
          <w:b/>
          <w:sz w:val="21"/>
          <w:szCs w:val="21"/>
          <w:lang w:eastAsia="pl-PL"/>
        </w:rPr>
        <w:t>Gwarancja Jakości i Rękojmia za wady</w:t>
      </w:r>
    </w:p>
    <w:p w14:paraId="6A3CC461" w14:textId="5B2FC48A" w:rsidR="004F2654" w:rsidRPr="00223C51" w:rsidRDefault="004F2654">
      <w:pPr>
        <w:numPr>
          <w:ilvl w:val="0"/>
          <w:numId w:val="38"/>
        </w:numPr>
        <w:tabs>
          <w:tab w:val="left" w:pos="567"/>
        </w:tabs>
        <w:suppressAutoHyphens w:val="0"/>
        <w:spacing w:before="60" w:after="60" w:line="276" w:lineRule="auto"/>
        <w:ind w:left="567" w:hanging="567"/>
        <w:jc w:val="both"/>
        <w:rPr>
          <w:rFonts w:ascii="Cambria" w:eastAsia="Calibri" w:hAnsi="Cambria" w:cs="Calibri Light"/>
          <w:b/>
          <w:bCs/>
          <w:sz w:val="21"/>
          <w:szCs w:val="21"/>
          <w:shd w:val="clear" w:color="auto" w:fill="FFFFFF"/>
          <w:lang w:eastAsia="en-US"/>
        </w:rPr>
      </w:pPr>
      <w:r w:rsidRPr="00223C51">
        <w:rPr>
          <w:rFonts w:ascii="Cambria" w:eastAsia="Calibri" w:hAnsi="Cambria" w:cs="Calibri Light"/>
          <w:bCs/>
          <w:sz w:val="21"/>
          <w:szCs w:val="21"/>
          <w:shd w:val="clear" w:color="auto" w:fill="FFFFFF"/>
          <w:lang w:eastAsia="en-US"/>
        </w:rPr>
        <w:t xml:space="preserve">Wykonawca udziela Zamawiającemu gwarancji jakości („Gwarancja Jakości”) oraz rękojmi za wady („Rękojmia za Wady”) na opracowania </w:t>
      </w:r>
      <w:r w:rsidR="00E624E1">
        <w:rPr>
          <w:rFonts w:ascii="Cambria" w:eastAsia="Calibri" w:hAnsi="Cambria" w:cs="Calibri Light"/>
          <w:bCs/>
          <w:sz w:val="21"/>
          <w:szCs w:val="21"/>
          <w:shd w:val="clear" w:color="auto" w:fill="FFFFFF"/>
          <w:lang w:eastAsia="en-US"/>
        </w:rPr>
        <w:t>wchodzące w skład Dokumentacji p</w:t>
      </w:r>
      <w:r w:rsidR="00A159B9" w:rsidRPr="00223C51">
        <w:rPr>
          <w:rFonts w:ascii="Cambria" w:eastAsia="Calibri" w:hAnsi="Cambria" w:cs="Calibri Light"/>
          <w:bCs/>
          <w:sz w:val="21"/>
          <w:szCs w:val="21"/>
          <w:shd w:val="clear" w:color="auto" w:fill="FFFFFF"/>
          <w:lang w:eastAsia="en-US"/>
        </w:rPr>
        <w:t xml:space="preserve">rojektowej na okres 36 miesięcy. </w:t>
      </w:r>
      <w:r w:rsidRPr="00223C51">
        <w:rPr>
          <w:rFonts w:ascii="Cambria" w:eastAsia="Calibri" w:hAnsi="Cambria" w:cs="Calibri Light"/>
          <w:bCs/>
          <w:sz w:val="21"/>
          <w:szCs w:val="21"/>
          <w:shd w:val="clear" w:color="auto" w:fill="FFFFFF"/>
          <w:lang w:eastAsia="en-US"/>
        </w:rPr>
        <w:t xml:space="preserve"> </w:t>
      </w:r>
    </w:p>
    <w:p w14:paraId="3846A983" w14:textId="206580CC" w:rsidR="004F2654" w:rsidRPr="00223C51" w:rsidRDefault="004F2654">
      <w:pPr>
        <w:numPr>
          <w:ilvl w:val="0"/>
          <w:numId w:val="38"/>
        </w:numPr>
        <w:tabs>
          <w:tab w:val="left" w:pos="567"/>
        </w:tabs>
        <w:suppressAutoHyphens w:val="0"/>
        <w:spacing w:before="60" w:after="60" w:line="276" w:lineRule="auto"/>
        <w:ind w:left="567" w:hanging="567"/>
        <w:jc w:val="both"/>
        <w:rPr>
          <w:rFonts w:ascii="Cambria" w:eastAsia="Calibri" w:hAnsi="Cambria" w:cs="Calibri Light"/>
          <w:b/>
          <w:bCs/>
          <w:sz w:val="21"/>
          <w:szCs w:val="21"/>
          <w:shd w:val="clear" w:color="auto" w:fill="FFFFFF"/>
          <w:lang w:eastAsia="en-US"/>
        </w:rPr>
      </w:pPr>
      <w:r w:rsidRPr="00223C51">
        <w:rPr>
          <w:rFonts w:ascii="Cambria" w:eastAsia="Calibri" w:hAnsi="Cambria" w:cs="Calibri Light"/>
          <w:bCs/>
          <w:sz w:val="21"/>
          <w:szCs w:val="21"/>
          <w:shd w:val="clear" w:color="auto" w:fill="FFFFFF"/>
          <w:lang w:eastAsia="en-US"/>
        </w:rPr>
        <w:t xml:space="preserve">Strony postanawiają, iż bieg terminu Rękojmi za Wady lub Gwarancji Jakości rozpoczyna się </w:t>
      </w:r>
      <w:bookmarkStart w:id="16" w:name="_Hlk25143566"/>
      <w:r w:rsidR="00E624E1">
        <w:rPr>
          <w:rFonts w:ascii="Cambria" w:eastAsia="Calibri" w:hAnsi="Cambria" w:cs="Calibri Light"/>
          <w:bCs/>
          <w:sz w:val="21"/>
          <w:szCs w:val="21"/>
          <w:shd w:val="clear" w:color="auto" w:fill="FFFFFF"/>
          <w:lang w:eastAsia="en-US"/>
        </w:rPr>
        <w:t>od dnia wykonania Dokumentacji p</w:t>
      </w:r>
      <w:r w:rsidRPr="00223C51">
        <w:rPr>
          <w:rFonts w:ascii="Cambria" w:eastAsia="Calibri" w:hAnsi="Cambria" w:cs="Calibri Light"/>
          <w:bCs/>
          <w:sz w:val="21"/>
          <w:szCs w:val="21"/>
          <w:shd w:val="clear" w:color="auto" w:fill="FFFFFF"/>
          <w:lang w:eastAsia="en-US"/>
        </w:rPr>
        <w:t>rojektowej określonego w protokole odbioru</w:t>
      </w:r>
      <w:bookmarkEnd w:id="16"/>
      <w:r w:rsidRPr="00223C51">
        <w:rPr>
          <w:rFonts w:ascii="Cambria" w:eastAsia="Calibri" w:hAnsi="Cambria" w:cs="Calibri Light"/>
          <w:bCs/>
          <w:sz w:val="21"/>
          <w:szCs w:val="21"/>
          <w:shd w:val="clear" w:color="auto" w:fill="FFFFFF"/>
          <w:lang w:eastAsia="en-US"/>
        </w:rPr>
        <w:t xml:space="preserve">. </w:t>
      </w:r>
    </w:p>
    <w:p w14:paraId="09E1CC20" w14:textId="77777777" w:rsidR="004F2654" w:rsidRPr="00223C51" w:rsidRDefault="004F2654">
      <w:pPr>
        <w:numPr>
          <w:ilvl w:val="0"/>
          <w:numId w:val="38"/>
        </w:numPr>
        <w:tabs>
          <w:tab w:val="left" w:pos="567"/>
        </w:tabs>
        <w:suppressAutoHyphens w:val="0"/>
        <w:spacing w:before="60" w:after="60" w:line="276" w:lineRule="auto"/>
        <w:ind w:left="567" w:hanging="567"/>
        <w:jc w:val="both"/>
        <w:rPr>
          <w:rFonts w:ascii="Cambria" w:eastAsia="Calibri" w:hAnsi="Cambria" w:cs="Calibri Light"/>
          <w:b/>
          <w:bCs/>
          <w:sz w:val="21"/>
          <w:szCs w:val="21"/>
          <w:shd w:val="clear" w:color="auto" w:fill="FFFFFF"/>
          <w:lang w:eastAsia="en-US"/>
        </w:rPr>
      </w:pPr>
      <w:r w:rsidRPr="00223C51">
        <w:rPr>
          <w:rFonts w:ascii="Cambria" w:eastAsia="Calibri" w:hAnsi="Cambria" w:cs="Calibri Light"/>
          <w:sz w:val="21"/>
          <w:szCs w:val="21"/>
          <w:shd w:val="clear" w:color="auto" w:fill="FFFFFF"/>
          <w:lang w:eastAsia="en-US"/>
        </w:rPr>
        <w:t xml:space="preserve">Umowa stanowi dokument gwarancyjny w rozumieniu KC. </w:t>
      </w:r>
    </w:p>
    <w:p w14:paraId="3660B0AE" w14:textId="77777777" w:rsidR="004F2654" w:rsidRPr="00223C51" w:rsidRDefault="004F2654">
      <w:pPr>
        <w:numPr>
          <w:ilvl w:val="0"/>
          <w:numId w:val="38"/>
        </w:numPr>
        <w:tabs>
          <w:tab w:val="left" w:pos="567"/>
        </w:tabs>
        <w:suppressAutoHyphens w:val="0"/>
        <w:spacing w:before="60" w:after="60" w:line="276" w:lineRule="auto"/>
        <w:ind w:left="567" w:hanging="567"/>
        <w:jc w:val="both"/>
        <w:rPr>
          <w:rFonts w:ascii="Cambria" w:eastAsia="Calibri" w:hAnsi="Cambria" w:cs="Calibri Light"/>
          <w:b/>
          <w:bCs/>
          <w:sz w:val="21"/>
          <w:szCs w:val="21"/>
          <w:shd w:val="clear" w:color="auto" w:fill="FFFFFF"/>
          <w:lang w:eastAsia="en-US"/>
        </w:rPr>
      </w:pPr>
      <w:r w:rsidRPr="00223C51">
        <w:rPr>
          <w:rFonts w:ascii="Cambria" w:eastAsia="Calibri" w:hAnsi="Cambria" w:cs="Calibri Light"/>
          <w:bCs/>
          <w:sz w:val="21"/>
          <w:szCs w:val="21"/>
          <w:shd w:val="clear" w:color="auto" w:fill="FFFFFF"/>
          <w:lang w:eastAsia="en-US"/>
        </w:rPr>
        <w:t>Zamawiający może wykonywać uprawnienia z tytułu Rękojmi za Wady niezależnie od uprawnień z tytułu Gwarancji Jakości. Okres Gwarancji Jakości ulega przedłużeniu, w każdym przypadku, gdy wykonywane jest świadczenie gwarancyjne.</w:t>
      </w:r>
    </w:p>
    <w:p w14:paraId="3666E0DF" w14:textId="77777777" w:rsidR="004F2654" w:rsidRPr="00223C51" w:rsidRDefault="004F2654">
      <w:pPr>
        <w:numPr>
          <w:ilvl w:val="0"/>
          <w:numId w:val="38"/>
        </w:numPr>
        <w:tabs>
          <w:tab w:val="left" w:pos="567"/>
        </w:tabs>
        <w:suppressAutoHyphens w:val="0"/>
        <w:spacing w:before="60" w:after="60" w:line="276" w:lineRule="auto"/>
        <w:ind w:left="567" w:hanging="567"/>
        <w:jc w:val="both"/>
        <w:rPr>
          <w:rFonts w:ascii="Cambria" w:eastAsia="Calibri" w:hAnsi="Cambria" w:cs="Calibri Light"/>
          <w:b/>
          <w:bCs/>
          <w:sz w:val="21"/>
          <w:szCs w:val="21"/>
          <w:shd w:val="clear" w:color="auto" w:fill="FFFFFF"/>
          <w:lang w:eastAsia="en-US"/>
        </w:rPr>
      </w:pPr>
      <w:r w:rsidRPr="00223C51">
        <w:rPr>
          <w:rFonts w:ascii="Cambria" w:eastAsia="Calibri" w:hAnsi="Cambria" w:cs="Calibri Light"/>
          <w:bCs/>
          <w:sz w:val="21"/>
          <w:szCs w:val="21"/>
          <w:shd w:val="clear" w:color="auto" w:fill="FFFFFF"/>
          <w:lang w:eastAsia="en-US"/>
        </w:rPr>
        <w:t xml:space="preserve">Wszystkie koszty związane z usuwaniem wad lub usterek w okresie Gwarancji Jakości lub Rękojmi za Wady obciążają Wykonawcę. Naprawa lub usunięcie wad lub usterek stwierdzonych w okresie Gwarancji Jakości lub okresie Rękojmi za Wady przez Wykonawcę powinno nastąpić w wyznaczonym przez Zamawiającego terminie. </w:t>
      </w:r>
    </w:p>
    <w:p w14:paraId="23CDA6CD" w14:textId="4C341A5E" w:rsidR="004F2654" w:rsidRPr="00223C51" w:rsidRDefault="004F2654">
      <w:pPr>
        <w:numPr>
          <w:ilvl w:val="0"/>
          <w:numId w:val="38"/>
        </w:numPr>
        <w:tabs>
          <w:tab w:val="left" w:pos="567"/>
        </w:tabs>
        <w:suppressAutoHyphens w:val="0"/>
        <w:spacing w:before="60" w:after="60" w:line="276" w:lineRule="auto"/>
        <w:ind w:left="567" w:hanging="567"/>
        <w:jc w:val="both"/>
        <w:rPr>
          <w:rFonts w:ascii="Cambria" w:eastAsia="Calibri" w:hAnsi="Cambria" w:cs="Calibri Light"/>
          <w:b/>
          <w:bCs/>
          <w:sz w:val="21"/>
          <w:szCs w:val="21"/>
          <w:shd w:val="clear" w:color="auto" w:fill="FFFFFF"/>
          <w:lang w:eastAsia="en-US"/>
        </w:rPr>
      </w:pPr>
      <w:r w:rsidRPr="00223C51">
        <w:rPr>
          <w:rFonts w:ascii="Cambria" w:eastAsia="Calibri" w:hAnsi="Cambria" w:cs="Calibri Light"/>
          <w:bCs/>
          <w:sz w:val="21"/>
          <w:szCs w:val="21"/>
          <w:shd w:val="clear" w:color="auto" w:fill="FFFFFF"/>
          <w:lang w:eastAsia="en-US"/>
        </w:rPr>
        <w:t>Zamawiający będzie zawiadamiał Wykonawcę o wykryciu wady lub usterki telefonicznie</w:t>
      </w:r>
      <w:r w:rsidR="00254D3F">
        <w:rPr>
          <w:rFonts w:ascii="Cambria" w:eastAsia="Calibri" w:hAnsi="Cambria" w:cs="Calibri Light"/>
          <w:bCs/>
          <w:sz w:val="21"/>
          <w:szCs w:val="21"/>
          <w:shd w:val="clear" w:color="auto" w:fill="FFFFFF"/>
          <w:lang w:eastAsia="en-US"/>
        </w:rPr>
        <w:t>,</w:t>
      </w:r>
      <w:r w:rsidRPr="00223C51">
        <w:rPr>
          <w:rFonts w:ascii="Cambria" w:eastAsia="Calibri" w:hAnsi="Cambria" w:cs="Calibri Light"/>
          <w:bCs/>
          <w:sz w:val="21"/>
          <w:szCs w:val="21"/>
          <w:shd w:val="clear" w:color="auto" w:fill="FFFFFF"/>
          <w:lang w:eastAsia="en-US"/>
        </w:rPr>
        <w:t xml:space="preserve"> e-mailem lub pisemnie.  </w:t>
      </w:r>
    </w:p>
    <w:p w14:paraId="2384CD82" w14:textId="05E455DA" w:rsidR="004F2654" w:rsidRPr="00223C51" w:rsidRDefault="004F2654">
      <w:pPr>
        <w:numPr>
          <w:ilvl w:val="0"/>
          <w:numId w:val="38"/>
        </w:numPr>
        <w:tabs>
          <w:tab w:val="left" w:pos="567"/>
        </w:tabs>
        <w:suppressAutoHyphens w:val="0"/>
        <w:spacing w:before="60" w:after="60" w:line="276" w:lineRule="auto"/>
        <w:ind w:left="567" w:hanging="567"/>
        <w:jc w:val="both"/>
        <w:rPr>
          <w:rFonts w:ascii="Cambria" w:eastAsia="Calibri" w:hAnsi="Cambria" w:cs="Calibri Light"/>
          <w:b/>
          <w:bCs/>
          <w:sz w:val="21"/>
          <w:szCs w:val="21"/>
          <w:shd w:val="clear" w:color="auto" w:fill="FFFFFF"/>
          <w:lang w:eastAsia="en-US"/>
        </w:rPr>
      </w:pPr>
      <w:r w:rsidRPr="00223C51">
        <w:rPr>
          <w:rFonts w:ascii="Cambria" w:eastAsia="Calibri" w:hAnsi="Cambria" w:cs="Calibri Light"/>
          <w:bCs/>
          <w:sz w:val="21"/>
          <w:szCs w:val="21"/>
          <w:shd w:val="clear" w:color="auto" w:fill="FFFFFF"/>
          <w:lang w:eastAsia="en-US"/>
        </w:rPr>
        <w:t>Brak przystąpienia do usuwania wad lub usterek przez Wykonawcę lub nieusunięcie wad lub usterek w wyznaczonym terminie lub usunięcie wad lub usterek w sposób niewłaściwy uprawnia Zamawiającego do usunięcia ich samodzielnie lub do powierzenia ich usunięcia osobie trzeciej na koszt i ryzyko Wykonawcy, bez utraty praw wynikających z Rękojmi za Wady lub Gwarancji Jakości. Zamawiający zachowuje równocześnie uprawnienie do naliczenia kar umownych i odszkodowania uzupełniającego do wysokości rzeczywiście poniesionej szkody na zasadach ogólnych.</w:t>
      </w:r>
    </w:p>
    <w:p w14:paraId="38CCAF32" w14:textId="77777777" w:rsidR="004F2654" w:rsidRPr="00223C51" w:rsidRDefault="004F2654">
      <w:pPr>
        <w:numPr>
          <w:ilvl w:val="0"/>
          <w:numId w:val="38"/>
        </w:numPr>
        <w:tabs>
          <w:tab w:val="left" w:pos="567"/>
        </w:tabs>
        <w:suppressAutoHyphens w:val="0"/>
        <w:spacing w:before="60" w:after="60" w:line="276" w:lineRule="auto"/>
        <w:ind w:left="567" w:hanging="567"/>
        <w:jc w:val="both"/>
        <w:rPr>
          <w:rFonts w:ascii="Cambria" w:eastAsia="Calibri" w:hAnsi="Cambria" w:cs="Calibri Light"/>
          <w:b/>
          <w:bCs/>
          <w:sz w:val="21"/>
          <w:szCs w:val="21"/>
          <w:shd w:val="clear" w:color="auto" w:fill="FFFFFF"/>
          <w:lang w:eastAsia="en-US"/>
        </w:rPr>
      </w:pPr>
      <w:r w:rsidRPr="00223C51">
        <w:rPr>
          <w:rFonts w:ascii="Cambria" w:eastAsia="Calibri" w:hAnsi="Cambria" w:cs="Calibri Light"/>
          <w:bCs/>
          <w:sz w:val="21"/>
          <w:szCs w:val="21"/>
          <w:shd w:val="clear" w:color="auto" w:fill="FFFFFF"/>
          <w:lang w:eastAsia="en-US"/>
        </w:rPr>
        <w:t xml:space="preserve">Usunięcie wad lub usterek uznaje się za skuteczne z chwilą podpisania przez Strony protokołu usunięcia wad i usterek. </w:t>
      </w:r>
    </w:p>
    <w:p w14:paraId="1B7487B1" w14:textId="2A9A077C" w:rsidR="0034675B" w:rsidRPr="00223C51" w:rsidRDefault="004F2654">
      <w:pPr>
        <w:numPr>
          <w:ilvl w:val="0"/>
          <w:numId w:val="38"/>
        </w:numPr>
        <w:tabs>
          <w:tab w:val="left" w:pos="567"/>
        </w:tabs>
        <w:suppressAutoHyphens w:val="0"/>
        <w:spacing w:before="60" w:after="60" w:line="276" w:lineRule="auto"/>
        <w:ind w:left="567" w:hanging="567"/>
        <w:jc w:val="both"/>
        <w:rPr>
          <w:rFonts w:ascii="Cambria" w:eastAsia="Calibri" w:hAnsi="Cambria" w:cs="Calibri Light"/>
          <w:b/>
          <w:bCs/>
          <w:sz w:val="21"/>
          <w:szCs w:val="21"/>
          <w:shd w:val="clear" w:color="auto" w:fill="FFFFFF"/>
          <w:lang w:eastAsia="en-US"/>
        </w:rPr>
      </w:pPr>
      <w:r w:rsidRPr="00223C51">
        <w:rPr>
          <w:rFonts w:ascii="Cambria" w:eastAsia="Calibri" w:hAnsi="Cambria" w:cs="Calibri Light"/>
          <w:bCs/>
          <w:sz w:val="21"/>
          <w:szCs w:val="21"/>
          <w:shd w:val="clear" w:color="auto" w:fill="FFFFFF"/>
          <w:lang w:eastAsia="en-US"/>
        </w:rPr>
        <w:t xml:space="preserve">Upływ okresu Gwarancji Jakości </w:t>
      </w:r>
      <w:proofErr w:type="gramStart"/>
      <w:r w:rsidRPr="00223C51">
        <w:rPr>
          <w:rFonts w:ascii="Cambria" w:eastAsia="Calibri" w:hAnsi="Cambria" w:cs="Calibri Light"/>
          <w:bCs/>
          <w:sz w:val="21"/>
          <w:szCs w:val="21"/>
          <w:shd w:val="clear" w:color="auto" w:fill="FFFFFF"/>
          <w:lang w:eastAsia="en-US"/>
        </w:rPr>
        <w:t>nie zwalania</w:t>
      </w:r>
      <w:proofErr w:type="gramEnd"/>
      <w:r w:rsidRPr="00223C51">
        <w:rPr>
          <w:rFonts w:ascii="Cambria" w:eastAsia="Calibri" w:hAnsi="Cambria" w:cs="Calibri Light"/>
          <w:bCs/>
          <w:sz w:val="21"/>
          <w:szCs w:val="21"/>
          <w:shd w:val="clear" w:color="auto" w:fill="FFFFFF"/>
          <w:lang w:eastAsia="en-US"/>
        </w:rPr>
        <w:t xml:space="preserve"> Wykonawcy z odpowiedzialności za wady lub </w:t>
      </w:r>
      <w:proofErr w:type="gramStart"/>
      <w:r w:rsidRPr="00223C51">
        <w:rPr>
          <w:rFonts w:ascii="Cambria" w:eastAsia="Calibri" w:hAnsi="Cambria" w:cs="Calibri Light"/>
          <w:bCs/>
          <w:sz w:val="21"/>
          <w:szCs w:val="21"/>
          <w:shd w:val="clear" w:color="auto" w:fill="FFFFFF"/>
          <w:lang w:eastAsia="en-US"/>
        </w:rPr>
        <w:t>usterki</w:t>
      </w:r>
      <w:proofErr w:type="gramEnd"/>
      <w:r w:rsidRPr="00223C51">
        <w:rPr>
          <w:rFonts w:ascii="Cambria" w:eastAsia="Calibri" w:hAnsi="Cambria" w:cs="Calibri Light"/>
          <w:bCs/>
          <w:sz w:val="21"/>
          <w:szCs w:val="21"/>
          <w:shd w:val="clear" w:color="auto" w:fill="FFFFFF"/>
          <w:lang w:eastAsia="en-US"/>
        </w:rPr>
        <w:t xml:space="preserve"> jeśli zostały zgłoszone Wykonawcy przez upływem tego okresu. </w:t>
      </w:r>
    </w:p>
    <w:p w14:paraId="19FB8497" w14:textId="77777777" w:rsidR="00254D3F" w:rsidRDefault="00254D3F" w:rsidP="00234E9C">
      <w:pPr>
        <w:shd w:val="clear" w:color="auto" w:fill="FFFFFF" w:themeFill="background1"/>
        <w:suppressAutoHyphens w:val="0"/>
        <w:spacing w:before="360" w:line="276" w:lineRule="auto"/>
        <w:jc w:val="center"/>
        <w:rPr>
          <w:rFonts w:ascii="Cambria" w:hAnsi="Cambria" w:cs="Arial"/>
          <w:b/>
          <w:sz w:val="21"/>
          <w:szCs w:val="21"/>
          <w:lang w:eastAsia="pl-PL"/>
        </w:rPr>
      </w:pPr>
    </w:p>
    <w:p w14:paraId="2B70C5C7" w14:textId="4D2B878A" w:rsidR="00080C96" w:rsidRPr="00223C51" w:rsidRDefault="007E0305" w:rsidP="00234E9C">
      <w:pPr>
        <w:shd w:val="clear" w:color="auto" w:fill="FFFFFF" w:themeFill="background1"/>
        <w:suppressAutoHyphens w:val="0"/>
        <w:spacing w:before="360" w:line="276" w:lineRule="auto"/>
        <w:jc w:val="center"/>
        <w:rPr>
          <w:rFonts w:ascii="Cambria" w:hAnsi="Cambria" w:cs="Arial"/>
          <w:b/>
          <w:sz w:val="21"/>
          <w:szCs w:val="21"/>
          <w:lang w:eastAsia="pl-PL"/>
        </w:rPr>
      </w:pPr>
      <w:r w:rsidRPr="00223C51">
        <w:rPr>
          <w:rFonts w:ascii="Cambria" w:hAnsi="Cambria" w:cs="Arial"/>
          <w:b/>
          <w:sz w:val="21"/>
          <w:szCs w:val="21"/>
          <w:lang w:eastAsia="pl-PL"/>
        </w:rPr>
        <w:lastRenderedPageBreak/>
        <w:t xml:space="preserve">§ </w:t>
      </w:r>
      <w:r w:rsidR="007C78FD" w:rsidRPr="00223C51">
        <w:rPr>
          <w:rFonts w:ascii="Cambria" w:hAnsi="Cambria" w:cs="Arial"/>
          <w:b/>
          <w:sz w:val="21"/>
          <w:szCs w:val="21"/>
          <w:lang w:eastAsia="pl-PL"/>
        </w:rPr>
        <w:t>19</w:t>
      </w:r>
    </w:p>
    <w:p w14:paraId="2C5B21BA" w14:textId="1E9D93EE" w:rsidR="0013110C" w:rsidRPr="00223C51" w:rsidRDefault="0013110C" w:rsidP="00234E9C">
      <w:pPr>
        <w:shd w:val="clear" w:color="auto" w:fill="FFFFFF" w:themeFill="background1"/>
        <w:suppressAutoHyphens w:val="0"/>
        <w:spacing w:before="60" w:line="276" w:lineRule="auto"/>
        <w:jc w:val="center"/>
        <w:rPr>
          <w:rFonts w:ascii="Cambria" w:hAnsi="Cambria" w:cs="Arial"/>
          <w:b/>
          <w:sz w:val="21"/>
          <w:szCs w:val="21"/>
          <w:lang w:eastAsia="pl-PL"/>
        </w:rPr>
      </w:pPr>
      <w:r w:rsidRPr="00223C51">
        <w:rPr>
          <w:rFonts w:ascii="Cambria" w:hAnsi="Cambria" w:cs="Arial"/>
          <w:b/>
          <w:sz w:val="21"/>
          <w:szCs w:val="21"/>
          <w:lang w:eastAsia="pl-PL"/>
        </w:rPr>
        <w:t>P</w:t>
      </w:r>
      <w:r w:rsidR="007E0305" w:rsidRPr="00223C51">
        <w:rPr>
          <w:rFonts w:ascii="Cambria" w:hAnsi="Cambria" w:cs="Arial"/>
          <w:b/>
          <w:sz w:val="21"/>
          <w:szCs w:val="21"/>
          <w:lang w:eastAsia="pl-PL"/>
        </w:rPr>
        <w:t>rzedstawiciele Stron</w:t>
      </w:r>
    </w:p>
    <w:p w14:paraId="444400D5" w14:textId="77777777" w:rsidR="007E0305" w:rsidRPr="00223C51" w:rsidRDefault="007E0305" w:rsidP="00234E9C">
      <w:pPr>
        <w:numPr>
          <w:ilvl w:val="0"/>
          <w:numId w:val="12"/>
        </w:numPr>
        <w:shd w:val="clear" w:color="auto" w:fill="FFFFFF" w:themeFill="background1"/>
        <w:suppressAutoHyphens w:val="0"/>
        <w:overflowPunct w:val="0"/>
        <w:autoSpaceDE w:val="0"/>
        <w:autoSpaceDN w:val="0"/>
        <w:adjustRightInd w:val="0"/>
        <w:spacing w:before="120" w:line="276" w:lineRule="auto"/>
        <w:ind w:left="567" w:hanging="567"/>
        <w:jc w:val="both"/>
        <w:textAlignment w:val="baseline"/>
        <w:rPr>
          <w:rFonts w:ascii="Cambria" w:hAnsi="Cambria" w:cs="Arial"/>
          <w:sz w:val="21"/>
          <w:szCs w:val="21"/>
          <w:lang w:eastAsia="en-US"/>
        </w:rPr>
      </w:pPr>
      <w:r w:rsidRPr="00223C51">
        <w:rPr>
          <w:rFonts w:ascii="Cambria" w:hAnsi="Cambria" w:cs="Arial"/>
          <w:sz w:val="21"/>
          <w:szCs w:val="21"/>
          <w:lang w:eastAsia="en-US"/>
        </w:rPr>
        <w:t>Osobą odpowiedzialną za realizację Przedmiotu Umowy i upoważnioną do kontaktów z Wykonawcą ze strony Zamawiającego (dalej – „Przedstawiciel Zamawiającego”) jest ………………</w:t>
      </w:r>
      <w:proofErr w:type="gramStart"/>
      <w:r w:rsidRPr="00223C51">
        <w:rPr>
          <w:rFonts w:ascii="Cambria" w:hAnsi="Cambria" w:cs="Arial"/>
          <w:sz w:val="21"/>
          <w:szCs w:val="21"/>
          <w:lang w:eastAsia="en-US"/>
        </w:rPr>
        <w:t>…….</w:t>
      </w:r>
      <w:proofErr w:type="gramEnd"/>
      <w:r w:rsidRPr="00223C51">
        <w:rPr>
          <w:rFonts w:ascii="Cambria" w:hAnsi="Cambria" w:cs="Arial"/>
          <w:sz w:val="21"/>
          <w:szCs w:val="21"/>
          <w:lang w:eastAsia="en-US"/>
        </w:rPr>
        <w:t>, tel. kont.: ………………</w:t>
      </w:r>
      <w:proofErr w:type="gramStart"/>
      <w:r w:rsidRPr="00223C51">
        <w:rPr>
          <w:rFonts w:ascii="Cambria" w:hAnsi="Cambria" w:cs="Arial"/>
          <w:sz w:val="21"/>
          <w:szCs w:val="21"/>
          <w:lang w:eastAsia="en-US"/>
        </w:rPr>
        <w:t>…….</w:t>
      </w:r>
      <w:proofErr w:type="gramEnd"/>
      <w:r w:rsidRPr="00223C51">
        <w:rPr>
          <w:rFonts w:ascii="Cambria" w:hAnsi="Cambria" w:cs="Arial"/>
          <w:sz w:val="21"/>
          <w:szCs w:val="21"/>
          <w:lang w:eastAsia="en-US"/>
        </w:rPr>
        <w:t>, e – mail: ……………………</w:t>
      </w:r>
      <w:proofErr w:type="gramStart"/>
      <w:r w:rsidRPr="00223C51">
        <w:rPr>
          <w:rFonts w:ascii="Cambria" w:hAnsi="Cambria" w:cs="Arial"/>
          <w:sz w:val="21"/>
          <w:szCs w:val="21"/>
          <w:lang w:eastAsia="en-US"/>
        </w:rPr>
        <w:t>... .</w:t>
      </w:r>
      <w:proofErr w:type="gramEnd"/>
    </w:p>
    <w:p w14:paraId="7FE0C836" w14:textId="77777777" w:rsidR="007E0305" w:rsidRPr="00223C51" w:rsidRDefault="007E0305" w:rsidP="00234E9C">
      <w:pPr>
        <w:numPr>
          <w:ilvl w:val="0"/>
          <w:numId w:val="12"/>
        </w:numPr>
        <w:shd w:val="clear" w:color="auto" w:fill="FFFFFF" w:themeFill="background1"/>
        <w:suppressAutoHyphens w:val="0"/>
        <w:overflowPunct w:val="0"/>
        <w:autoSpaceDE w:val="0"/>
        <w:autoSpaceDN w:val="0"/>
        <w:adjustRightInd w:val="0"/>
        <w:spacing w:before="120" w:line="276" w:lineRule="auto"/>
        <w:ind w:left="567" w:hanging="567"/>
        <w:jc w:val="both"/>
        <w:textAlignment w:val="baseline"/>
        <w:rPr>
          <w:rFonts w:ascii="Cambria" w:hAnsi="Cambria" w:cs="Arial"/>
          <w:sz w:val="21"/>
          <w:szCs w:val="21"/>
          <w:lang w:eastAsia="en-US"/>
        </w:rPr>
      </w:pPr>
      <w:r w:rsidRPr="00223C51">
        <w:rPr>
          <w:rFonts w:ascii="Cambria" w:hAnsi="Cambria" w:cs="Arial"/>
          <w:sz w:val="21"/>
          <w:szCs w:val="21"/>
          <w:lang w:eastAsia="en-US"/>
        </w:rPr>
        <w:t>Osobą odpowiedzialną za realizację Przedmiotu Umowy i upoważnioną do kontaktów z Zamawiającym ze strony Wykonawcy (dalej – „Przedstawiciel Wykonawcy”) jest ………………</w:t>
      </w:r>
      <w:proofErr w:type="gramStart"/>
      <w:r w:rsidRPr="00223C51">
        <w:rPr>
          <w:rFonts w:ascii="Cambria" w:hAnsi="Cambria" w:cs="Arial"/>
          <w:sz w:val="21"/>
          <w:szCs w:val="21"/>
          <w:lang w:eastAsia="en-US"/>
        </w:rPr>
        <w:t>…….</w:t>
      </w:r>
      <w:proofErr w:type="gramEnd"/>
      <w:r w:rsidRPr="00223C51">
        <w:rPr>
          <w:rFonts w:ascii="Cambria" w:hAnsi="Cambria" w:cs="Arial"/>
          <w:sz w:val="21"/>
          <w:szCs w:val="21"/>
          <w:lang w:eastAsia="en-US"/>
        </w:rPr>
        <w:t>, tel. kont.: ………………</w:t>
      </w:r>
      <w:proofErr w:type="gramStart"/>
      <w:r w:rsidRPr="00223C51">
        <w:rPr>
          <w:rFonts w:ascii="Cambria" w:hAnsi="Cambria" w:cs="Arial"/>
          <w:sz w:val="21"/>
          <w:szCs w:val="21"/>
          <w:lang w:eastAsia="en-US"/>
        </w:rPr>
        <w:t>…….</w:t>
      </w:r>
      <w:proofErr w:type="gramEnd"/>
      <w:r w:rsidRPr="00223C51">
        <w:rPr>
          <w:rFonts w:ascii="Cambria" w:hAnsi="Cambria" w:cs="Arial"/>
          <w:sz w:val="21"/>
          <w:szCs w:val="21"/>
          <w:lang w:eastAsia="en-US"/>
        </w:rPr>
        <w:t>, e – mail: ………………</w:t>
      </w:r>
      <w:proofErr w:type="gramStart"/>
      <w:r w:rsidRPr="00223C51">
        <w:rPr>
          <w:rFonts w:ascii="Cambria" w:hAnsi="Cambria" w:cs="Arial"/>
          <w:sz w:val="21"/>
          <w:szCs w:val="21"/>
          <w:lang w:eastAsia="en-US"/>
        </w:rPr>
        <w:t>…….. .</w:t>
      </w:r>
      <w:proofErr w:type="gramEnd"/>
    </w:p>
    <w:p w14:paraId="17820538" w14:textId="74693566" w:rsidR="003A07EE" w:rsidRPr="00223C51" w:rsidRDefault="007E0305" w:rsidP="00234E9C">
      <w:pPr>
        <w:numPr>
          <w:ilvl w:val="0"/>
          <w:numId w:val="12"/>
        </w:numPr>
        <w:shd w:val="clear" w:color="auto" w:fill="FFFFFF" w:themeFill="background1"/>
        <w:suppressAutoHyphens w:val="0"/>
        <w:overflowPunct w:val="0"/>
        <w:autoSpaceDE w:val="0"/>
        <w:autoSpaceDN w:val="0"/>
        <w:adjustRightInd w:val="0"/>
        <w:spacing w:before="120" w:line="276" w:lineRule="auto"/>
        <w:ind w:left="567" w:hanging="567"/>
        <w:jc w:val="both"/>
        <w:textAlignment w:val="baseline"/>
        <w:rPr>
          <w:rFonts w:ascii="Cambria" w:hAnsi="Cambria" w:cs="Arial"/>
          <w:sz w:val="21"/>
          <w:szCs w:val="21"/>
          <w:lang w:eastAsia="en-US"/>
        </w:rPr>
      </w:pPr>
      <w:r w:rsidRPr="00223C51">
        <w:rPr>
          <w:rFonts w:ascii="Cambria" w:hAnsi="Cambria" w:cs="Arial"/>
          <w:sz w:val="21"/>
          <w:szCs w:val="21"/>
          <w:lang w:eastAsia="en-US"/>
        </w:rPr>
        <w:t xml:space="preserve">Zmiana osób, o których mowa w ust. 1 i 2 powyżej dokonywana będzie na podstawie oświadczenia złożonego drugiej Stronie faksem lub drogą elektroniczną. </w:t>
      </w:r>
    </w:p>
    <w:p w14:paraId="6F8B6357" w14:textId="58CD751A" w:rsidR="003A07EE" w:rsidRPr="00223C51" w:rsidRDefault="00E61821" w:rsidP="00234E9C">
      <w:pPr>
        <w:shd w:val="clear" w:color="auto" w:fill="FFFFFF" w:themeFill="background1"/>
        <w:suppressAutoHyphens w:val="0"/>
        <w:spacing w:before="360" w:after="60" w:line="276" w:lineRule="auto"/>
        <w:jc w:val="center"/>
        <w:rPr>
          <w:rFonts w:ascii="Cambria" w:hAnsi="Cambria" w:cs="Arial"/>
          <w:b/>
          <w:sz w:val="21"/>
          <w:szCs w:val="21"/>
          <w:lang w:eastAsia="pl-PL"/>
        </w:rPr>
      </w:pPr>
      <w:r w:rsidRPr="00223C51">
        <w:rPr>
          <w:rFonts w:ascii="Cambria" w:hAnsi="Cambria" w:cs="Arial"/>
          <w:b/>
          <w:sz w:val="21"/>
          <w:szCs w:val="21"/>
          <w:lang w:eastAsia="pl-PL"/>
        </w:rPr>
        <w:t>§ </w:t>
      </w:r>
      <w:r w:rsidR="007C78FD" w:rsidRPr="00223C51">
        <w:rPr>
          <w:rFonts w:ascii="Cambria" w:hAnsi="Cambria" w:cs="Arial"/>
          <w:b/>
          <w:sz w:val="21"/>
          <w:szCs w:val="21"/>
          <w:lang w:eastAsia="pl-PL"/>
        </w:rPr>
        <w:t>20</w:t>
      </w:r>
      <w:r w:rsidR="003A07EE" w:rsidRPr="00223C51">
        <w:rPr>
          <w:rFonts w:ascii="Cambria" w:hAnsi="Cambria" w:cs="Arial"/>
          <w:b/>
          <w:sz w:val="21"/>
          <w:szCs w:val="21"/>
          <w:lang w:eastAsia="pl-PL"/>
        </w:rPr>
        <w:br/>
        <w:t>Postanowienia końcowe</w:t>
      </w:r>
    </w:p>
    <w:p w14:paraId="534A9752" w14:textId="77777777" w:rsidR="00E61821" w:rsidRPr="00223C51" w:rsidRDefault="00E61821">
      <w:pPr>
        <w:pStyle w:val="Akapitzlist"/>
        <w:numPr>
          <w:ilvl w:val="2"/>
          <w:numId w:val="23"/>
        </w:numPr>
        <w:suppressAutoHyphens w:val="0"/>
        <w:spacing w:before="60" w:line="276" w:lineRule="auto"/>
        <w:ind w:left="567" w:hanging="567"/>
        <w:contextualSpacing w:val="0"/>
        <w:jc w:val="both"/>
        <w:rPr>
          <w:rFonts w:ascii="Cambria" w:hAnsi="Cambria"/>
          <w:sz w:val="21"/>
          <w:szCs w:val="21"/>
        </w:rPr>
      </w:pPr>
      <w:bookmarkStart w:id="17" w:name="_Hlk175699423"/>
      <w:r w:rsidRPr="00223C51">
        <w:rPr>
          <w:rFonts w:ascii="Cambria" w:hAnsi="Cambria"/>
          <w:sz w:val="21"/>
          <w:szCs w:val="21"/>
        </w:rPr>
        <w:t>Umowa jest wiążąca dla Stron, jak również dla ich następców prawnych. Wykonawca nie może bez zgody Zamawiającego przenieść praw i obowiązków wnikających z Umowy na osoby trzecie.</w:t>
      </w:r>
    </w:p>
    <w:p w14:paraId="6F9C04C5" w14:textId="77777777" w:rsidR="00E61821" w:rsidRPr="00223C51" w:rsidRDefault="00E61821">
      <w:pPr>
        <w:pStyle w:val="Akapitzlist"/>
        <w:numPr>
          <w:ilvl w:val="2"/>
          <w:numId w:val="23"/>
        </w:numPr>
        <w:suppressAutoHyphens w:val="0"/>
        <w:spacing w:before="60" w:line="276" w:lineRule="auto"/>
        <w:ind w:left="567" w:hanging="567"/>
        <w:contextualSpacing w:val="0"/>
        <w:jc w:val="both"/>
        <w:rPr>
          <w:rFonts w:ascii="Cambria" w:hAnsi="Cambria"/>
          <w:sz w:val="21"/>
          <w:szCs w:val="21"/>
        </w:rPr>
      </w:pPr>
      <w:r w:rsidRPr="00223C51">
        <w:rPr>
          <w:rFonts w:ascii="Cambria" w:hAnsi="Cambria"/>
          <w:sz w:val="21"/>
          <w:szCs w:val="21"/>
        </w:rPr>
        <w:t>Strony zobowiązują się polubownie rozwiązywać spory powstałe na tle realizacji postanowień Umowy. W przypadku niemożności polubownego rozwiązania sporu sądem właściwym do jego rozstrzygnięcia będzie sąd powszechny właściwy miejscowo i rzeczowo dla siedziby Zamawiającego.</w:t>
      </w:r>
    </w:p>
    <w:p w14:paraId="4F6FED8E" w14:textId="77777777" w:rsidR="00E61821" w:rsidRPr="00223C51" w:rsidRDefault="00E61821">
      <w:pPr>
        <w:pStyle w:val="Akapitzlist"/>
        <w:numPr>
          <w:ilvl w:val="2"/>
          <w:numId w:val="23"/>
        </w:numPr>
        <w:suppressAutoHyphens w:val="0"/>
        <w:spacing w:before="60" w:line="276" w:lineRule="auto"/>
        <w:ind w:left="567" w:hanging="567"/>
        <w:contextualSpacing w:val="0"/>
        <w:rPr>
          <w:rFonts w:ascii="Cambria" w:hAnsi="Cambria"/>
          <w:sz w:val="21"/>
          <w:szCs w:val="21"/>
        </w:rPr>
      </w:pPr>
      <w:r w:rsidRPr="00223C51">
        <w:rPr>
          <w:rFonts w:ascii="Cambria" w:hAnsi="Cambria"/>
          <w:sz w:val="21"/>
          <w:szCs w:val="21"/>
        </w:rPr>
        <w:t>Strony oświadczają, że wskazują następujące adresy do doręczeń:</w:t>
      </w:r>
    </w:p>
    <w:p w14:paraId="13F94152" w14:textId="4748FCF3" w:rsidR="00E61821" w:rsidRPr="00223C51" w:rsidRDefault="00E61821">
      <w:pPr>
        <w:pStyle w:val="Akapitzlist"/>
        <w:numPr>
          <w:ilvl w:val="0"/>
          <w:numId w:val="24"/>
        </w:numPr>
        <w:suppressAutoHyphens w:val="0"/>
        <w:spacing w:before="60" w:line="276" w:lineRule="auto"/>
        <w:ind w:left="993" w:hanging="426"/>
        <w:contextualSpacing w:val="0"/>
        <w:jc w:val="both"/>
        <w:rPr>
          <w:rFonts w:ascii="Cambria" w:hAnsi="Cambria"/>
          <w:sz w:val="21"/>
          <w:szCs w:val="21"/>
        </w:rPr>
      </w:pPr>
      <w:r w:rsidRPr="00223C51">
        <w:rPr>
          <w:rFonts w:ascii="Cambria" w:hAnsi="Cambria"/>
          <w:sz w:val="21"/>
          <w:szCs w:val="21"/>
        </w:rPr>
        <w:t>Wykonawca:</w:t>
      </w:r>
      <w:r w:rsidRPr="00223C51">
        <w:rPr>
          <w:rFonts w:ascii="Cambria" w:hAnsi="Cambria"/>
          <w:bCs/>
          <w:color w:val="000000"/>
          <w:sz w:val="21"/>
          <w:szCs w:val="21"/>
        </w:rPr>
        <w:t xml:space="preserve"> ___________________</w:t>
      </w:r>
      <w:r w:rsidR="00C60D63" w:rsidRPr="00223C51">
        <w:rPr>
          <w:rFonts w:ascii="Cambria" w:hAnsi="Cambria"/>
          <w:bCs/>
          <w:color w:val="000000"/>
          <w:sz w:val="21"/>
          <w:szCs w:val="21"/>
        </w:rPr>
        <w:t>;</w:t>
      </w:r>
    </w:p>
    <w:p w14:paraId="5C4BAD5F" w14:textId="684B29F0" w:rsidR="00E61821" w:rsidRPr="00223C51" w:rsidRDefault="00C60D63">
      <w:pPr>
        <w:pStyle w:val="Akapitzlist"/>
        <w:numPr>
          <w:ilvl w:val="0"/>
          <w:numId w:val="24"/>
        </w:numPr>
        <w:suppressAutoHyphens w:val="0"/>
        <w:spacing w:before="60" w:line="276" w:lineRule="auto"/>
        <w:ind w:left="993" w:hanging="426"/>
        <w:contextualSpacing w:val="0"/>
        <w:jc w:val="both"/>
        <w:rPr>
          <w:rFonts w:ascii="Cambria" w:hAnsi="Cambria"/>
          <w:sz w:val="21"/>
          <w:szCs w:val="21"/>
        </w:rPr>
      </w:pPr>
      <w:r w:rsidRPr="00223C51">
        <w:rPr>
          <w:rFonts w:ascii="Cambria" w:hAnsi="Cambria"/>
          <w:sz w:val="21"/>
          <w:szCs w:val="21"/>
        </w:rPr>
        <w:t>Zamawiający:</w:t>
      </w:r>
      <w:r w:rsidR="00254D3F">
        <w:rPr>
          <w:rFonts w:ascii="Cambria" w:hAnsi="Cambria"/>
          <w:sz w:val="21"/>
          <w:szCs w:val="21"/>
        </w:rPr>
        <w:t xml:space="preserve"> </w:t>
      </w:r>
      <w:r w:rsidRPr="00223C51">
        <w:rPr>
          <w:rFonts w:ascii="Cambria" w:hAnsi="Cambria"/>
          <w:sz w:val="21"/>
          <w:szCs w:val="21"/>
        </w:rPr>
        <w:t>__________________.</w:t>
      </w:r>
    </w:p>
    <w:p w14:paraId="5E46F365" w14:textId="77777777" w:rsidR="00E61821" w:rsidRPr="00223C51" w:rsidRDefault="00E61821">
      <w:pPr>
        <w:pStyle w:val="Akapitzlist"/>
        <w:numPr>
          <w:ilvl w:val="2"/>
          <w:numId w:val="23"/>
        </w:numPr>
        <w:suppressAutoHyphens w:val="0"/>
        <w:spacing w:before="60" w:line="276" w:lineRule="auto"/>
        <w:ind w:left="567" w:hanging="567"/>
        <w:contextualSpacing w:val="0"/>
        <w:jc w:val="both"/>
        <w:rPr>
          <w:rFonts w:ascii="Cambria" w:hAnsi="Cambria"/>
          <w:sz w:val="21"/>
          <w:szCs w:val="21"/>
        </w:rPr>
      </w:pPr>
      <w:r w:rsidRPr="00223C51">
        <w:rPr>
          <w:rFonts w:ascii="Cambria" w:hAnsi="Cambria"/>
          <w:sz w:val="21"/>
          <w:szCs w:val="21"/>
        </w:rPr>
        <w:t>Strony zobowiązują się powiadamiać się w zmianach powyższych adresów do doręczeń z tym skutkiem, że w przypadku zaniedbania tego obowiązku list polecony przesłane na ten adres uznawane będą za skutecznie doręczone.</w:t>
      </w:r>
    </w:p>
    <w:p w14:paraId="62F45A62" w14:textId="77777777" w:rsidR="00E61821" w:rsidRPr="00223C51" w:rsidRDefault="00E61821">
      <w:pPr>
        <w:pStyle w:val="Akapitzlist"/>
        <w:numPr>
          <w:ilvl w:val="2"/>
          <w:numId w:val="23"/>
        </w:numPr>
        <w:suppressAutoHyphens w:val="0"/>
        <w:spacing w:before="60" w:line="276" w:lineRule="auto"/>
        <w:ind w:left="567" w:hanging="567"/>
        <w:contextualSpacing w:val="0"/>
        <w:jc w:val="both"/>
        <w:rPr>
          <w:rFonts w:ascii="Cambria" w:hAnsi="Cambria"/>
          <w:sz w:val="21"/>
          <w:szCs w:val="21"/>
        </w:rPr>
      </w:pPr>
      <w:r w:rsidRPr="00223C51">
        <w:rPr>
          <w:rFonts w:ascii="Cambria" w:hAnsi="Cambria"/>
          <w:sz w:val="21"/>
          <w:szCs w:val="21"/>
        </w:rPr>
        <w:t xml:space="preserve">Strony postanawiają, że w przypadku uznania za nieważne niektórych postanowień Umowy, należy ją interpretować w sposób najbardziej zbliżony do treści tych przepisów oraz w sposób odpowiadający celom i intencjom stron tej Umowy. </w:t>
      </w:r>
    </w:p>
    <w:p w14:paraId="533C42A2" w14:textId="77777777" w:rsidR="00E61821" w:rsidRPr="00223C51" w:rsidRDefault="00E61821">
      <w:pPr>
        <w:pStyle w:val="Akapitzlist"/>
        <w:numPr>
          <w:ilvl w:val="2"/>
          <w:numId w:val="23"/>
        </w:numPr>
        <w:suppressAutoHyphens w:val="0"/>
        <w:spacing w:before="60" w:line="276" w:lineRule="auto"/>
        <w:ind w:left="567" w:hanging="567"/>
        <w:contextualSpacing w:val="0"/>
        <w:jc w:val="both"/>
        <w:rPr>
          <w:rFonts w:ascii="Cambria" w:hAnsi="Cambria"/>
          <w:sz w:val="21"/>
          <w:szCs w:val="21"/>
        </w:rPr>
      </w:pPr>
      <w:r w:rsidRPr="00223C51">
        <w:rPr>
          <w:rFonts w:ascii="Cambria" w:hAnsi="Cambria"/>
          <w:sz w:val="21"/>
          <w:szCs w:val="21"/>
        </w:rPr>
        <w:t>W sprawach nieuregulowanych Umową mają zastosowanie odpowiednie przepisy polskiego prawa, w szczególności ustawy – PZP, Kodeks cywilny, przepisy ustawy o Prawie autorskim i prawach pokrewnych, ustawy Prawo budowlane i inne obowiązujące przepisy prawa.</w:t>
      </w:r>
    </w:p>
    <w:p w14:paraId="49D5234F" w14:textId="77777777" w:rsidR="00E61821" w:rsidRPr="00223C51" w:rsidRDefault="00E61821">
      <w:pPr>
        <w:pStyle w:val="Akapitzlist"/>
        <w:numPr>
          <w:ilvl w:val="2"/>
          <w:numId w:val="23"/>
        </w:numPr>
        <w:suppressAutoHyphens w:val="0"/>
        <w:spacing w:before="60" w:line="276" w:lineRule="auto"/>
        <w:ind w:left="567" w:hanging="567"/>
        <w:contextualSpacing w:val="0"/>
        <w:jc w:val="both"/>
        <w:rPr>
          <w:rFonts w:ascii="Cambria" w:hAnsi="Cambria"/>
          <w:sz w:val="21"/>
          <w:szCs w:val="21"/>
        </w:rPr>
      </w:pPr>
      <w:r w:rsidRPr="00223C51">
        <w:rPr>
          <w:rFonts w:ascii="Cambria" w:hAnsi="Cambria"/>
          <w:sz w:val="21"/>
          <w:szCs w:val="21"/>
        </w:rPr>
        <w:t>Umowę niniejszą sporządzono w dwóch jednobrzmiących egzemplarzach, jeden dla Wykonawcy oraz jeden dla Zamawiającego.</w:t>
      </w:r>
    </w:p>
    <w:p w14:paraId="10B85B1A" w14:textId="77777777" w:rsidR="00E61821" w:rsidRPr="00223C51" w:rsidRDefault="00E61821">
      <w:pPr>
        <w:pStyle w:val="Akapitzlist"/>
        <w:numPr>
          <w:ilvl w:val="2"/>
          <w:numId w:val="23"/>
        </w:numPr>
        <w:suppressAutoHyphens w:val="0"/>
        <w:spacing w:before="60" w:line="276" w:lineRule="auto"/>
        <w:ind w:left="567" w:hanging="567"/>
        <w:contextualSpacing w:val="0"/>
        <w:jc w:val="both"/>
        <w:rPr>
          <w:rFonts w:ascii="Cambria" w:hAnsi="Cambria"/>
          <w:sz w:val="21"/>
          <w:szCs w:val="21"/>
        </w:rPr>
      </w:pPr>
      <w:r w:rsidRPr="00223C51">
        <w:rPr>
          <w:rFonts w:ascii="Cambria" w:hAnsi="Cambria"/>
          <w:sz w:val="21"/>
          <w:szCs w:val="21"/>
        </w:rPr>
        <w:t>Integralną częścią Umowy są następujące załączniki:</w:t>
      </w:r>
    </w:p>
    <w:p w14:paraId="74659914" w14:textId="4C7A6F17" w:rsidR="0013110C" w:rsidRPr="00223C51" w:rsidRDefault="0013110C" w:rsidP="00234E9C">
      <w:pPr>
        <w:numPr>
          <w:ilvl w:val="1"/>
          <w:numId w:val="13"/>
        </w:numPr>
        <w:shd w:val="clear" w:color="auto" w:fill="FFFFFF" w:themeFill="background1"/>
        <w:tabs>
          <w:tab w:val="left" w:pos="1134"/>
        </w:tabs>
        <w:suppressAutoHyphens w:val="0"/>
        <w:spacing w:before="60" w:line="276" w:lineRule="auto"/>
        <w:ind w:left="1134" w:hanging="567"/>
        <w:jc w:val="both"/>
        <w:rPr>
          <w:rFonts w:ascii="Cambria" w:hAnsi="Cambria" w:cs="Arial"/>
          <w:sz w:val="21"/>
          <w:szCs w:val="21"/>
          <w:lang w:eastAsia="pl-PL"/>
        </w:rPr>
      </w:pPr>
      <w:r w:rsidRPr="00223C51">
        <w:rPr>
          <w:rFonts w:ascii="Cambria" w:hAnsi="Cambria" w:cs="Arial"/>
          <w:sz w:val="21"/>
          <w:szCs w:val="21"/>
          <w:lang w:eastAsia="pl-PL"/>
        </w:rPr>
        <w:t>Załącznik nr 1 –SWZ wraz ze wszystkimi załącznikami;</w:t>
      </w:r>
      <w:bookmarkEnd w:id="17"/>
    </w:p>
    <w:p w14:paraId="57D6EEDC" w14:textId="5A78AA0A" w:rsidR="00226B80" w:rsidRPr="00223C51" w:rsidRDefault="00226B80" w:rsidP="00234E9C">
      <w:pPr>
        <w:numPr>
          <w:ilvl w:val="1"/>
          <w:numId w:val="13"/>
        </w:numPr>
        <w:shd w:val="clear" w:color="auto" w:fill="FFFFFF" w:themeFill="background1"/>
        <w:tabs>
          <w:tab w:val="left" w:pos="1134"/>
        </w:tabs>
        <w:suppressAutoHyphens w:val="0"/>
        <w:spacing w:before="60" w:line="276" w:lineRule="auto"/>
        <w:ind w:left="1134" w:hanging="567"/>
        <w:jc w:val="both"/>
        <w:rPr>
          <w:rFonts w:ascii="Cambria" w:hAnsi="Cambria" w:cs="Arial"/>
          <w:sz w:val="21"/>
          <w:szCs w:val="21"/>
          <w:lang w:eastAsia="pl-PL"/>
        </w:rPr>
      </w:pPr>
      <w:r w:rsidRPr="00223C51">
        <w:rPr>
          <w:rFonts w:ascii="Cambria" w:hAnsi="Cambria" w:cs="Arial"/>
          <w:sz w:val="21"/>
          <w:szCs w:val="21"/>
          <w:lang w:eastAsia="pl-PL"/>
        </w:rPr>
        <w:t xml:space="preserve">Załącznik nr </w:t>
      </w:r>
      <w:r w:rsidR="005B6C28">
        <w:rPr>
          <w:rFonts w:ascii="Cambria" w:hAnsi="Cambria" w:cs="Arial"/>
          <w:sz w:val="21"/>
          <w:szCs w:val="21"/>
          <w:lang w:eastAsia="pl-PL"/>
        </w:rPr>
        <w:t>2</w:t>
      </w:r>
      <w:r w:rsidR="00254D3F">
        <w:rPr>
          <w:rFonts w:ascii="Cambria" w:hAnsi="Cambria" w:cs="Arial"/>
          <w:sz w:val="21"/>
          <w:szCs w:val="21"/>
          <w:lang w:eastAsia="pl-PL"/>
        </w:rPr>
        <w:t xml:space="preserve"> </w:t>
      </w:r>
      <w:r w:rsidRPr="00223C51">
        <w:rPr>
          <w:rFonts w:ascii="Cambria" w:hAnsi="Cambria" w:cs="Arial"/>
          <w:sz w:val="21"/>
          <w:szCs w:val="21"/>
          <w:lang w:eastAsia="pl-PL"/>
        </w:rPr>
        <w:t>- Oferta</w:t>
      </w:r>
    </w:p>
    <w:p w14:paraId="04D48396" w14:textId="67C8D5D3" w:rsidR="00DC656D" w:rsidRPr="00223C51" w:rsidRDefault="00DC656D" w:rsidP="00234E9C">
      <w:pPr>
        <w:shd w:val="clear" w:color="auto" w:fill="FFFFFF" w:themeFill="background1"/>
        <w:tabs>
          <w:tab w:val="left" w:pos="1134"/>
        </w:tabs>
        <w:suppressAutoHyphens w:val="0"/>
        <w:spacing w:before="120" w:line="276" w:lineRule="auto"/>
        <w:jc w:val="both"/>
        <w:rPr>
          <w:rFonts w:ascii="Cambria" w:hAnsi="Cambria" w:cs="Arial"/>
          <w:sz w:val="21"/>
          <w:szCs w:val="21"/>
          <w:lang w:eastAsia="pl-PL"/>
        </w:rPr>
      </w:pPr>
    </w:p>
    <w:p w14:paraId="1EBFF2AB" w14:textId="44CD5CFE" w:rsidR="00DC656D" w:rsidRPr="00223C51" w:rsidRDefault="00DC656D" w:rsidP="00234E9C">
      <w:pPr>
        <w:shd w:val="clear" w:color="auto" w:fill="FFFFFF" w:themeFill="background1"/>
        <w:tabs>
          <w:tab w:val="left" w:pos="1134"/>
        </w:tabs>
        <w:suppressAutoHyphens w:val="0"/>
        <w:spacing w:before="120" w:line="276" w:lineRule="auto"/>
        <w:jc w:val="both"/>
        <w:rPr>
          <w:rFonts w:ascii="Cambria" w:hAnsi="Cambria" w:cs="Arial"/>
          <w:sz w:val="21"/>
          <w:szCs w:val="21"/>
          <w:lang w:eastAsia="pl-PL"/>
        </w:rPr>
      </w:pPr>
    </w:p>
    <w:p w14:paraId="15755212" w14:textId="1C106934" w:rsidR="00DC656D" w:rsidRPr="00223C51" w:rsidRDefault="00DC656D" w:rsidP="00234E9C">
      <w:pPr>
        <w:shd w:val="clear" w:color="auto" w:fill="FFFFFF" w:themeFill="background1"/>
        <w:tabs>
          <w:tab w:val="left" w:pos="1134"/>
        </w:tabs>
        <w:suppressAutoHyphens w:val="0"/>
        <w:spacing w:before="120" w:line="276" w:lineRule="auto"/>
        <w:jc w:val="both"/>
        <w:rPr>
          <w:rFonts w:ascii="Cambria" w:hAnsi="Cambria" w:cs="Arial"/>
          <w:sz w:val="21"/>
          <w:szCs w:val="21"/>
          <w:lang w:eastAsia="pl-PL"/>
        </w:rPr>
      </w:pPr>
      <w:proofErr w:type="gramStart"/>
      <w:r w:rsidRPr="00223C51">
        <w:rPr>
          <w:rFonts w:ascii="Cambria" w:hAnsi="Cambria" w:cs="Arial"/>
          <w:sz w:val="21"/>
          <w:szCs w:val="21"/>
          <w:lang w:eastAsia="pl-PL"/>
        </w:rPr>
        <w:t xml:space="preserve">ZAMAWIAJĄCY:   </w:t>
      </w:r>
      <w:proofErr w:type="gramEnd"/>
      <w:r w:rsidRPr="00223C51">
        <w:rPr>
          <w:rFonts w:ascii="Cambria" w:hAnsi="Cambria" w:cs="Arial"/>
          <w:sz w:val="21"/>
          <w:szCs w:val="21"/>
          <w:lang w:eastAsia="pl-PL"/>
        </w:rPr>
        <w:t xml:space="preserve">                                                                                                WYKONAWCA:</w:t>
      </w:r>
    </w:p>
    <w:sectPr w:rsidR="00DC656D" w:rsidRPr="00223C51">
      <w:headerReference w:type="default" r:id="rId8"/>
      <w:footerReference w:type="default" r:id="rId9"/>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054EE" w14:textId="77777777" w:rsidR="00173953" w:rsidRDefault="00173953">
      <w:r>
        <w:separator/>
      </w:r>
    </w:p>
  </w:endnote>
  <w:endnote w:type="continuationSeparator" w:id="0">
    <w:p w14:paraId="41E3956F" w14:textId="77777777" w:rsidR="00173953" w:rsidRDefault="00173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C9308" w14:textId="77777777" w:rsidR="000E5E2D" w:rsidRDefault="000E5E2D">
    <w:pPr>
      <w:pStyle w:val="Stopka"/>
      <w:pBdr>
        <w:top w:val="single" w:sz="4" w:space="1" w:color="D9D9D9"/>
      </w:pBdr>
      <w:jc w:val="right"/>
      <w:rPr>
        <w:rFonts w:ascii="Cambria" w:hAnsi="Cambria"/>
      </w:rPr>
    </w:pPr>
  </w:p>
  <w:p w14:paraId="6D414A62" w14:textId="77777777" w:rsidR="000E5E2D" w:rsidRDefault="000E5E2D">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8B7881">
      <w:rPr>
        <w:rFonts w:ascii="Cambria" w:hAnsi="Cambria"/>
        <w:noProof/>
        <w:lang w:eastAsia="pl-PL"/>
      </w:rPr>
      <w:t>30</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0E5E2D" w:rsidRDefault="000E5E2D">
    <w:pPr>
      <w:pStyle w:val="Stopka"/>
      <w:pBdr>
        <w:top w:val="single" w:sz="4" w:space="1" w:color="D9D9D9"/>
      </w:pBdr>
      <w:jc w:val="right"/>
      <w:rPr>
        <w:rFonts w:ascii="Cambria" w:hAnsi="Cambr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54ECE" w14:textId="77777777" w:rsidR="00173953" w:rsidRDefault="00173953">
      <w:r>
        <w:separator/>
      </w:r>
    </w:p>
  </w:footnote>
  <w:footnote w:type="continuationSeparator" w:id="0">
    <w:p w14:paraId="79657C85" w14:textId="77777777" w:rsidR="00173953" w:rsidRDefault="00173953">
      <w:r>
        <w:continuationSeparator/>
      </w:r>
    </w:p>
  </w:footnote>
  <w:footnote w:id="1">
    <w:p w14:paraId="34327B71" w14:textId="5D1DD577" w:rsidR="000E5E2D" w:rsidRDefault="000E5E2D">
      <w:pPr>
        <w:pStyle w:val="Tekstprzypisudolnego"/>
      </w:pPr>
      <w:r>
        <w:rPr>
          <w:rStyle w:val="Odwoanieprzypisudolnego"/>
        </w:rPr>
        <w:footnoteRef/>
      </w:r>
      <w:r>
        <w:t xml:space="preserve"> Należy uzupełnić przy zawieraniu umowy, w zależności od części zamówienia, której dot. umowa. </w:t>
      </w:r>
    </w:p>
  </w:footnote>
  <w:footnote w:id="2">
    <w:p w14:paraId="1903E05B" w14:textId="77777777" w:rsidR="000E5E2D" w:rsidRPr="007B1723" w:rsidRDefault="000E5E2D" w:rsidP="005227A7">
      <w:pPr>
        <w:pStyle w:val="Tekstprzypisudolnego"/>
        <w:rPr>
          <w:rFonts w:ascii="Cambria" w:hAnsi="Cambria"/>
        </w:rPr>
      </w:pPr>
      <w:r>
        <w:rPr>
          <w:rStyle w:val="Odwoanieprzypisudolnego"/>
        </w:rPr>
        <w:footnoteRef/>
      </w:r>
      <w:r>
        <w:t xml:space="preserve"> </w:t>
      </w:r>
      <w:r w:rsidRPr="007B1723">
        <w:rPr>
          <w:rFonts w:ascii="Cambria" w:hAnsi="Cambria"/>
        </w:rPr>
        <w:t>Dotyczy jedynie osób skierowanych do realizacji zamówienia, których</w:t>
      </w:r>
      <w:r>
        <w:rPr>
          <w:rFonts w:ascii="Cambria" w:hAnsi="Cambria"/>
        </w:rPr>
        <w:t xml:space="preserve"> wysokość</w:t>
      </w:r>
      <w:r w:rsidRPr="007B1723">
        <w:rPr>
          <w:rFonts w:ascii="Cambria" w:hAnsi="Cambria"/>
        </w:rPr>
        <w:t xml:space="preserve"> wynagrodzeni</w:t>
      </w:r>
      <w:r>
        <w:rPr>
          <w:rFonts w:ascii="Cambria" w:hAnsi="Cambria"/>
        </w:rPr>
        <w:t>a</w:t>
      </w:r>
      <w:r w:rsidRPr="007B1723">
        <w:rPr>
          <w:rFonts w:ascii="Cambria" w:hAnsi="Cambria"/>
        </w:rPr>
        <w:t xml:space="preserve"> odpowiada wynagrodzeniu minimalnemu lub minimalnej stawce godzinowej.</w:t>
      </w:r>
    </w:p>
    <w:p w14:paraId="44C2C273" w14:textId="77777777" w:rsidR="000E5E2D" w:rsidRDefault="000E5E2D" w:rsidP="005227A7">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FDEBF" w14:textId="35BC9ED3" w:rsidR="000E5E2D" w:rsidRPr="00C149E3" w:rsidRDefault="000E5E2D" w:rsidP="00C149E3">
    <w:pPr>
      <w:pStyle w:val="Nagwek"/>
      <w:jc w:val="center"/>
    </w:pPr>
    <w:r w:rsidRPr="005D7CDF">
      <w:rPr>
        <w:noProof/>
        <w:sz w:val="24"/>
        <w:szCs w:val="24"/>
        <w:lang w:eastAsia="pl-PL"/>
      </w:rPr>
      <w:drawing>
        <wp:inline distT="0" distB="0" distL="0" distR="0" wp14:anchorId="2025E131" wp14:editId="683CD4CA">
          <wp:extent cx="4137660" cy="596265"/>
          <wp:effectExtent l="0" t="0" r="0" b="0"/>
          <wp:docPr id="1" name="Obraz 1" descr="C:\Users\ADAM~1.OTR\AppData\Local\Temp\7zOC6F0E105\podstawowy pasek znaków FEnIK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Users\ADAM~1.OTR\AppData\Local\Temp\7zOC6F0E105\podstawowy pasek znaków FEnIK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37660" cy="5962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8DBE4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singleLevel"/>
    <w:tmpl w:val="5510E010"/>
    <w:name w:val="WW8Num3"/>
    <w:lvl w:ilvl="0">
      <w:start w:val="1"/>
      <w:numFmt w:val="decimal"/>
      <w:lvlText w:val="%1)"/>
      <w:lvlJc w:val="left"/>
      <w:pPr>
        <w:tabs>
          <w:tab w:val="num" w:pos="0"/>
        </w:tabs>
        <w:ind w:left="720" w:hanging="360"/>
      </w:pPr>
      <w:rPr>
        <w:rFonts w:ascii="Cambria" w:hAnsi="Cambria" w:hint="default"/>
        <w:sz w:val="21"/>
        <w:szCs w:val="21"/>
      </w:rPr>
    </w:lvl>
  </w:abstractNum>
  <w:abstractNum w:abstractNumId="2" w15:restartNumberingAfterBreak="0">
    <w:nsid w:val="00000013"/>
    <w:multiLevelType w:val="multilevel"/>
    <w:tmpl w:val="2046A508"/>
    <w:name w:val="WW8Num24"/>
    <w:lvl w:ilvl="0">
      <w:start w:val="1"/>
      <w:numFmt w:val="decimal"/>
      <w:lvlText w:val="%1)"/>
      <w:lvlJc w:val="left"/>
      <w:pPr>
        <w:tabs>
          <w:tab w:val="num" w:pos="360"/>
        </w:tabs>
        <w:ind w:left="360" w:hanging="360"/>
      </w:pPr>
      <w:rPr>
        <w:sz w:val="2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rPr>
        <w:b/>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0000022"/>
    <w:multiLevelType w:val="multilevel"/>
    <w:tmpl w:val="E9DC4966"/>
    <w:name w:val="WW8Num34"/>
    <w:lvl w:ilvl="0">
      <w:start w:val="1"/>
      <w:numFmt w:val="lowerLetter"/>
      <w:lvlText w:val="%1)"/>
      <w:lvlJc w:val="left"/>
      <w:pPr>
        <w:tabs>
          <w:tab w:val="num" w:pos="0"/>
        </w:tabs>
        <w:ind w:left="720" w:hanging="360"/>
      </w:pPr>
      <w:rPr>
        <w:rFonts w:ascii="Cambria" w:eastAsia="Arial" w:hAnsi="Cambria" w:cs="Times New Roman" w:hint="default"/>
        <w:sz w:val="21"/>
        <w:szCs w:val="21"/>
        <w:lang w:eastAsia="pl-PL"/>
      </w:rPr>
    </w:lvl>
    <w:lvl w:ilvl="1">
      <w:start w:val="1"/>
      <w:numFmt w:val="decimal"/>
      <w:lvlText w:val="%2)"/>
      <w:lvlJc w:val="left"/>
      <w:pPr>
        <w:tabs>
          <w:tab w:val="num" w:pos="0"/>
        </w:tabs>
        <w:ind w:left="1650" w:hanging="570"/>
      </w:pPr>
      <w:rPr>
        <w:rFonts w:ascii="Cambria" w:eastAsia="Arial" w:hAnsi="Cambria" w:cs="Times New Roman" w:hint="default"/>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28"/>
    <w:multiLevelType w:val="singleLevel"/>
    <w:tmpl w:val="73367710"/>
    <w:name w:val="WW8Num40"/>
    <w:lvl w:ilvl="0">
      <w:start w:val="1"/>
      <w:numFmt w:val="lowerLetter"/>
      <w:lvlText w:val="%1)"/>
      <w:lvlJc w:val="left"/>
      <w:pPr>
        <w:tabs>
          <w:tab w:val="num" w:pos="0"/>
        </w:tabs>
        <w:ind w:left="1494" w:hanging="360"/>
      </w:pPr>
      <w:rPr>
        <w:rFonts w:ascii="Cambria" w:eastAsia="Arial" w:hAnsi="Cambria" w:cs="Times New Roman" w:hint="default"/>
        <w:sz w:val="20"/>
        <w:szCs w:val="20"/>
        <w:lang w:eastAsia="pl-PL"/>
      </w:rPr>
    </w:lvl>
  </w:abstractNum>
  <w:abstractNum w:abstractNumId="5" w15:restartNumberingAfterBreak="0">
    <w:nsid w:val="00000035"/>
    <w:multiLevelType w:val="multilevel"/>
    <w:tmpl w:val="0FE65E9E"/>
    <w:name w:val="WW8Num53"/>
    <w:lvl w:ilvl="0">
      <w:start w:val="1"/>
      <w:numFmt w:val="decimal"/>
      <w:lvlText w:val="%1."/>
      <w:lvlJc w:val="left"/>
      <w:pPr>
        <w:tabs>
          <w:tab w:val="num" w:pos="0"/>
        </w:tabs>
        <w:ind w:left="0" w:firstLine="0"/>
      </w:pPr>
      <w:rPr>
        <w:rFonts w:ascii="Cambria" w:eastAsia="Arial" w:hAnsi="Cambria" w:cs="Times New Roman" w:hint="default"/>
        <w:b w:val="0"/>
        <w:sz w:val="21"/>
        <w:szCs w:val="21"/>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6" w15:restartNumberingAfterBreak="0">
    <w:nsid w:val="00533076"/>
    <w:multiLevelType w:val="multilevel"/>
    <w:tmpl w:val="91F4D4E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F7813C9"/>
    <w:multiLevelType w:val="multilevel"/>
    <w:tmpl w:val="83B2D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0D4A10"/>
    <w:multiLevelType w:val="hybridMultilevel"/>
    <w:tmpl w:val="5DAAB698"/>
    <w:lvl w:ilvl="0" w:tplc="04150017">
      <w:start w:val="1"/>
      <w:numFmt w:val="lowerLetter"/>
      <w:lvlText w:val="%1)"/>
      <w:lvlJc w:val="left"/>
      <w:pPr>
        <w:ind w:left="720" w:hanging="360"/>
      </w:pPr>
    </w:lvl>
    <w:lvl w:ilvl="1" w:tplc="04150017">
      <w:start w:val="1"/>
      <w:numFmt w:val="lowerLetter"/>
      <w:lvlText w:val="%2)"/>
      <w:lvlJc w:val="left"/>
      <w:pPr>
        <w:ind w:left="786" w:hanging="360"/>
      </w:pPr>
    </w:lvl>
    <w:lvl w:ilvl="2" w:tplc="91F85A32">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1F0EC7"/>
    <w:multiLevelType w:val="multilevel"/>
    <w:tmpl w:val="27FEAE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AC3BAE"/>
    <w:multiLevelType w:val="hybridMultilevel"/>
    <w:tmpl w:val="1B6A0EC0"/>
    <w:lvl w:ilvl="0" w:tplc="AE1A9C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FB65E9"/>
    <w:multiLevelType w:val="hybridMultilevel"/>
    <w:tmpl w:val="7214CA6E"/>
    <w:lvl w:ilvl="0" w:tplc="1FDCAECC">
      <w:start w:val="1"/>
      <w:numFmt w:val="decimal"/>
      <w:lvlText w:val="%1."/>
      <w:lvlJc w:val="left"/>
      <w:pPr>
        <w:ind w:left="900" w:hanging="360"/>
      </w:pPr>
      <w:rPr>
        <w:rFonts w:eastAsia="Times New Roman" w:cs="Calibri Light" w:hint="default"/>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14" w15:restartNumberingAfterBreak="0">
    <w:nsid w:val="19EE7555"/>
    <w:multiLevelType w:val="hybridMultilevel"/>
    <w:tmpl w:val="E1D8A3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902BC1"/>
    <w:multiLevelType w:val="hybridMultilevel"/>
    <w:tmpl w:val="E88849D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40BE2954">
      <w:start w:val="1"/>
      <w:numFmt w:val="decimal"/>
      <w:lvlText w:val="%3)"/>
      <w:lvlJc w:val="left"/>
      <w:pPr>
        <w:ind w:left="1212" w:hanging="360"/>
      </w:pPr>
      <w:rPr>
        <w:rFonts w:hint="default"/>
      </w:rPr>
    </w:lvl>
    <w:lvl w:ilvl="3" w:tplc="0415000F">
      <w:start w:val="1"/>
      <w:numFmt w:val="decimal"/>
      <w:lvlText w:val="%4."/>
      <w:lvlJc w:val="left"/>
      <w:pPr>
        <w:ind w:left="2880" w:hanging="360"/>
      </w:pPr>
    </w:lvl>
    <w:lvl w:ilvl="4" w:tplc="B63242AA">
      <w:start w:val="1"/>
      <w:numFmt w:val="lowerLetter"/>
      <w:lvlText w:val="%5)"/>
      <w:lvlJc w:val="left"/>
      <w:pPr>
        <w:ind w:left="3600" w:hanging="360"/>
      </w:pPr>
      <w:rPr>
        <w:rFonts w:cs="Cambria"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28676C"/>
    <w:multiLevelType w:val="multilevel"/>
    <w:tmpl w:val="E382A2A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22510A2"/>
    <w:multiLevelType w:val="hybridMultilevel"/>
    <w:tmpl w:val="6E902A46"/>
    <w:lvl w:ilvl="0" w:tplc="2208195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F9B137E"/>
    <w:multiLevelType w:val="hybridMultilevel"/>
    <w:tmpl w:val="D2B6294A"/>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F8505B"/>
    <w:multiLevelType w:val="hybridMultilevel"/>
    <w:tmpl w:val="D88E82CE"/>
    <w:lvl w:ilvl="0" w:tplc="C10445C6">
      <w:start w:val="1"/>
      <w:numFmt w:val="decimal"/>
      <w:lvlText w:val="%1."/>
      <w:lvlJc w:val="left"/>
      <w:pPr>
        <w:tabs>
          <w:tab w:val="num" w:pos="397"/>
        </w:tabs>
        <w:ind w:left="397" w:hanging="397"/>
      </w:pPr>
      <w:rPr>
        <w:rFonts w:ascii="Arial" w:hAnsi="Arial" w:cs="Arial" w:hint="default"/>
        <w:b/>
        <w:bCs/>
      </w:rPr>
    </w:lvl>
    <w:lvl w:ilvl="1" w:tplc="04150011">
      <w:start w:val="1"/>
      <w:numFmt w:val="decimal"/>
      <w:lvlText w:val="%2)"/>
      <w:lvlJc w:val="left"/>
      <w:pPr>
        <w:tabs>
          <w:tab w:val="num" w:pos="1440"/>
        </w:tabs>
        <w:ind w:left="1440" w:hanging="360"/>
      </w:pPr>
      <w:rPr>
        <w:b w:val="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15:restartNumberingAfterBreak="0">
    <w:nsid w:val="385D07C5"/>
    <w:multiLevelType w:val="hybridMultilevel"/>
    <w:tmpl w:val="905CBC66"/>
    <w:lvl w:ilvl="0" w:tplc="467EA21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94C461A"/>
    <w:multiLevelType w:val="hybridMultilevel"/>
    <w:tmpl w:val="3E64FB64"/>
    <w:lvl w:ilvl="0" w:tplc="AD288B96">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26" w15:restartNumberingAfterBreak="0">
    <w:nsid w:val="47302D7A"/>
    <w:multiLevelType w:val="multilevel"/>
    <w:tmpl w:val="D496F6DC"/>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07554CF"/>
    <w:multiLevelType w:val="hybridMultilevel"/>
    <w:tmpl w:val="E6AAA304"/>
    <w:lvl w:ilvl="0" w:tplc="722C686E">
      <w:start w:val="1"/>
      <w:numFmt w:val="decimal"/>
      <w:lvlText w:val="(%1)"/>
      <w:lvlJc w:val="left"/>
      <w:pPr>
        <w:ind w:left="786" w:hanging="360"/>
      </w:pPr>
      <w:rPr>
        <w:rFonts w:ascii="Cambria" w:eastAsia="SimSun" w:hAnsi="Cambria" w:cs="Arial"/>
        <w:b w:val="0"/>
        <w:bCs w:val="0"/>
        <w:sz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518513CE"/>
    <w:multiLevelType w:val="hybridMultilevel"/>
    <w:tmpl w:val="6A361152"/>
    <w:lvl w:ilvl="0" w:tplc="D8C6BF2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99502D9"/>
    <w:multiLevelType w:val="multilevel"/>
    <w:tmpl w:val="545CAF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B3015A0"/>
    <w:multiLevelType w:val="multilevel"/>
    <w:tmpl w:val="B5E80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32" w15:restartNumberingAfterBreak="0">
    <w:nsid w:val="5DD86072"/>
    <w:multiLevelType w:val="hybridMultilevel"/>
    <w:tmpl w:val="6F6C058E"/>
    <w:lvl w:ilvl="0" w:tplc="5986E364">
      <w:start w:val="1"/>
      <w:numFmt w:val="decimal"/>
      <w:lvlText w:val="(%1)"/>
      <w:lvlJc w:val="left"/>
      <w:pPr>
        <w:ind w:left="1211" w:hanging="360"/>
      </w:pPr>
      <w:rPr>
        <w:rFonts w:ascii="Cambria" w:eastAsia="SimSun" w:hAnsi="Cambria" w:cs="Arial"/>
        <w:sz w:val="2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7740AFB"/>
    <w:multiLevelType w:val="hybridMultilevel"/>
    <w:tmpl w:val="FBE417D2"/>
    <w:lvl w:ilvl="0" w:tplc="04150017">
      <w:start w:val="1"/>
      <w:numFmt w:val="lowerLetter"/>
      <w:lvlText w:val="%1)"/>
      <w:lvlJc w:val="left"/>
      <w:pPr>
        <w:ind w:left="1233" w:hanging="360"/>
      </w:pPr>
    </w:lvl>
    <w:lvl w:ilvl="1" w:tplc="2DEE5C62">
      <w:start w:val="1"/>
      <w:numFmt w:val="decimal"/>
      <w:lvlText w:val="%2."/>
      <w:lvlJc w:val="left"/>
      <w:pPr>
        <w:ind w:left="1953" w:hanging="360"/>
      </w:pPr>
      <w:rPr>
        <w:rFonts w:hint="default"/>
      </w:rPr>
    </w:lvl>
    <w:lvl w:ilvl="2" w:tplc="0415001B" w:tentative="1">
      <w:start w:val="1"/>
      <w:numFmt w:val="lowerRoman"/>
      <w:lvlText w:val="%3."/>
      <w:lvlJc w:val="right"/>
      <w:pPr>
        <w:ind w:left="2673" w:hanging="180"/>
      </w:pPr>
    </w:lvl>
    <w:lvl w:ilvl="3" w:tplc="0415000F" w:tentative="1">
      <w:start w:val="1"/>
      <w:numFmt w:val="decimal"/>
      <w:lvlText w:val="%4."/>
      <w:lvlJc w:val="left"/>
      <w:pPr>
        <w:ind w:left="3393" w:hanging="360"/>
      </w:pPr>
    </w:lvl>
    <w:lvl w:ilvl="4" w:tplc="04150019" w:tentative="1">
      <w:start w:val="1"/>
      <w:numFmt w:val="lowerLetter"/>
      <w:lvlText w:val="%5."/>
      <w:lvlJc w:val="left"/>
      <w:pPr>
        <w:ind w:left="4113" w:hanging="360"/>
      </w:pPr>
    </w:lvl>
    <w:lvl w:ilvl="5" w:tplc="0415001B" w:tentative="1">
      <w:start w:val="1"/>
      <w:numFmt w:val="lowerRoman"/>
      <w:lvlText w:val="%6."/>
      <w:lvlJc w:val="right"/>
      <w:pPr>
        <w:ind w:left="4833" w:hanging="180"/>
      </w:pPr>
    </w:lvl>
    <w:lvl w:ilvl="6" w:tplc="0415000F" w:tentative="1">
      <w:start w:val="1"/>
      <w:numFmt w:val="decimal"/>
      <w:lvlText w:val="%7."/>
      <w:lvlJc w:val="left"/>
      <w:pPr>
        <w:ind w:left="5553" w:hanging="360"/>
      </w:pPr>
    </w:lvl>
    <w:lvl w:ilvl="7" w:tplc="04150019" w:tentative="1">
      <w:start w:val="1"/>
      <w:numFmt w:val="lowerLetter"/>
      <w:lvlText w:val="%8."/>
      <w:lvlJc w:val="left"/>
      <w:pPr>
        <w:ind w:left="6273" w:hanging="360"/>
      </w:pPr>
    </w:lvl>
    <w:lvl w:ilvl="8" w:tplc="0415001B" w:tentative="1">
      <w:start w:val="1"/>
      <w:numFmt w:val="lowerRoman"/>
      <w:lvlText w:val="%9."/>
      <w:lvlJc w:val="right"/>
      <w:pPr>
        <w:ind w:left="6993" w:hanging="180"/>
      </w:pPr>
    </w:lvl>
  </w:abstractNum>
  <w:abstractNum w:abstractNumId="36"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7" w15:restartNumberingAfterBreak="0">
    <w:nsid w:val="6EC2568F"/>
    <w:multiLevelType w:val="hybridMultilevel"/>
    <w:tmpl w:val="60B0C5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1812D92"/>
    <w:multiLevelType w:val="multilevel"/>
    <w:tmpl w:val="7E2E2708"/>
    <w:lvl w:ilvl="0">
      <w:start w:val="1"/>
      <w:numFmt w:val="decimal"/>
      <w:lvlText w:val="%1)"/>
      <w:lvlJc w:val="left"/>
      <w:pPr>
        <w:tabs>
          <w:tab w:val="num" w:pos="731"/>
        </w:tabs>
        <w:ind w:left="731" w:hanging="360"/>
      </w:pPr>
    </w:lvl>
    <w:lvl w:ilvl="1">
      <w:start w:val="1"/>
      <w:numFmt w:val="decimal"/>
      <w:lvlText w:val="%2."/>
      <w:lvlJc w:val="left"/>
      <w:pPr>
        <w:tabs>
          <w:tab w:val="num" w:pos="1451"/>
        </w:tabs>
        <w:ind w:left="1451" w:hanging="360"/>
      </w:pPr>
    </w:lvl>
    <w:lvl w:ilvl="2" w:tentative="1">
      <w:start w:val="1"/>
      <w:numFmt w:val="decimal"/>
      <w:lvlText w:val="%3."/>
      <w:lvlJc w:val="left"/>
      <w:pPr>
        <w:tabs>
          <w:tab w:val="num" w:pos="2171"/>
        </w:tabs>
        <w:ind w:left="2171" w:hanging="360"/>
      </w:pPr>
    </w:lvl>
    <w:lvl w:ilvl="3" w:tentative="1">
      <w:start w:val="1"/>
      <w:numFmt w:val="decimal"/>
      <w:lvlText w:val="%4."/>
      <w:lvlJc w:val="left"/>
      <w:pPr>
        <w:tabs>
          <w:tab w:val="num" w:pos="2891"/>
        </w:tabs>
        <w:ind w:left="2891" w:hanging="360"/>
      </w:pPr>
    </w:lvl>
    <w:lvl w:ilvl="4" w:tentative="1">
      <w:start w:val="1"/>
      <w:numFmt w:val="decimal"/>
      <w:lvlText w:val="%5."/>
      <w:lvlJc w:val="left"/>
      <w:pPr>
        <w:tabs>
          <w:tab w:val="num" w:pos="3611"/>
        </w:tabs>
        <w:ind w:left="3611" w:hanging="360"/>
      </w:pPr>
    </w:lvl>
    <w:lvl w:ilvl="5" w:tentative="1">
      <w:start w:val="1"/>
      <w:numFmt w:val="decimal"/>
      <w:lvlText w:val="%6."/>
      <w:lvlJc w:val="left"/>
      <w:pPr>
        <w:tabs>
          <w:tab w:val="num" w:pos="4331"/>
        </w:tabs>
        <w:ind w:left="4331" w:hanging="360"/>
      </w:pPr>
    </w:lvl>
    <w:lvl w:ilvl="6" w:tentative="1">
      <w:start w:val="1"/>
      <w:numFmt w:val="decimal"/>
      <w:lvlText w:val="%7."/>
      <w:lvlJc w:val="left"/>
      <w:pPr>
        <w:tabs>
          <w:tab w:val="num" w:pos="5051"/>
        </w:tabs>
        <w:ind w:left="5051" w:hanging="360"/>
      </w:pPr>
    </w:lvl>
    <w:lvl w:ilvl="7" w:tentative="1">
      <w:start w:val="1"/>
      <w:numFmt w:val="decimal"/>
      <w:lvlText w:val="%8."/>
      <w:lvlJc w:val="left"/>
      <w:pPr>
        <w:tabs>
          <w:tab w:val="num" w:pos="5771"/>
        </w:tabs>
        <w:ind w:left="5771" w:hanging="360"/>
      </w:pPr>
    </w:lvl>
    <w:lvl w:ilvl="8" w:tentative="1">
      <w:start w:val="1"/>
      <w:numFmt w:val="decimal"/>
      <w:lvlText w:val="%9."/>
      <w:lvlJc w:val="left"/>
      <w:pPr>
        <w:tabs>
          <w:tab w:val="num" w:pos="6491"/>
        </w:tabs>
        <w:ind w:left="6491" w:hanging="360"/>
      </w:pPr>
    </w:lvl>
  </w:abstractNum>
  <w:abstractNum w:abstractNumId="39" w15:restartNumberingAfterBreak="0">
    <w:nsid w:val="7196530B"/>
    <w:multiLevelType w:val="hybridMultilevel"/>
    <w:tmpl w:val="D1321900"/>
    <w:lvl w:ilvl="0" w:tplc="0415000F">
      <w:start w:val="1"/>
      <w:numFmt w:val="decimal"/>
      <w:lvlText w:val="%1."/>
      <w:lvlJc w:val="left"/>
      <w:pPr>
        <w:ind w:left="720" w:hanging="360"/>
      </w:pPr>
    </w:lvl>
    <w:lvl w:ilvl="1" w:tplc="F91C4F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C80737"/>
    <w:multiLevelType w:val="hybridMultilevel"/>
    <w:tmpl w:val="1AB4D298"/>
    <w:lvl w:ilvl="0" w:tplc="02746B62">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790A57B4"/>
    <w:multiLevelType w:val="hybridMultilevel"/>
    <w:tmpl w:val="D86EB6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9AF0594"/>
    <w:multiLevelType w:val="multilevel"/>
    <w:tmpl w:val="5D68BAD6"/>
    <w:lvl w:ilvl="0">
      <w:start w:val="1"/>
      <w:numFmt w:val="decimal"/>
      <w:lvlText w:val="%1."/>
      <w:lvlJc w:val="left"/>
      <w:pPr>
        <w:ind w:left="720" w:hanging="360"/>
      </w:pPr>
      <w:rPr>
        <w:b w:val="0"/>
      </w:rPr>
    </w:lvl>
    <w:lvl w:ilvl="1">
      <w:start w:val="1"/>
      <w:numFmt w:val="decimal"/>
      <w:lvlText w:val="(%2)"/>
      <w:lvlJc w:val="left"/>
      <w:pPr>
        <w:ind w:left="1440" w:hanging="360"/>
      </w:pPr>
      <w:rPr>
        <w:rFonts w:ascii="Cambria" w:eastAsia="SimSun" w:hAnsi="Cambria" w:cs="Arial"/>
        <w:b w:val="0"/>
        <w:bCs w:val="0"/>
        <w:sz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0F3A2A"/>
    <w:multiLevelType w:val="hybridMultilevel"/>
    <w:tmpl w:val="38AA4E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D447748"/>
    <w:multiLevelType w:val="hybridMultilevel"/>
    <w:tmpl w:val="602E1E1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D8C307D"/>
    <w:multiLevelType w:val="hybridMultilevel"/>
    <w:tmpl w:val="D77E9AA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09433185">
    <w:abstractNumId w:val="36"/>
    <w:lvlOverride w:ilvl="0">
      <w:startOverride w:val="1"/>
    </w:lvlOverride>
  </w:num>
  <w:num w:numId="2" w16cid:durableId="1979451424">
    <w:abstractNumId w:val="31"/>
    <w:lvlOverride w:ilvl="0">
      <w:startOverride w:val="1"/>
    </w:lvlOverride>
  </w:num>
  <w:num w:numId="3" w16cid:durableId="6117864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70290822">
    <w:abstractNumId w:val="25"/>
    <w:lvlOverride w:ilvl="0">
      <w:startOverride w:val="1"/>
    </w:lvlOverride>
  </w:num>
  <w:num w:numId="5" w16cid:durableId="1058210953">
    <w:abstractNumId w:val="26"/>
  </w:num>
  <w:num w:numId="6" w16cid:durableId="1203204301">
    <w:abstractNumId w:val="7"/>
  </w:num>
  <w:num w:numId="7" w16cid:durableId="1920366275">
    <w:abstractNumId w:val="33"/>
  </w:num>
  <w:num w:numId="8" w16cid:durableId="1798833975">
    <w:abstractNumId w:val="42"/>
  </w:num>
  <w:num w:numId="9" w16cid:durableId="1901867357">
    <w:abstractNumId w:val="20"/>
  </w:num>
  <w:num w:numId="10" w16cid:durableId="192544840">
    <w:abstractNumId w:val="47"/>
  </w:num>
  <w:num w:numId="11" w16cid:durableId="625164207">
    <w:abstractNumId w:val="8"/>
  </w:num>
  <w:num w:numId="12" w16cid:durableId="1322123987">
    <w:abstractNumId w:val="21"/>
  </w:num>
  <w:num w:numId="13" w16cid:durableId="618679846">
    <w:abstractNumId w:val="34"/>
  </w:num>
  <w:num w:numId="14" w16cid:durableId="1497529199">
    <w:abstractNumId w:val="37"/>
  </w:num>
  <w:num w:numId="15" w16cid:durableId="811485313">
    <w:abstractNumId w:val="35"/>
  </w:num>
  <w:num w:numId="16" w16cid:durableId="1571888339">
    <w:abstractNumId w:val="14"/>
  </w:num>
  <w:num w:numId="17" w16cid:durableId="425856159">
    <w:abstractNumId w:val="17"/>
  </w:num>
  <w:num w:numId="18" w16cid:durableId="107550993">
    <w:abstractNumId w:val="1"/>
  </w:num>
  <w:num w:numId="19" w16cid:durableId="21251122">
    <w:abstractNumId w:val="2"/>
  </w:num>
  <w:num w:numId="20" w16cid:durableId="542711709">
    <w:abstractNumId w:val="3"/>
  </w:num>
  <w:num w:numId="21" w16cid:durableId="859128570">
    <w:abstractNumId w:val="4"/>
  </w:num>
  <w:num w:numId="22" w16cid:durableId="446311756">
    <w:abstractNumId w:val="5"/>
  </w:num>
  <w:num w:numId="23" w16cid:durableId="655572858">
    <w:abstractNumId w:val="10"/>
  </w:num>
  <w:num w:numId="24" w16cid:durableId="570846565">
    <w:abstractNumId w:val="24"/>
  </w:num>
  <w:num w:numId="25" w16cid:durableId="1866795497">
    <w:abstractNumId w:val="15"/>
  </w:num>
  <w:num w:numId="26" w16cid:durableId="1353995359">
    <w:abstractNumId w:val="39"/>
  </w:num>
  <w:num w:numId="27" w16cid:durableId="75129582">
    <w:abstractNumId w:val="23"/>
  </w:num>
  <w:num w:numId="28" w16cid:durableId="1012343413">
    <w:abstractNumId w:val="32"/>
  </w:num>
  <w:num w:numId="29" w16cid:durableId="1555004117">
    <w:abstractNumId w:val="27"/>
  </w:num>
  <w:num w:numId="30" w16cid:durableId="1314330123">
    <w:abstractNumId w:val="43"/>
  </w:num>
  <w:num w:numId="31" w16cid:durableId="1127625182">
    <w:abstractNumId w:val="22"/>
  </w:num>
  <w:num w:numId="32" w16cid:durableId="897471106">
    <w:abstractNumId w:val="40"/>
  </w:num>
  <w:num w:numId="33" w16cid:durableId="2039039120">
    <w:abstractNumId w:val="13"/>
  </w:num>
  <w:num w:numId="34" w16cid:durableId="364600290">
    <w:abstractNumId w:val="12"/>
  </w:num>
  <w:num w:numId="35" w16cid:durableId="1126048166">
    <w:abstractNumId w:val="41"/>
  </w:num>
  <w:num w:numId="36" w16cid:durableId="2092307088">
    <w:abstractNumId w:val="44"/>
  </w:num>
  <w:num w:numId="37" w16cid:durableId="1524398645">
    <w:abstractNumId w:val="19"/>
  </w:num>
  <w:num w:numId="38" w16cid:durableId="1683513002">
    <w:abstractNumId w:val="28"/>
  </w:num>
  <w:num w:numId="39" w16cid:durableId="76707612">
    <w:abstractNumId w:val="0"/>
  </w:num>
  <w:num w:numId="40" w16cid:durableId="1545557316">
    <w:abstractNumId w:val="46"/>
  </w:num>
  <w:num w:numId="41" w16cid:durableId="553079137">
    <w:abstractNumId w:val="45"/>
  </w:num>
  <w:num w:numId="42" w16cid:durableId="846359328">
    <w:abstractNumId w:val="30"/>
  </w:num>
  <w:num w:numId="43" w16cid:durableId="1929194542">
    <w:abstractNumId w:val="11"/>
  </w:num>
  <w:num w:numId="44" w16cid:durableId="346443598">
    <w:abstractNumId w:val="16"/>
  </w:num>
  <w:num w:numId="45" w16cid:durableId="909386403">
    <w:abstractNumId w:val="6"/>
  </w:num>
  <w:num w:numId="46" w16cid:durableId="1056246589">
    <w:abstractNumId w:val="9"/>
  </w:num>
  <w:num w:numId="47" w16cid:durableId="1616448766">
    <w:abstractNumId w:val="29"/>
  </w:num>
  <w:num w:numId="48" w16cid:durableId="1918394892">
    <w:abstractNumId w:val="3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483"/>
    <w:rsid w:val="000000A8"/>
    <w:rsid w:val="00000125"/>
    <w:rsid w:val="000010C7"/>
    <w:rsid w:val="0000202C"/>
    <w:rsid w:val="000028A7"/>
    <w:rsid w:val="0000386D"/>
    <w:rsid w:val="000043AF"/>
    <w:rsid w:val="00004792"/>
    <w:rsid w:val="000047B5"/>
    <w:rsid w:val="000051C7"/>
    <w:rsid w:val="000054CB"/>
    <w:rsid w:val="000064F0"/>
    <w:rsid w:val="0000654F"/>
    <w:rsid w:val="00006CE7"/>
    <w:rsid w:val="00006F53"/>
    <w:rsid w:val="000077EE"/>
    <w:rsid w:val="00007CC9"/>
    <w:rsid w:val="00011515"/>
    <w:rsid w:val="0001156C"/>
    <w:rsid w:val="000117FF"/>
    <w:rsid w:val="00011C75"/>
    <w:rsid w:val="00012775"/>
    <w:rsid w:val="0001289D"/>
    <w:rsid w:val="00014CA9"/>
    <w:rsid w:val="00015128"/>
    <w:rsid w:val="00015344"/>
    <w:rsid w:val="0001557A"/>
    <w:rsid w:val="00015CF5"/>
    <w:rsid w:val="000162F8"/>
    <w:rsid w:val="00017960"/>
    <w:rsid w:val="00020620"/>
    <w:rsid w:val="000209E5"/>
    <w:rsid w:val="00020A45"/>
    <w:rsid w:val="00020EB7"/>
    <w:rsid w:val="00021365"/>
    <w:rsid w:val="00021779"/>
    <w:rsid w:val="00021C4A"/>
    <w:rsid w:val="0002205D"/>
    <w:rsid w:val="000232EE"/>
    <w:rsid w:val="00023BF1"/>
    <w:rsid w:val="00024300"/>
    <w:rsid w:val="00024EED"/>
    <w:rsid w:val="000253CC"/>
    <w:rsid w:val="00025A11"/>
    <w:rsid w:val="000261AA"/>
    <w:rsid w:val="00026BF5"/>
    <w:rsid w:val="00027803"/>
    <w:rsid w:val="000308F7"/>
    <w:rsid w:val="00031333"/>
    <w:rsid w:val="00031EF5"/>
    <w:rsid w:val="000324FD"/>
    <w:rsid w:val="00032CC0"/>
    <w:rsid w:val="00032E68"/>
    <w:rsid w:val="00032F05"/>
    <w:rsid w:val="00033737"/>
    <w:rsid w:val="00034013"/>
    <w:rsid w:val="00035ADA"/>
    <w:rsid w:val="00040187"/>
    <w:rsid w:val="0004046F"/>
    <w:rsid w:val="00041193"/>
    <w:rsid w:val="0004242A"/>
    <w:rsid w:val="00044100"/>
    <w:rsid w:val="00044E1C"/>
    <w:rsid w:val="00045FA4"/>
    <w:rsid w:val="00046825"/>
    <w:rsid w:val="00046AC6"/>
    <w:rsid w:val="00046EBE"/>
    <w:rsid w:val="00047193"/>
    <w:rsid w:val="00047430"/>
    <w:rsid w:val="0004763E"/>
    <w:rsid w:val="0005184B"/>
    <w:rsid w:val="0005216E"/>
    <w:rsid w:val="00052DB5"/>
    <w:rsid w:val="00052EE8"/>
    <w:rsid w:val="00053ED7"/>
    <w:rsid w:val="000549F2"/>
    <w:rsid w:val="00056485"/>
    <w:rsid w:val="00057085"/>
    <w:rsid w:val="00057230"/>
    <w:rsid w:val="00062F7C"/>
    <w:rsid w:val="00063AA5"/>
    <w:rsid w:val="00063FD2"/>
    <w:rsid w:val="000644F7"/>
    <w:rsid w:val="0006486E"/>
    <w:rsid w:val="0006514F"/>
    <w:rsid w:val="00065BEA"/>
    <w:rsid w:val="00065FF3"/>
    <w:rsid w:val="00067311"/>
    <w:rsid w:val="00067396"/>
    <w:rsid w:val="000677BF"/>
    <w:rsid w:val="000708CE"/>
    <w:rsid w:val="00070FDA"/>
    <w:rsid w:val="000712C5"/>
    <w:rsid w:val="00071F32"/>
    <w:rsid w:val="0007302C"/>
    <w:rsid w:val="00073361"/>
    <w:rsid w:val="00073DC0"/>
    <w:rsid w:val="000740C8"/>
    <w:rsid w:val="000741F9"/>
    <w:rsid w:val="00075C7F"/>
    <w:rsid w:val="00075D8B"/>
    <w:rsid w:val="00075EF8"/>
    <w:rsid w:val="00077032"/>
    <w:rsid w:val="000770A8"/>
    <w:rsid w:val="00080C96"/>
    <w:rsid w:val="00080CDD"/>
    <w:rsid w:val="00081839"/>
    <w:rsid w:val="00082197"/>
    <w:rsid w:val="0008241E"/>
    <w:rsid w:val="000831AB"/>
    <w:rsid w:val="00083C1D"/>
    <w:rsid w:val="00084111"/>
    <w:rsid w:val="00084C43"/>
    <w:rsid w:val="00084DF2"/>
    <w:rsid w:val="00084E71"/>
    <w:rsid w:val="00085ED1"/>
    <w:rsid w:val="000865A9"/>
    <w:rsid w:val="00087DC9"/>
    <w:rsid w:val="00090AF8"/>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53F"/>
    <w:rsid w:val="000C4CDF"/>
    <w:rsid w:val="000C55A6"/>
    <w:rsid w:val="000C5694"/>
    <w:rsid w:val="000C5993"/>
    <w:rsid w:val="000C5DB3"/>
    <w:rsid w:val="000C5E28"/>
    <w:rsid w:val="000C7379"/>
    <w:rsid w:val="000D0138"/>
    <w:rsid w:val="000D0B9D"/>
    <w:rsid w:val="000D16AA"/>
    <w:rsid w:val="000D5074"/>
    <w:rsid w:val="000D5A54"/>
    <w:rsid w:val="000D5AB8"/>
    <w:rsid w:val="000D5D4E"/>
    <w:rsid w:val="000D6136"/>
    <w:rsid w:val="000D6498"/>
    <w:rsid w:val="000D6DA9"/>
    <w:rsid w:val="000D7806"/>
    <w:rsid w:val="000D790D"/>
    <w:rsid w:val="000E01A8"/>
    <w:rsid w:val="000E0A5D"/>
    <w:rsid w:val="000E10DB"/>
    <w:rsid w:val="000E1989"/>
    <w:rsid w:val="000E1C61"/>
    <w:rsid w:val="000E26A0"/>
    <w:rsid w:val="000E2DE0"/>
    <w:rsid w:val="000E2ED1"/>
    <w:rsid w:val="000E3C8A"/>
    <w:rsid w:val="000E49FF"/>
    <w:rsid w:val="000E565E"/>
    <w:rsid w:val="000E5E2D"/>
    <w:rsid w:val="000E604A"/>
    <w:rsid w:val="000E6766"/>
    <w:rsid w:val="000E6A48"/>
    <w:rsid w:val="000E6CC6"/>
    <w:rsid w:val="000E6FB1"/>
    <w:rsid w:val="000E7191"/>
    <w:rsid w:val="000E746E"/>
    <w:rsid w:val="000F0E8D"/>
    <w:rsid w:val="000F2008"/>
    <w:rsid w:val="000F2AE3"/>
    <w:rsid w:val="000F30C9"/>
    <w:rsid w:val="000F7411"/>
    <w:rsid w:val="000F7C46"/>
    <w:rsid w:val="000F7F11"/>
    <w:rsid w:val="001002DA"/>
    <w:rsid w:val="00100AE7"/>
    <w:rsid w:val="00102C61"/>
    <w:rsid w:val="00102E72"/>
    <w:rsid w:val="00102F48"/>
    <w:rsid w:val="00102F78"/>
    <w:rsid w:val="00103018"/>
    <w:rsid w:val="001036A9"/>
    <w:rsid w:val="00103989"/>
    <w:rsid w:val="001039A1"/>
    <w:rsid w:val="00106FAE"/>
    <w:rsid w:val="001079A0"/>
    <w:rsid w:val="00111524"/>
    <w:rsid w:val="00111526"/>
    <w:rsid w:val="00112579"/>
    <w:rsid w:val="00112DF9"/>
    <w:rsid w:val="00113A41"/>
    <w:rsid w:val="00115A3E"/>
    <w:rsid w:val="001163A3"/>
    <w:rsid w:val="001164A3"/>
    <w:rsid w:val="00120CC6"/>
    <w:rsid w:val="00121D2D"/>
    <w:rsid w:val="001223D6"/>
    <w:rsid w:val="00122868"/>
    <w:rsid w:val="00122BEA"/>
    <w:rsid w:val="00122CD6"/>
    <w:rsid w:val="00123CEC"/>
    <w:rsid w:val="0012412D"/>
    <w:rsid w:val="0012494C"/>
    <w:rsid w:val="00124FF3"/>
    <w:rsid w:val="00125394"/>
    <w:rsid w:val="001259CE"/>
    <w:rsid w:val="00125E37"/>
    <w:rsid w:val="00126835"/>
    <w:rsid w:val="00126CFA"/>
    <w:rsid w:val="00127C77"/>
    <w:rsid w:val="00127FA0"/>
    <w:rsid w:val="00130DF7"/>
    <w:rsid w:val="0013110C"/>
    <w:rsid w:val="0013283A"/>
    <w:rsid w:val="0013283C"/>
    <w:rsid w:val="0013481F"/>
    <w:rsid w:val="00134853"/>
    <w:rsid w:val="00134A16"/>
    <w:rsid w:val="00134BD2"/>
    <w:rsid w:val="00135B54"/>
    <w:rsid w:val="001402B5"/>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359"/>
    <w:rsid w:val="001519D8"/>
    <w:rsid w:val="0015245F"/>
    <w:rsid w:val="00152A62"/>
    <w:rsid w:val="00152B51"/>
    <w:rsid w:val="001543F5"/>
    <w:rsid w:val="00154D6B"/>
    <w:rsid w:val="001558DB"/>
    <w:rsid w:val="00155C8A"/>
    <w:rsid w:val="00155FA6"/>
    <w:rsid w:val="00156D8D"/>
    <w:rsid w:val="00156EB0"/>
    <w:rsid w:val="001572A9"/>
    <w:rsid w:val="00161F09"/>
    <w:rsid w:val="00162DC9"/>
    <w:rsid w:val="00163973"/>
    <w:rsid w:val="00163C32"/>
    <w:rsid w:val="00163C7B"/>
    <w:rsid w:val="00163FD9"/>
    <w:rsid w:val="00164FE4"/>
    <w:rsid w:val="00165653"/>
    <w:rsid w:val="001663C1"/>
    <w:rsid w:val="001665BD"/>
    <w:rsid w:val="00166C21"/>
    <w:rsid w:val="00166D5C"/>
    <w:rsid w:val="0016752E"/>
    <w:rsid w:val="00167EC2"/>
    <w:rsid w:val="0017052E"/>
    <w:rsid w:val="00173953"/>
    <w:rsid w:val="0017482C"/>
    <w:rsid w:val="00174B3C"/>
    <w:rsid w:val="00174D5D"/>
    <w:rsid w:val="00174E66"/>
    <w:rsid w:val="00174F7C"/>
    <w:rsid w:val="00175321"/>
    <w:rsid w:val="001760FC"/>
    <w:rsid w:val="00177682"/>
    <w:rsid w:val="00177D0B"/>
    <w:rsid w:val="00180270"/>
    <w:rsid w:val="00181528"/>
    <w:rsid w:val="001815B3"/>
    <w:rsid w:val="001816D8"/>
    <w:rsid w:val="001829D3"/>
    <w:rsid w:val="00183C4F"/>
    <w:rsid w:val="0018506A"/>
    <w:rsid w:val="001852A1"/>
    <w:rsid w:val="001859A6"/>
    <w:rsid w:val="00185D1B"/>
    <w:rsid w:val="00186667"/>
    <w:rsid w:val="00187047"/>
    <w:rsid w:val="00187EB0"/>
    <w:rsid w:val="00190666"/>
    <w:rsid w:val="00193DD8"/>
    <w:rsid w:val="0019446E"/>
    <w:rsid w:val="0019466A"/>
    <w:rsid w:val="001949BC"/>
    <w:rsid w:val="00194F51"/>
    <w:rsid w:val="001961A4"/>
    <w:rsid w:val="001971C4"/>
    <w:rsid w:val="00197547"/>
    <w:rsid w:val="00197736"/>
    <w:rsid w:val="001A1590"/>
    <w:rsid w:val="001A35FB"/>
    <w:rsid w:val="001A3C3F"/>
    <w:rsid w:val="001A3E00"/>
    <w:rsid w:val="001A47EA"/>
    <w:rsid w:val="001A4AB7"/>
    <w:rsid w:val="001A4E62"/>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204A"/>
    <w:rsid w:val="001C208E"/>
    <w:rsid w:val="001C2F87"/>
    <w:rsid w:val="001C3D38"/>
    <w:rsid w:val="001C3DD1"/>
    <w:rsid w:val="001C416C"/>
    <w:rsid w:val="001C6FCF"/>
    <w:rsid w:val="001C769C"/>
    <w:rsid w:val="001C7BF0"/>
    <w:rsid w:val="001C7FF2"/>
    <w:rsid w:val="001D172C"/>
    <w:rsid w:val="001D225F"/>
    <w:rsid w:val="001D4A22"/>
    <w:rsid w:val="001D6011"/>
    <w:rsid w:val="001D7446"/>
    <w:rsid w:val="001E0209"/>
    <w:rsid w:val="001E0ADF"/>
    <w:rsid w:val="001E10A4"/>
    <w:rsid w:val="001E1EE2"/>
    <w:rsid w:val="001E2729"/>
    <w:rsid w:val="001E2E4F"/>
    <w:rsid w:val="001E334C"/>
    <w:rsid w:val="001E3CF4"/>
    <w:rsid w:val="001E5380"/>
    <w:rsid w:val="001E6E6E"/>
    <w:rsid w:val="001F078A"/>
    <w:rsid w:val="001F0C1F"/>
    <w:rsid w:val="001F2FFA"/>
    <w:rsid w:val="001F3348"/>
    <w:rsid w:val="001F3EF9"/>
    <w:rsid w:val="001F4386"/>
    <w:rsid w:val="001F4DC7"/>
    <w:rsid w:val="001F5A27"/>
    <w:rsid w:val="001F5A7E"/>
    <w:rsid w:val="001F5D66"/>
    <w:rsid w:val="001F615C"/>
    <w:rsid w:val="001F7C14"/>
    <w:rsid w:val="001F7C83"/>
    <w:rsid w:val="00200EB3"/>
    <w:rsid w:val="002017AC"/>
    <w:rsid w:val="002022D1"/>
    <w:rsid w:val="002024C1"/>
    <w:rsid w:val="00202E29"/>
    <w:rsid w:val="002031A2"/>
    <w:rsid w:val="0020334E"/>
    <w:rsid w:val="00203914"/>
    <w:rsid w:val="00203D74"/>
    <w:rsid w:val="00204987"/>
    <w:rsid w:val="00204F93"/>
    <w:rsid w:val="00205440"/>
    <w:rsid w:val="00205D17"/>
    <w:rsid w:val="002066A3"/>
    <w:rsid w:val="0020742E"/>
    <w:rsid w:val="00207434"/>
    <w:rsid w:val="0021391B"/>
    <w:rsid w:val="0021623C"/>
    <w:rsid w:val="002174DA"/>
    <w:rsid w:val="00217854"/>
    <w:rsid w:val="00220509"/>
    <w:rsid w:val="00220DA4"/>
    <w:rsid w:val="002237F6"/>
    <w:rsid w:val="00223922"/>
    <w:rsid w:val="00223AF8"/>
    <w:rsid w:val="00223C51"/>
    <w:rsid w:val="0022493E"/>
    <w:rsid w:val="00225ACD"/>
    <w:rsid w:val="00225AF8"/>
    <w:rsid w:val="00226B80"/>
    <w:rsid w:val="00227462"/>
    <w:rsid w:val="002274F4"/>
    <w:rsid w:val="00230609"/>
    <w:rsid w:val="00231826"/>
    <w:rsid w:val="00232661"/>
    <w:rsid w:val="00232662"/>
    <w:rsid w:val="00233030"/>
    <w:rsid w:val="002333A0"/>
    <w:rsid w:val="002334BF"/>
    <w:rsid w:val="00234C12"/>
    <w:rsid w:val="00234E9C"/>
    <w:rsid w:val="00235BAF"/>
    <w:rsid w:val="00236C58"/>
    <w:rsid w:val="002374ED"/>
    <w:rsid w:val="00240BC1"/>
    <w:rsid w:val="0024139B"/>
    <w:rsid w:val="00241594"/>
    <w:rsid w:val="002415B5"/>
    <w:rsid w:val="00241666"/>
    <w:rsid w:val="00241E19"/>
    <w:rsid w:val="00241FAC"/>
    <w:rsid w:val="0024497F"/>
    <w:rsid w:val="0024514C"/>
    <w:rsid w:val="00246C20"/>
    <w:rsid w:val="002500FC"/>
    <w:rsid w:val="00250517"/>
    <w:rsid w:val="00250524"/>
    <w:rsid w:val="002519D6"/>
    <w:rsid w:val="00251C92"/>
    <w:rsid w:val="00252DAE"/>
    <w:rsid w:val="00253B1B"/>
    <w:rsid w:val="00253C3A"/>
    <w:rsid w:val="00254D3F"/>
    <w:rsid w:val="00255209"/>
    <w:rsid w:val="002556CB"/>
    <w:rsid w:val="00255873"/>
    <w:rsid w:val="00256514"/>
    <w:rsid w:val="002601F9"/>
    <w:rsid w:val="002603CC"/>
    <w:rsid w:val="00260570"/>
    <w:rsid w:val="00260638"/>
    <w:rsid w:val="00261699"/>
    <w:rsid w:val="00261F8C"/>
    <w:rsid w:val="002625B6"/>
    <w:rsid w:val="00262892"/>
    <w:rsid w:val="002631AA"/>
    <w:rsid w:val="00263AFD"/>
    <w:rsid w:val="00264292"/>
    <w:rsid w:val="00265A17"/>
    <w:rsid w:val="00266972"/>
    <w:rsid w:val="00266FDF"/>
    <w:rsid w:val="002674FE"/>
    <w:rsid w:val="00270C75"/>
    <w:rsid w:val="00271153"/>
    <w:rsid w:val="00273362"/>
    <w:rsid w:val="002757FA"/>
    <w:rsid w:val="00275B72"/>
    <w:rsid w:val="00276A2A"/>
    <w:rsid w:val="00276FC7"/>
    <w:rsid w:val="0027799E"/>
    <w:rsid w:val="00280037"/>
    <w:rsid w:val="00280311"/>
    <w:rsid w:val="0028077C"/>
    <w:rsid w:val="00281000"/>
    <w:rsid w:val="00281A20"/>
    <w:rsid w:val="002822DA"/>
    <w:rsid w:val="002823D8"/>
    <w:rsid w:val="00282553"/>
    <w:rsid w:val="0028272B"/>
    <w:rsid w:val="002836BF"/>
    <w:rsid w:val="002840F4"/>
    <w:rsid w:val="00284BB2"/>
    <w:rsid w:val="002852F9"/>
    <w:rsid w:val="0028539C"/>
    <w:rsid w:val="0028637E"/>
    <w:rsid w:val="00286524"/>
    <w:rsid w:val="00290B64"/>
    <w:rsid w:val="002919F0"/>
    <w:rsid w:val="0029310F"/>
    <w:rsid w:val="0029357C"/>
    <w:rsid w:val="00293A9B"/>
    <w:rsid w:val="00293F25"/>
    <w:rsid w:val="00294430"/>
    <w:rsid w:val="00295922"/>
    <w:rsid w:val="00295C98"/>
    <w:rsid w:val="00295D98"/>
    <w:rsid w:val="00295EE7"/>
    <w:rsid w:val="00296CF8"/>
    <w:rsid w:val="002978EA"/>
    <w:rsid w:val="002A0DD5"/>
    <w:rsid w:val="002A142B"/>
    <w:rsid w:val="002A1D1B"/>
    <w:rsid w:val="002A1E92"/>
    <w:rsid w:val="002A2C48"/>
    <w:rsid w:val="002A2E2A"/>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BAE"/>
    <w:rsid w:val="002C3D39"/>
    <w:rsid w:val="002C409C"/>
    <w:rsid w:val="002C41F8"/>
    <w:rsid w:val="002C4D0B"/>
    <w:rsid w:val="002C5D36"/>
    <w:rsid w:val="002C61DF"/>
    <w:rsid w:val="002C6F2D"/>
    <w:rsid w:val="002C7209"/>
    <w:rsid w:val="002D2464"/>
    <w:rsid w:val="002D2924"/>
    <w:rsid w:val="002D4470"/>
    <w:rsid w:val="002D4861"/>
    <w:rsid w:val="002D5979"/>
    <w:rsid w:val="002D642D"/>
    <w:rsid w:val="002D6F9B"/>
    <w:rsid w:val="002D7760"/>
    <w:rsid w:val="002D7D66"/>
    <w:rsid w:val="002D7D75"/>
    <w:rsid w:val="002E207D"/>
    <w:rsid w:val="002E20D5"/>
    <w:rsid w:val="002E416F"/>
    <w:rsid w:val="002E4FAE"/>
    <w:rsid w:val="002E59CD"/>
    <w:rsid w:val="002E6B79"/>
    <w:rsid w:val="002F0532"/>
    <w:rsid w:val="002F0795"/>
    <w:rsid w:val="002F1931"/>
    <w:rsid w:val="002F22A7"/>
    <w:rsid w:val="002F29C0"/>
    <w:rsid w:val="002F2D9C"/>
    <w:rsid w:val="002F34EC"/>
    <w:rsid w:val="002F352D"/>
    <w:rsid w:val="002F36C6"/>
    <w:rsid w:val="002F5C0E"/>
    <w:rsid w:val="0030167D"/>
    <w:rsid w:val="00301946"/>
    <w:rsid w:val="00302A58"/>
    <w:rsid w:val="00302DC4"/>
    <w:rsid w:val="003033C5"/>
    <w:rsid w:val="00303560"/>
    <w:rsid w:val="00303C5B"/>
    <w:rsid w:val="003053D1"/>
    <w:rsid w:val="00306189"/>
    <w:rsid w:val="003074C1"/>
    <w:rsid w:val="003076FD"/>
    <w:rsid w:val="003077F2"/>
    <w:rsid w:val="00307D89"/>
    <w:rsid w:val="0031048C"/>
    <w:rsid w:val="00312C12"/>
    <w:rsid w:val="00313403"/>
    <w:rsid w:val="00313DD1"/>
    <w:rsid w:val="00314BFE"/>
    <w:rsid w:val="003150AF"/>
    <w:rsid w:val="00316B47"/>
    <w:rsid w:val="003219B6"/>
    <w:rsid w:val="00321FF8"/>
    <w:rsid w:val="00322136"/>
    <w:rsid w:val="0032236D"/>
    <w:rsid w:val="00322742"/>
    <w:rsid w:val="003248E5"/>
    <w:rsid w:val="00325C9D"/>
    <w:rsid w:val="003263A9"/>
    <w:rsid w:val="00327078"/>
    <w:rsid w:val="00327468"/>
    <w:rsid w:val="00327A94"/>
    <w:rsid w:val="00330DFA"/>
    <w:rsid w:val="00330F8C"/>
    <w:rsid w:val="00333486"/>
    <w:rsid w:val="00333E5C"/>
    <w:rsid w:val="00333E7A"/>
    <w:rsid w:val="003342DD"/>
    <w:rsid w:val="0033489E"/>
    <w:rsid w:val="0033509E"/>
    <w:rsid w:val="0033526C"/>
    <w:rsid w:val="003358F3"/>
    <w:rsid w:val="00335FC7"/>
    <w:rsid w:val="00336101"/>
    <w:rsid w:val="003361E1"/>
    <w:rsid w:val="00336F69"/>
    <w:rsid w:val="00337374"/>
    <w:rsid w:val="00337C36"/>
    <w:rsid w:val="00340A78"/>
    <w:rsid w:val="00345AC5"/>
    <w:rsid w:val="00345B3A"/>
    <w:rsid w:val="0034675B"/>
    <w:rsid w:val="00347082"/>
    <w:rsid w:val="0034743F"/>
    <w:rsid w:val="003502EC"/>
    <w:rsid w:val="003505ED"/>
    <w:rsid w:val="00350B54"/>
    <w:rsid w:val="0035299D"/>
    <w:rsid w:val="003537CA"/>
    <w:rsid w:val="003537E3"/>
    <w:rsid w:val="00353BC1"/>
    <w:rsid w:val="00353CB4"/>
    <w:rsid w:val="003543E9"/>
    <w:rsid w:val="003566F9"/>
    <w:rsid w:val="0035690A"/>
    <w:rsid w:val="003571D5"/>
    <w:rsid w:val="00357653"/>
    <w:rsid w:val="003600A1"/>
    <w:rsid w:val="0036029D"/>
    <w:rsid w:val="003605F0"/>
    <w:rsid w:val="00360928"/>
    <w:rsid w:val="00360D95"/>
    <w:rsid w:val="00360E85"/>
    <w:rsid w:val="003614F3"/>
    <w:rsid w:val="003615C9"/>
    <w:rsid w:val="003617BF"/>
    <w:rsid w:val="003636B0"/>
    <w:rsid w:val="00363BBF"/>
    <w:rsid w:val="00363E5B"/>
    <w:rsid w:val="00370831"/>
    <w:rsid w:val="0037096C"/>
    <w:rsid w:val="00370A3F"/>
    <w:rsid w:val="00370E88"/>
    <w:rsid w:val="00370F34"/>
    <w:rsid w:val="00372A6A"/>
    <w:rsid w:val="00372C2C"/>
    <w:rsid w:val="00374140"/>
    <w:rsid w:val="00375777"/>
    <w:rsid w:val="00375D2F"/>
    <w:rsid w:val="00376759"/>
    <w:rsid w:val="0037711E"/>
    <w:rsid w:val="00377B16"/>
    <w:rsid w:val="00380A32"/>
    <w:rsid w:val="003820F2"/>
    <w:rsid w:val="00382DDB"/>
    <w:rsid w:val="003833C9"/>
    <w:rsid w:val="00383FAF"/>
    <w:rsid w:val="00384708"/>
    <w:rsid w:val="0038630B"/>
    <w:rsid w:val="00386856"/>
    <w:rsid w:val="00387432"/>
    <w:rsid w:val="0038748A"/>
    <w:rsid w:val="00387771"/>
    <w:rsid w:val="003901A4"/>
    <w:rsid w:val="003923AA"/>
    <w:rsid w:val="003925F6"/>
    <w:rsid w:val="00393282"/>
    <w:rsid w:val="003938A6"/>
    <w:rsid w:val="00394846"/>
    <w:rsid w:val="00394F82"/>
    <w:rsid w:val="0039598F"/>
    <w:rsid w:val="003A07EE"/>
    <w:rsid w:val="003A10D2"/>
    <w:rsid w:val="003A1567"/>
    <w:rsid w:val="003A181D"/>
    <w:rsid w:val="003A188D"/>
    <w:rsid w:val="003A1BC5"/>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0C2"/>
    <w:rsid w:val="003D012B"/>
    <w:rsid w:val="003D03C7"/>
    <w:rsid w:val="003D132E"/>
    <w:rsid w:val="003D141C"/>
    <w:rsid w:val="003D18E8"/>
    <w:rsid w:val="003D1E3B"/>
    <w:rsid w:val="003D2AE5"/>
    <w:rsid w:val="003D3807"/>
    <w:rsid w:val="003D6213"/>
    <w:rsid w:val="003D6A23"/>
    <w:rsid w:val="003E0BAF"/>
    <w:rsid w:val="003E0C22"/>
    <w:rsid w:val="003E17BD"/>
    <w:rsid w:val="003E33FF"/>
    <w:rsid w:val="003E4855"/>
    <w:rsid w:val="003E493D"/>
    <w:rsid w:val="003E76B5"/>
    <w:rsid w:val="003F0272"/>
    <w:rsid w:val="003F0404"/>
    <w:rsid w:val="003F09C4"/>
    <w:rsid w:val="003F09D0"/>
    <w:rsid w:val="003F12F5"/>
    <w:rsid w:val="003F1CAA"/>
    <w:rsid w:val="003F2856"/>
    <w:rsid w:val="003F2B7D"/>
    <w:rsid w:val="003F2DB7"/>
    <w:rsid w:val="003F3136"/>
    <w:rsid w:val="003F383B"/>
    <w:rsid w:val="003F3D25"/>
    <w:rsid w:val="003F3E54"/>
    <w:rsid w:val="003F46FB"/>
    <w:rsid w:val="003F508F"/>
    <w:rsid w:val="004009D6"/>
    <w:rsid w:val="004009F9"/>
    <w:rsid w:val="00400DF7"/>
    <w:rsid w:val="00402942"/>
    <w:rsid w:val="00402AC2"/>
    <w:rsid w:val="00403717"/>
    <w:rsid w:val="00403BB2"/>
    <w:rsid w:val="00403EC2"/>
    <w:rsid w:val="00403F42"/>
    <w:rsid w:val="00404AA1"/>
    <w:rsid w:val="0040522B"/>
    <w:rsid w:val="00405C6D"/>
    <w:rsid w:val="00410929"/>
    <w:rsid w:val="00410A11"/>
    <w:rsid w:val="00412B40"/>
    <w:rsid w:val="00413305"/>
    <w:rsid w:val="00413C83"/>
    <w:rsid w:val="00414857"/>
    <w:rsid w:val="00416364"/>
    <w:rsid w:val="00416837"/>
    <w:rsid w:val="004176F8"/>
    <w:rsid w:val="0042197F"/>
    <w:rsid w:val="004226B7"/>
    <w:rsid w:val="004229ED"/>
    <w:rsid w:val="0042471D"/>
    <w:rsid w:val="0042547A"/>
    <w:rsid w:val="004255F5"/>
    <w:rsid w:val="00425894"/>
    <w:rsid w:val="0042686F"/>
    <w:rsid w:val="0042693B"/>
    <w:rsid w:val="00427960"/>
    <w:rsid w:val="00427ECC"/>
    <w:rsid w:val="004302A4"/>
    <w:rsid w:val="004303BE"/>
    <w:rsid w:val="004304CC"/>
    <w:rsid w:val="00430EEA"/>
    <w:rsid w:val="00431C05"/>
    <w:rsid w:val="00432F55"/>
    <w:rsid w:val="00433300"/>
    <w:rsid w:val="004334C7"/>
    <w:rsid w:val="00433CC3"/>
    <w:rsid w:val="00433FD3"/>
    <w:rsid w:val="00434F0C"/>
    <w:rsid w:val="00437288"/>
    <w:rsid w:val="004374C2"/>
    <w:rsid w:val="004378D9"/>
    <w:rsid w:val="0044061C"/>
    <w:rsid w:val="00440916"/>
    <w:rsid w:val="00441CA4"/>
    <w:rsid w:val="00441D3D"/>
    <w:rsid w:val="00442432"/>
    <w:rsid w:val="00442631"/>
    <w:rsid w:val="00443576"/>
    <w:rsid w:val="00443F67"/>
    <w:rsid w:val="00444AA4"/>
    <w:rsid w:val="004453A8"/>
    <w:rsid w:val="00445C7D"/>
    <w:rsid w:val="0044723D"/>
    <w:rsid w:val="0044746E"/>
    <w:rsid w:val="00447B6F"/>
    <w:rsid w:val="00450C99"/>
    <w:rsid w:val="00451A44"/>
    <w:rsid w:val="00453A0A"/>
    <w:rsid w:val="00454BED"/>
    <w:rsid w:val="00454F11"/>
    <w:rsid w:val="00455AFF"/>
    <w:rsid w:val="004564EC"/>
    <w:rsid w:val="0046056B"/>
    <w:rsid w:val="004605EC"/>
    <w:rsid w:val="00462154"/>
    <w:rsid w:val="00462831"/>
    <w:rsid w:val="004653F9"/>
    <w:rsid w:val="00466CF3"/>
    <w:rsid w:val="0047030B"/>
    <w:rsid w:val="00470623"/>
    <w:rsid w:val="00470ADE"/>
    <w:rsid w:val="00470BAF"/>
    <w:rsid w:val="00471194"/>
    <w:rsid w:val="004711DA"/>
    <w:rsid w:val="004715AB"/>
    <w:rsid w:val="00471B10"/>
    <w:rsid w:val="00471B97"/>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066"/>
    <w:rsid w:val="004918C6"/>
    <w:rsid w:val="00493C40"/>
    <w:rsid w:val="00493FE8"/>
    <w:rsid w:val="00494F88"/>
    <w:rsid w:val="00495154"/>
    <w:rsid w:val="004953A2"/>
    <w:rsid w:val="00495F6F"/>
    <w:rsid w:val="00495F9D"/>
    <w:rsid w:val="0049705F"/>
    <w:rsid w:val="004972D5"/>
    <w:rsid w:val="004A152B"/>
    <w:rsid w:val="004A1A0F"/>
    <w:rsid w:val="004A24E7"/>
    <w:rsid w:val="004A4973"/>
    <w:rsid w:val="004A52AD"/>
    <w:rsid w:val="004A5EA5"/>
    <w:rsid w:val="004A6DB8"/>
    <w:rsid w:val="004A79EB"/>
    <w:rsid w:val="004A7A64"/>
    <w:rsid w:val="004A7CBC"/>
    <w:rsid w:val="004B26EE"/>
    <w:rsid w:val="004B2FB6"/>
    <w:rsid w:val="004B31A6"/>
    <w:rsid w:val="004B3338"/>
    <w:rsid w:val="004B3CE3"/>
    <w:rsid w:val="004B4C5A"/>
    <w:rsid w:val="004C092F"/>
    <w:rsid w:val="004C099B"/>
    <w:rsid w:val="004C0F42"/>
    <w:rsid w:val="004C1B87"/>
    <w:rsid w:val="004C1D4B"/>
    <w:rsid w:val="004C1F03"/>
    <w:rsid w:val="004C31E2"/>
    <w:rsid w:val="004C704E"/>
    <w:rsid w:val="004C7600"/>
    <w:rsid w:val="004C77C7"/>
    <w:rsid w:val="004C7A3C"/>
    <w:rsid w:val="004D041C"/>
    <w:rsid w:val="004D1C23"/>
    <w:rsid w:val="004D33CB"/>
    <w:rsid w:val="004D3716"/>
    <w:rsid w:val="004D3973"/>
    <w:rsid w:val="004D491A"/>
    <w:rsid w:val="004D4BB4"/>
    <w:rsid w:val="004D6E5C"/>
    <w:rsid w:val="004D7193"/>
    <w:rsid w:val="004D7227"/>
    <w:rsid w:val="004D7AB6"/>
    <w:rsid w:val="004D7CDD"/>
    <w:rsid w:val="004E0C25"/>
    <w:rsid w:val="004E10E6"/>
    <w:rsid w:val="004E193A"/>
    <w:rsid w:val="004E2145"/>
    <w:rsid w:val="004E21A8"/>
    <w:rsid w:val="004E4339"/>
    <w:rsid w:val="004E4360"/>
    <w:rsid w:val="004E45BA"/>
    <w:rsid w:val="004E47EA"/>
    <w:rsid w:val="004E5479"/>
    <w:rsid w:val="004E5856"/>
    <w:rsid w:val="004E5A22"/>
    <w:rsid w:val="004E5C2C"/>
    <w:rsid w:val="004E66A3"/>
    <w:rsid w:val="004E6915"/>
    <w:rsid w:val="004E6E23"/>
    <w:rsid w:val="004E71B1"/>
    <w:rsid w:val="004E740D"/>
    <w:rsid w:val="004E74E0"/>
    <w:rsid w:val="004F1462"/>
    <w:rsid w:val="004F19EB"/>
    <w:rsid w:val="004F1DDD"/>
    <w:rsid w:val="004F22B9"/>
    <w:rsid w:val="004F2654"/>
    <w:rsid w:val="004F2D3A"/>
    <w:rsid w:val="004F397E"/>
    <w:rsid w:val="004F4A98"/>
    <w:rsid w:val="004F51AB"/>
    <w:rsid w:val="004F5409"/>
    <w:rsid w:val="004F5FC8"/>
    <w:rsid w:val="004F646B"/>
    <w:rsid w:val="004F6ABC"/>
    <w:rsid w:val="004F70F0"/>
    <w:rsid w:val="004F7AF9"/>
    <w:rsid w:val="00501AFD"/>
    <w:rsid w:val="00501F7D"/>
    <w:rsid w:val="0050263D"/>
    <w:rsid w:val="00502F5E"/>
    <w:rsid w:val="00502FC3"/>
    <w:rsid w:val="00503987"/>
    <w:rsid w:val="00506412"/>
    <w:rsid w:val="00507635"/>
    <w:rsid w:val="00507C64"/>
    <w:rsid w:val="00510A02"/>
    <w:rsid w:val="00510C12"/>
    <w:rsid w:val="00510F9A"/>
    <w:rsid w:val="00511815"/>
    <w:rsid w:val="00513337"/>
    <w:rsid w:val="005138EE"/>
    <w:rsid w:val="005139CB"/>
    <w:rsid w:val="00514A3A"/>
    <w:rsid w:val="0051535E"/>
    <w:rsid w:val="00515ECD"/>
    <w:rsid w:val="005168F6"/>
    <w:rsid w:val="0051742F"/>
    <w:rsid w:val="00517D73"/>
    <w:rsid w:val="0052010F"/>
    <w:rsid w:val="005202DC"/>
    <w:rsid w:val="00521457"/>
    <w:rsid w:val="005215FC"/>
    <w:rsid w:val="00521D8C"/>
    <w:rsid w:val="00521E67"/>
    <w:rsid w:val="00521F24"/>
    <w:rsid w:val="005227A7"/>
    <w:rsid w:val="00523E5C"/>
    <w:rsid w:val="00524193"/>
    <w:rsid w:val="0052456E"/>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37433"/>
    <w:rsid w:val="00541162"/>
    <w:rsid w:val="00541166"/>
    <w:rsid w:val="00542494"/>
    <w:rsid w:val="0054256B"/>
    <w:rsid w:val="00545D72"/>
    <w:rsid w:val="00546655"/>
    <w:rsid w:val="005472D4"/>
    <w:rsid w:val="00547430"/>
    <w:rsid w:val="005516A0"/>
    <w:rsid w:val="005523A4"/>
    <w:rsid w:val="00552F10"/>
    <w:rsid w:val="005534B7"/>
    <w:rsid w:val="00553FFD"/>
    <w:rsid w:val="0055455E"/>
    <w:rsid w:val="005547FD"/>
    <w:rsid w:val="00554F11"/>
    <w:rsid w:val="00555363"/>
    <w:rsid w:val="00557B13"/>
    <w:rsid w:val="00560123"/>
    <w:rsid w:val="00561994"/>
    <w:rsid w:val="00561CF5"/>
    <w:rsid w:val="005629CB"/>
    <w:rsid w:val="00562B04"/>
    <w:rsid w:val="0056333F"/>
    <w:rsid w:val="005635CF"/>
    <w:rsid w:val="00565177"/>
    <w:rsid w:val="0056522A"/>
    <w:rsid w:val="00566245"/>
    <w:rsid w:val="005664BC"/>
    <w:rsid w:val="0056668F"/>
    <w:rsid w:val="0056719D"/>
    <w:rsid w:val="005671C6"/>
    <w:rsid w:val="005678C4"/>
    <w:rsid w:val="00567B34"/>
    <w:rsid w:val="00570F63"/>
    <w:rsid w:val="005715AB"/>
    <w:rsid w:val="005719C1"/>
    <w:rsid w:val="00571A6F"/>
    <w:rsid w:val="00571AC3"/>
    <w:rsid w:val="005722A1"/>
    <w:rsid w:val="005728D9"/>
    <w:rsid w:val="00573C0B"/>
    <w:rsid w:val="00573DE7"/>
    <w:rsid w:val="0057497A"/>
    <w:rsid w:val="0057508D"/>
    <w:rsid w:val="005755D5"/>
    <w:rsid w:val="00576ED2"/>
    <w:rsid w:val="00581CB7"/>
    <w:rsid w:val="005833D6"/>
    <w:rsid w:val="005839A0"/>
    <w:rsid w:val="00584942"/>
    <w:rsid w:val="00584BA0"/>
    <w:rsid w:val="00586070"/>
    <w:rsid w:val="00587F5D"/>
    <w:rsid w:val="005901E2"/>
    <w:rsid w:val="00590EA1"/>
    <w:rsid w:val="00591569"/>
    <w:rsid w:val="00591EA0"/>
    <w:rsid w:val="00591F5D"/>
    <w:rsid w:val="00592D31"/>
    <w:rsid w:val="005944F9"/>
    <w:rsid w:val="005946DE"/>
    <w:rsid w:val="00596825"/>
    <w:rsid w:val="00596F86"/>
    <w:rsid w:val="005978CC"/>
    <w:rsid w:val="005A2030"/>
    <w:rsid w:val="005A2A02"/>
    <w:rsid w:val="005A306B"/>
    <w:rsid w:val="005A31E9"/>
    <w:rsid w:val="005A3609"/>
    <w:rsid w:val="005A56C6"/>
    <w:rsid w:val="005A57F0"/>
    <w:rsid w:val="005A617E"/>
    <w:rsid w:val="005A6726"/>
    <w:rsid w:val="005A780A"/>
    <w:rsid w:val="005A7CE1"/>
    <w:rsid w:val="005A7FEC"/>
    <w:rsid w:val="005B2771"/>
    <w:rsid w:val="005B4E4D"/>
    <w:rsid w:val="005B6046"/>
    <w:rsid w:val="005B6C28"/>
    <w:rsid w:val="005B7184"/>
    <w:rsid w:val="005B746A"/>
    <w:rsid w:val="005B74A7"/>
    <w:rsid w:val="005B7D69"/>
    <w:rsid w:val="005C0B9C"/>
    <w:rsid w:val="005C221B"/>
    <w:rsid w:val="005C2419"/>
    <w:rsid w:val="005C3461"/>
    <w:rsid w:val="005C49B5"/>
    <w:rsid w:val="005C5C6C"/>
    <w:rsid w:val="005C5EB3"/>
    <w:rsid w:val="005C6A28"/>
    <w:rsid w:val="005C71B6"/>
    <w:rsid w:val="005D0AAF"/>
    <w:rsid w:val="005D1867"/>
    <w:rsid w:val="005D1EB6"/>
    <w:rsid w:val="005D389B"/>
    <w:rsid w:val="005D487E"/>
    <w:rsid w:val="005D4D76"/>
    <w:rsid w:val="005D5708"/>
    <w:rsid w:val="005D6138"/>
    <w:rsid w:val="005D6231"/>
    <w:rsid w:val="005D7041"/>
    <w:rsid w:val="005D7321"/>
    <w:rsid w:val="005E1BF7"/>
    <w:rsid w:val="005E2DE0"/>
    <w:rsid w:val="005E3428"/>
    <w:rsid w:val="005E4345"/>
    <w:rsid w:val="005E5EEF"/>
    <w:rsid w:val="005E5F85"/>
    <w:rsid w:val="005E703D"/>
    <w:rsid w:val="005F0482"/>
    <w:rsid w:val="005F0C51"/>
    <w:rsid w:val="005F11B7"/>
    <w:rsid w:val="005F18D0"/>
    <w:rsid w:val="005F1E91"/>
    <w:rsid w:val="005F2971"/>
    <w:rsid w:val="005F2C5C"/>
    <w:rsid w:val="005F318A"/>
    <w:rsid w:val="005F3F35"/>
    <w:rsid w:val="005F3F57"/>
    <w:rsid w:val="005F72E9"/>
    <w:rsid w:val="005F761B"/>
    <w:rsid w:val="005F7988"/>
    <w:rsid w:val="005F7FB7"/>
    <w:rsid w:val="00600526"/>
    <w:rsid w:val="00600981"/>
    <w:rsid w:val="00600B7A"/>
    <w:rsid w:val="0060237D"/>
    <w:rsid w:val="00602933"/>
    <w:rsid w:val="0060398C"/>
    <w:rsid w:val="006041FD"/>
    <w:rsid w:val="006044A9"/>
    <w:rsid w:val="006057A3"/>
    <w:rsid w:val="00605CFF"/>
    <w:rsid w:val="006071A7"/>
    <w:rsid w:val="006102B3"/>
    <w:rsid w:val="00611074"/>
    <w:rsid w:val="00612576"/>
    <w:rsid w:val="00612648"/>
    <w:rsid w:val="00612925"/>
    <w:rsid w:val="00613DAF"/>
    <w:rsid w:val="00614AEA"/>
    <w:rsid w:val="00615053"/>
    <w:rsid w:val="0061573A"/>
    <w:rsid w:val="006158B7"/>
    <w:rsid w:val="0061598D"/>
    <w:rsid w:val="00615BF5"/>
    <w:rsid w:val="00615C24"/>
    <w:rsid w:val="00615DE2"/>
    <w:rsid w:val="00617370"/>
    <w:rsid w:val="00620448"/>
    <w:rsid w:val="00620D4D"/>
    <w:rsid w:val="0062192E"/>
    <w:rsid w:val="00621BF3"/>
    <w:rsid w:val="00621DAA"/>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50A65"/>
    <w:rsid w:val="006510F5"/>
    <w:rsid w:val="006514EE"/>
    <w:rsid w:val="00652BE6"/>
    <w:rsid w:val="00653E9C"/>
    <w:rsid w:val="0065417C"/>
    <w:rsid w:val="006544C9"/>
    <w:rsid w:val="00654A73"/>
    <w:rsid w:val="00654FED"/>
    <w:rsid w:val="0065644F"/>
    <w:rsid w:val="00663C1A"/>
    <w:rsid w:val="00664B67"/>
    <w:rsid w:val="0066543D"/>
    <w:rsid w:val="00666140"/>
    <w:rsid w:val="00667180"/>
    <w:rsid w:val="006706E9"/>
    <w:rsid w:val="00670D42"/>
    <w:rsid w:val="0067136D"/>
    <w:rsid w:val="00671374"/>
    <w:rsid w:val="00671403"/>
    <w:rsid w:val="00672A06"/>
    <w:rsid w:val="00672B21"/>
    <w:rsid w:val="006739C9"/>
    <w:rsid w:val="0067508D"/>
    <w:rsid w:val="006753D1"/>
    <w:rsid w:val="00676705"/>
    <w:rsid w:val="00676C5E"/>
    <w:rsid w:val="006774DF"/>
    <w:rsid w:val="00680AFD"/>
    <w:rsid w:val="00681241"/>
    <w:rsid w:val="00681E01"/>
    <w:rsid w:val="006828FB"/>
    <w:rsid w:val="0068329E"/>
    <w:rsid w:val="00684308"/>
    <w:rsid w:val="0068451D"/>
    <w:rsid w:val="00684A2F"/>
    <w:rsid w:val="00685060"/>
    <w:rsid w:val="0068697B"/>
    <w:rsid w:val="00687E33"/>
    <w:rsid w:val="006912DE"/>
    <w:rsid w:val="00691431"/>
    <w:rsid w:val="00691E0F"/>
    <w:rsid w:val="00692AAC"/>
    <w:rsid w:val="00692B10"/>
    <w:rsid w:val="006930C3"/>
    <w:rsid w:val="00693329"/>
    <w:rsid w:val="006940D9"/>
    <w:rsid w:val="0069476D"/>
    <w:rsid w:val="006963E7"/>
    <w:rsid w:val="00696E6D"/>
    <w:rsid w:val="006972BA"/>
    <w:rsid w:val="00697EAD"/>
    <w:rsid w:val="006A0037"/>
    <w:rsid w:val="006A05D3"/>
    <w:rsid w:val="006A0F77"/>
    <w:rsid w:val="006A147D"/>
    <w:rsid w:val="006A1C9A"/>
    <w:rsid w:val="006A2581"/>
    <w:rsid w:val="006A30BC"/>
    <w:rsid w:val="006A3817"/>
    <w:rsid w:val="006A3A90"/>
    <w:rsid w:val="006A3DF5"/>
    <w:rsid w:val="006A43E7"/>
    <w:rsid w:val="006A4D3B"/>
    <w:rsid w:val="006A60D9"/>
    <w:rsid w:val="006A620D"/>
    <w:rsid w:val="006A67B0"/>
    <w:rsid w:val="006A72EA"/>
    <w:rsid w:val="006A77AF"/>
    <w:rsid w:val="006B0A71"/>
    <w:rsid w:val="006B1EFB"/>
    <w:rsid w:val="006B1F78"/>
    <w:rsid w:val="006B1FA8"/>
    <w:rsid w:val="006B34A1"/>
    <w:rsid w:val="006B46C1"/>
    <w:rsid w:val="006B47FD"/>
    <w:rsid w:val="006B4933"/>
    <w:rsid w:val="006B4D33"/>
    <w:rsid w:val="006B53AD"/>
    <w:rsid w:val="006B53B4"/>
    <w:rsid w:val="006B543D"/>
    <w:rsid w:val="006B6D06"/>
    <w:rsid w:val="006B6DE5"/>
    <w:rsid w:val="006B7367"/>
    <w:rsid w:val="006B7412"/>
    <w:rsid w:val="006B7C9C"/>
    <w:rsid w:val="006C00E7"/>
    <w:rsid w:val="006C117D"/>
    <w:rsid w:val="006C1336"/>
    <w:rsid w:val="006C1C50"/>
    <w:rsid w:val="006C1E57"/>
    <w:rsid w:val="006C2250"/>
    <w:rsid w:val="006C26F9"/>
    <w:rsid w:val="006C2D5E"/>
    <w:rsid w:val="006C32B4"/>
    <w:rsid w:val="006C3EC9"/>
    <w:rsid w:val="006C5325"/>
    <w:rsid w:val="006C6F5D"/>
    <w:rsid w:val="006C72A4"/>
    <w:rsid w:val="006C739B"/>
    <w:rsid w:val="006C7883"/>
    <w:rsid w:val="006D076E"/>
    <w:rsid w:val="006D0D50"/>
    <w:rsid w:val="006D0D73"/>
    <w:rsid w:val="006D1202"/>
    <w:rsid w:val="006D156D"/>
    <w:rsid w:val="006D1BC4"/>
    <w:rsid w:val="006D2026"/>
    <w:rsid w:val="006D22F4"/>
    <w:rsid w:val="006D3262"/>
    <w:rsid w:val="006D38D0"/>
    <w:rsid w:val="006D3AA7"/>
    <w:rsid w:val="006D3CCA"/>
    <w:rsid w:val="006D3FD1"/>
    <w:rsid w:val="006D4AEE"/>
    <w:rsid w:val="006D51AB"/>
    <w:rsid w:val="006D6FEF"/>
    <w:rsid w:val="006D706C"/>
    <w:rsid w:val="006D7D8C"/>
    <w:rsid w:val="006E00B9"/>
    <w:rsid w:val="006E147D"/>
    <w:rsid w:val="006E1628"/>
    <w:rsid w:val="006E21DF"/>
    <w:rsid w:val="006E298C"/>
    <w:rsid w:val="006E4C7F"/>
    <w:rsid w:val="006E5A0B"/>
    <w:rsid w:val="006F0066"/>
    <w:rsid w:val="006F0AF3"/>
    <w:rsid w:val="006F0CAD"/>
    <w:rsid w:val="006F15A2"/>
    <w:rsid w:val="006F1F5D"/>
    <w:rsid w:val="006F2BC2"/>
    <w:rsid w:val="006F30F5"/>
    <w:rsid w:val="006F500C"/>
    <w:rsid w:val="006F59F5"/>
    <w:rsid w:val="006F6DAE"/>
    <w:rsid w:val="006F6E0C"/>
    <w:rsid w:val="00701168"/>
    <w:rsid w:val="007020DC"/>
    <w:rsid w:val="007026AE"/>
    <w:rsid w:val="00703020"/>
    <w:rsid w:val="007032EF"/>
    <w:rsid w:val="007044AA"/>
    <w:rsid w:val="007052AF"/>
    <w:rsid w:val="00706AA6"/>
    <w:rsid w:val="00706E45"/>
    <w:rsid w:val="0070735A"/>
    <w:rsid w:val="0070755C"/>
    <w:rsid w:val="00707F9F"/>
    <w:rsid w:val="00712B9D"/>
    <w:rsid w:val="00714053"/>
    <w:rsid w:val="00714513"/>
    <w:rsid w:val="00715258"/>
    <w:rsid w:val="00716778"/>
    <w:rsid w:val="00716B36"/>
    <w:rsid w:val="007201A5"/>
    <w:rsid w:val="007202D4"/>
    <w:rsid w:val="007203E1"/>
    <w:rsid w:val="00720AAD"/>
    <w:rsid w:val="00720B82"/>
    <w:rsid w:val="00721626"/>
    <w:rsid w:val="007217B2"/>
    <w:rsid w:val="007218A9"/>
    <w:rsid w:val="007221AB"/>
    <w:rsid w:val="00723C7F"/>
    <w:rsid w:val="00724122"/>
    <w:rsid w:val="00725959"/>
    <w:rsid w:val="00725C30"/>
    <w:rsid w:val="00726338"/>
    <w:rsid w:val="00726784"/>
    <w:rsid w:val="0072723C"/>
    <w:rsid w:val="00727D32"/>
    <w:rsid w:val="007307DB"/>
    <w:rsid w:val="00730C1C"/>
    <w:rsid w:val="0073244D"/>
    <w:rsid w:val="00732AA3"/>
    <w:rsid w:val="00732F6C"/>
    <w:rsid w:val="00733398"/>
    <w:rsid w:val="00733E35"/>
    <w:rsid w:val="007413CC"/>
    <w:rsid w:val="00741AC4"/>
    <w:rsid w:val="00743788"/>
    <w:rsid w:val="00743896"/>
    <w:rsid w:val="0074444D"/>
    <w:rsid w:val="00747321"/>
    <w:rsid w:val="00750438"/>
    <w:rsid w:val="0075068C"/>
    <w:rsid w:val="00751047"/>
    <w:rsid w:val="0075113B"/>
    <w:rsid w:val="007516BA"/>
    <w:rsid w:val="00751894"/>
    <w:rsid w:val="00751E51"/>
    <w:rsid w:val="007539CA"/>
    <w:rsid w:val="00753EA7"/>
    <w:rsid w:val="00754312"/>
    <w:rsid w:val="00755229"/>
    <w:rsid w:val="00755717"/>
    <w:rsid w:val="0075571C"/>
    <w:rsid w:val="00755CB5"/>
    <w:rsid w:val="00756876"/>
    <w:rsid w:val="00756AE0"/>
    <w:rsid w:val="007576DB"/>
    <w:rsid w:val="007606F9"/>
    <w:rsid w:val="00761004"/>
    <w:rsid w:val="007611F4"/>
    <w:rsid w:val="00761BF3"/>
    <w:rsid w:val="00763044"/>
    <w:rsid w:val="007631C7"/>
    <w:rsid w:val="007645FC"/>
    <w:rsid w:val="00764E68"/>
    <w:rsid w:val="007652FB"/>
    <w:rsid w:val="0076698F"/>
    <w:rsid w:val="00766A10"/>
    <w:rsid w:val="00766C28"/>
    <w:rsid w:val="00770D0D"/>
    <w:rsid w:val="00771E88"/>
    <w:rsid w:val="007731AD"/>
    <w:rsid w:val="007741B1"/>
    <w:rsid w:val="0077515C"/>
    <w:rsid w:val="007757F6"/>
    <w:rsid w:val="00775EDD"/>
    <w:rsid w:val="0077601F"/>
    <w:rsid w:val="00776763"/>
    <w:rsid w:val="0077772B"/>
    <w:rsid w:val="007816DE"/>
    <w:rsid w:val="00782E08"/>
    <w:rsid w:val="00783B4E"/>
    <w:rsid w:val="00784104"/>
    <w:rsid w:val="00784147"/>
    <w:rsid w:val="00784930"/>
    <w:rsid w:val="00784A2F"/>
    <w:rsid w:val="00784F19"/>
    <w:rsid w:val="0078782B"/>
    <w:rsid w:val="00790E49"/>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0AD5"/>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6192"/>
    <w:rsid w:val="007C7122"/>
    <w:rsid w:val="007C78FD"/>
    <w:rsid w:val="007C7D78"/>
    <w:rsid w:val="007D0940"/>
    <w:rsid w:val="007D1905"/>
    <w:rsid w:val="007D2884"/>
    <w:rsid w:val="007D3991"/>
    <w:rsid w:val="007D4130"/>
    <w:rsid w:val="007D469D"/>
    <w:rsid w:val="007D5B05"/>
    <w:rsid w:val="007D6D24"/>
    <w:rsid w:val="007D6D45"/>
    <w:rsid w:val="007E0305"/>
    <w:rsid w:val="007E5E2B"/>
    <w:rsid w:val="007E741C"/>
    <w:rsid w:val="007F1139"/>
    <w:rsid w:val="007F1AB3"/>
    <w:rsid w:val="007F22A1"/>
    <w:rsid w:val="007F2C30"/>
    <w:rsid w:val="007F2D5E"/>
    <w:rsid w:val="007F2E0A"/>
    <w:rsid w:val="007F53B8"/>
    <w:rsid w:val="007F53F1"/>
    <w:rsid w:val="007F577F"/>
    <w:rsid w:val="007F57E1"/>
    <w:rsid w:val="007F5824"/>
    <w:rsid w:val="007F5E47"/>
    <w:rsid w:val="007F673D"/>
    <w:rsid w:val="007F6C80"/>
    <w:rsid w:val="00802258"/>
    <w:rsid w:val="00802599"/>
    <w:rsid w:val="00802D60"/>
    <w:rsid w:val="00804805"/>
    <w:rsid w:val="00805A81"/>
    <w:rsid w:val="00805F5E"/>
    <w:rsid w:val="0080609F"/>
    <w:rsid w:val="0080669F"/>
    <w:rsid w:val="00806FD6"/>
    <w:rsid w:val="0081039D"/>
    <w:rsid w:val="0081108F"/>
    <w:rsid w:val="00811363"/>
    <w:rsid w:val="008129CB"/>
    <w:rsid w:val="00812A86"/>
    <w:rsid w:val="00812D81"/>
    <w:rsid w:val="008131BD"/>
    <w:rsid w:val="00815A95"/>
    <w:rsid w:val="00815C51"/>
    <w:rsid w:val="00815EE0"/>
    <w:rsid w:val="0082001F"/>
    <w:rsid w:val="008208F5"/>
    <w:rsid w:val="008209B0"/>
    <w:rsid w:val="00821399"/>
    <w:rsid w:val="008220A2"/>
    <w:rsid w:val="00822D9E"/>
    <w:rsid w:val="00823B1E"/>
    <w:rsid w:val="00824406"/>
    <w:rsid w:val="00826696"/>
    <w:rsid w:val="00827034"/>
    <w:rsid w:val="008306E7"/>
    <w:rsid w:val="00831653"/>
    <w:rsid w:val="00831EBC"/>
    <w:rsid w:val="00833FC6"/>
    <w:rsid w:val="00833FCD"/>
    <w:rsid w:val="00834F95"/>
    <w:rsid w:val="00835433"/>
    <w:rsid w:val="00835572"/>
    <w:rsid w:val="00835796"/>
    <w:rsid w:val="008360DC"/>
    <w:rsid w:val="008360F2"/>
    <w:rsid w:val="0083611F"/>
    <w:rsid w:val="00836D54"/>
    <w:rsid w:val="0083746F"/>
    <w:rsid w:val="0083776A"/>
    <w:rsid w:val="00837C5A"/>
    <w:rsid w:val="008400E8"/>
    <w:rsid w:val="0084315D"/>
    <w:rsid w:val="0084334B"/>
    <w:rsid w:val="008453C8"/>
    <w:rsid w:val="0084623C"/>
    <w:rsid w:val="00846661"/>
    <w:rsid w:val="008471AB"/>
    <w:rsid w:val="008520DD"/>
    <w:rsid w:val="00852410"/>
    <w:rsid w:val="00852D07"/>
    <w:rsid w:val="008546D1"/>
    <w:rsid w:val="00854D2F"/>
    <w:rsid w:val="008556B5"/>
    <w:rsid w:val="00855995"/>
    <w:rsid w:val="00855ABA"/>
    <w:rsid w:val="00856CF3"/>
    <w:rsid w:val="00856F29"/>
    <w:rsid w:val="008629F5"/>
    <w:rsid w:val="00862B3F"/>
    <w:rsid w:val="00862CBB"/>
    <w:rsid w:val="008636FA"/>
    <w:rsid w:val="008640D1"/>
    <w:rsid w:val="0086549C"/>
    <w:rsid w:val="00865AFD"/>
    <w:rsid w:val="00866222"/>
    <w:rsid w:val="008669EA"/>
    <w:rsid w:val="00866F26"/>
    <w:rsid w:val="00867957"/>
    <w:rsid w:val="00870084"/>
    <w:rsid w:val="008701D5"/>
    <w:rsid w:val="0087026D"/>
    <w:rsid w:val="00870757"/>
    <w:rsid w:val="00870A49"/>
    <w:rsid w:val="0087114C"/>
    <w:rsid w:val="00871632"/>
    <w:rsid w:val="0087233E"/>
    <w:rsid w:val="00872D9E"/>
    <w:rsid w:val="00873BBB"/>
    <w:rsid w:val="00874555"/>
    <w:rsid w:val="00875FDC"/>
    <w:rsid w:val="00876679"/>
    <w:rsid w:val="008766E1"/>
    <w:rsid w:val="00876828"/>
    <w:rsid w:val="00876C6D"/>
    <w:rsid w:val="008776F4"/>
    <w:rsid w:val="00877A6B"/>
    <w:rsid w:val="008808FD"/>
    <w:rsid w:val="0088095E"/>
    <w:rsid w:val="00881E2A"/>
    <w:rsid w:val="00884B6A"/>
    <w:rsid w:val="008856FA"/>
    <w:rsid w:val="0088617B"/>
    <w:rsid w:val="00886698"/>
    <w:rsid w:val="00887C1C"/>
    <w:rsid w:val="0089009B"/>
    <w:rsid w:val="00890C19"/>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1AE"/>
    <w:rsid w:val="00896201"/>
    <w:rsid w:val="00896433"/>
    <w:rsid w:val="00897788"/>
    <w:rsid w:val="008A0D80"/>
    <w:rsid w:val="008A0E00"/>
    <w:rsid w:val="008A3219"/>
    <w:rsid w:val="008A3409"/>
    <w:rsid w:val="008A4B2A"/>
    <w:rsid w:val="008A6B6B"/>
    <w:rsid w:val="008B0B87"/>
    <w:rsid w:val="008B11C0"/>
    <w:rsid w:val="008B1785"/>
    <w:rsid w:val="008B3E15"/>
    <w:rsid w:val="008B3F9E"/>
    <w:rsid w:val="008B58AB"/>
    <w:rsid w:val="008B5960"/>
    <w:rsid w:val="008B59EA"/>
    <w:rsid w:val="008B7881"/>
    <w:rsid w:val="008B7A0D"/>
    <w:rsid w:val="008B7D6B"/>
    <w:rsid w:val="008C0545"/>
    <w:rsid w:val="008C0FC8"/>
    <w:rsid w:val="008C14B6"/>
    <w:rsid w:val="008C339C"/>
    <w:rsid w:val="008C7165"/>
    <w:rsid w:val="008C716F"/>
    <w:rsid w:val="008C7724"/>
    <w:rsid w:val="008D0586"/>
    <w:rsid w:val="008D07D3"/>
    <w:rsid w:val="008D0B8F"/>
    <w:rsid w:val="008D1AE8"/>
    <w:rsid w:val="008D234E"/>
    <w:rsid w:val="008D26B1"/>
    <w:rsid w:val="008D3466"/>
    <w:rsid w:val="008D4478"/>
    <w:rsid w:val="008D533A"/>
    <w:rsid w:val="008D5E50"/>
    <w:rsid w:val="008D6674"/>
    <w:rsid w:val="008D6C4F"/>
    <w:rsid w:val="008E0C38"/>
    <w:rsid w:val="008E179D"/>
    <w:rsid w:val="008E4163"/>
    <w:rsid w:val="008E442E"/>
    <w:rsid w:val="008E4439"/>
    <w:rsid w:val="008E5456"/>
    <w:rsid w:val="008E54C4"/>
    <w:rsid w:val="008E6820"/>
    <w:rsid w:val="008E6D0D"/>
    <w:rsid w:val="008E7DB7"/>
    <w:rsid w:val="008F0B20"/>
    <w:rsid w:val="008F1E0F"/>
    <w:rsid w:val="008F22B6"/>
    <w:rsid w:val="008F2C3C"/>
    <w:rsid w:val="008F34E7"/>
    <w:rsid w:val="008F4431"/>
    <w:rsid w:val="009018D6"/>
    <w:rsid w:val="00902210"/>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3CD0"/>
    <w:rsid w:val="00914187"/>
    <w:rsid w:val="00914294"/>
    <w:rsid w:val="009159CA"/>
    <w:rsid w:val="00916821"/>
    <w:rsid w:val="0091720D"/>
    <w:rsid w:val="0091770A"/>
    <w:rsid w:val="0092047D"/>
    <w:rsid w:val="009208CC"/>
    <w:rsid w:val="0092099B"/>
    <w:rsid w:val="009211C7"/>
    <w:rsid w:val="009218CC"/>
    <w:rsid w:val="0092247B"/>
    <w:rsid w:val="00922622"/>
    <w:rsid w:val="009228BB"/>
    <w:rsid w:val="009234C8"/>
    <w:rsid w:val="00923530"/>
    <w:rsid w:val="00923770"/>
    <w:rsid w:val="00924FA0"/>
    <w:rsid w:val="00925D1D"/>
    <w:rsid w:val="00926A0C"/>
    <w:rsid w:val="0092759C"/>
    <w:rsid w:val="00927712"/>
    <w:rsid w:val="00930A97"/>
    <w:rsid w:val="0093262E"/>
    <w:rsid w:val="009341FF"/>
    <w:rsid w:val="00936C95"/>
    <w:rsid w:val="00936D5C"/>
    <w:rsid w:val="00936F8D"/>
    <w:rsid w:val="00937991"/>
    <w:rsid w:val="0094070A"/>
    <w:rsid w:val="00940A51"/>
    <w:rsid w:val="00940C62"/>
    <w:rsid w:val="009417E9"/>
    <w:rsid w:val="00941C56"/>
    <w:rsid w:val="009435E4"/>
    <w:rsid w:val="00944652"/>
    <w:rsid w:val="00945043"/>
    <w:rsid w:val="00945116"/>
    <w:rsid w:val="0094585B"/>
    <w:rsid w:val="00946DFC"/>
    <w:rsid w:val="009477A2"/>
    <w:rsid w:val="00947A03"/>
    <w:rsid w:val="009502FE"/>
    <w:rsid w:val="00950C1A"/>
    <w:rsid w:val="00951095"/>
    <w:rsid w:val="009511CF"/>
    <w:rsid w:val="00951717"/>
    <w:rsid w:val="009521CB"/>
    <w:rsid w:val="009531A7"/>
    <w:rsid w:val="00953A90"/>
    <w:rsid w:val="00954532"/>
    <w:rsid w:val="009546E5"/>
    <w:rsid w:val="00955FBA"/>
    <w:rsid w:val="00956463"/>
    <w:rsid w:val="00957022"/>
    <w:rsid w:val="009572FE"/>
    <w:rsid w:val="009576D8"/>
    <w:rsid w:val="00957A6E"/>
    <w:rsid w:val="009605A2"/>
    <w:rsid w:val="009605F8"/>
    <w:rsid w:val="00961439"/>
    <w:rsid w:val="009616A9"/>
    <w:rsid w:val="009618D7"/>
    <w:rsid w:val="009618EE"/>
    <w:rsid w:val="00963241"/>
    <w:rsid w:val="009633B8"/>
    <w:rsid w:val="009645C3"/>
    <w:rsid w:val="00964B4B"/>
    <w:rsid w:val="00965592"/>
    <w:rsid w:val="00966295"/>
    <w:rsid w:val="009663BC"/>
    <w:rsid w:val="00966618"/>
    <w:rsid w:val="00967323"/>
    <w:rsid w:val="00967E90"/>
    <w:rsid w:val="00970C9C"/>
    <w:rsid w:val="00971394"/>
    <w:rsid w:val="00971906"/>
    <w:rsid w:val="00973B66"/>
    <w:rsid w:val="00973BE5"/>
    <w:rsid w:val="00974959"/>
    <w:rsid w:val="00974FC1"/>
    <w:rsid w:val="00975BBB"/>
    <w:rsid w:val="0097661C"/>
    <w:rsid w:val="00976DC6"/>
    <w:rsid w:val="0097787D"/>
    <w:rsid w:val="00977E38"/>
    <w:rsid w:val="009806E0"/>
    <w:rsid w:val="00982138"/>
    <w:rsid w:val="00982530"/>
    <w:rsid w:val="009826FD"/>
    <w:rsid w:val="00982F9D"/>
    <w:rsid w:val="00983873"/>
    <w:rsid w:val="00983BD6"/>
    <w:rsid w:val="009843F7"/>
    <w:rsid w:val="009859CE"/>
    <w:rsid w:val="00985D6B"/>
    <w:rsid w:val="00986210"/>
    <w:rsid w:val="0098678B"/>
    <w:rsid w:val="009909F6"/>
    <w:rsid w:val="00991790"/>
    <w:rsid w:val="00992B09"/>
    <w:rsid w:val="00992D76"/>
    <w:rsid w:val="00992F70"/>
    <w:rsid w:val="00993368"/>
    <w:rsid w:val="0099465E"/>
    <w:rsid w:val="00995D50"/>
    <w:rsid w:val="00996A64"/>
    <w:rsid w:val="009A17C4"/>
    <w:rsid w:val="009A1A27"/>
    <w:rsid w:val="009A217D"/>
    <w:rsid w:val="009A218D"/>
    <w:rsid w:val="009A2364"/>
    <w:rsid w:val="009A2799"/>
    <w:rsid w:val="009A2E7C"/>
    <w:rsid w:val="009A42CB"/>
    <w:rsid w:val="009A566E"/>
    <w:rsid w:val="009A576A"/>
    <w:rsid w:val="009A5FEB"/>
    <w:rsid w:val="009A69DA"/>
    <w:rsid w:val="009A7E2F"/>
    <w:rsid w:val="009B2886"/>
    <w:rsid w:val="009B2F6B"/>
    <w:rsid w:val="009B3A35"/>
    <w:rsid w:val="009B434D"/>
    <w:rsid w:val="009B4BD4"/>
    <w:rsid w:val="009B52FC"/>
    <w:rsid w:val="009B5A5C"/>
    <w:rsid w:val="009B5D25"/>
    <w:rsid w:val="009C08C2"/>
    <w:rsid w:val="009C08E7"/>
    <w:rsid w:val="009C0CCC"/>
    <w:rsid w:val="009C20C3"/>
    <w:rsid w:val="009C334C"/>
    <w:rsid w:val="009C47B0"/>
    <w:rsid w:val="009C4D39"/>
    <w:rsid w:val="009C63FD"/>
    <w:rsid w:val="009C6CAD"/>
    <w:rsid w:val="009C783B"/>
    <w:rsid w:val="009D0251"/>
    <w:rsid w:val="009D056B"/>
    <w:rsid w:val="009D18D5"/>
    <w:rsid w:val="009D1CD2"/>
    <w:rsid w:val="009D25DD"/>
    <w:rsid w:val="009D39D0"/>
    <w:rsid w:val="009D3A68"/>
    <w:rsid w:val="009D3ED5"/>
    <w:rsid w:val="009D55DD"/>
    <w:rsid w:val="009D5680"/>
    <w:rsid w:val="009D5E96"/>
    <w:rsid w:val="009D5FE4"/>
    <w:rsid w:val="009D6B98"/>
    <w:rsid w:val="009D7DB4"/>
    <w:rsid w:val="009D7FED"/>
    <w:rsid w:val="009E08E3"/>
    <w:rsid w:val="009E24B4"/>
    <w:rsid w:val="009E255C"/>
    <w:rsid w:val="009E277A"/>
    <w:rsid w:val="009E31A5"/>
    <w:rsid w:val="009E3FF2"/>
    <w:rsid w:val="009E45BD"/>
    <w:rsid w:val="009E4D93"/>
    <w:rsid w:val="009E4F98"/>
    <w:rsid w:val="009E6B54"/>
    <w:rsid w:val="009E6C6D"/>
    <w:rsid w:val="009F0CB1"/>
    <w:rsid w:val="009F10C3"/>
    <w:rsid w:val="009F39F1"/>
    <w:rsid w:val="009F54FC"/>
    <w:rsid w:val="009F60DE"/>
    <w:rsid w:val="009F7594"/>
    <w:rsid w:val="00A016C8"/>
    <w:rsid w:val="00A0223A"/>
    <w:rsid w:val="00A02A7D"/>
    <w:rsid w:val="00A02B79"/>
    <w:rsid w:val="00A0492F"/>
    <w:rsid w:val="00A05268"/>
    <w:rsid w:val="00A05EAF"/>
    <w:rsid w:val="00A06304"/>
    <w:rsid w:val="00A0743B"/>
    <w:rsid w:val="00A113E1"/>
    <w:rsid w:val="00A12108"/>
    <w:rsid w:val="00A1283B"/>
    <w:rsid w:val="00A1463E"/>
    <w:rsid w:val="00A159B9"/>
    <w:rsid w:val="00A159DF"/>
    <w:rsid w:val="00A16154"/>
    <w:rsid w:val="00A1615F"/>
    <w:rsid w:val="00A16D48"/>
    <w:rsid w:val="00A1707E"/>
    <w:rsid w:val="00A17459"/>
    <w:rsid w:val="00A22732"/>
    <w:rsid w:val="00A242F5"/>
    <w:rsid w:val="00A24856"/>
    <w:rsid w:val="00A249A3"/>
    <w:rsid w:val="00A24B49"/>
    <w:rsid w:val="00A26643"/>
    <w:rsid w:val="00A27A43"/>
    <w:rsid w:val="00A31726"/>
    <w:rsid w:val="00A31A27"/>
    <w:rsid w:val="00A32918"/>
    <w:rsid w:val="00A3447F"/>
    <w:rsid w:val="00A34CFF"/>
    <w:rsid w:val="00A352B5"/>
    <w:rsid w:val="00A3555F"/>
    <w:rsid w:val="00A35D95"/>
    <w:rsid w:val="00A36417"/>
    <w:rsid w:val="00A36DA6"/>
    <w:rsid w:val="00A406FE"/>
    <w:rsid w:val="00A420D3"/>
    <w:rsid w:val="00A424C5"/>
    <w:rsid w:val="00A43531"/>
    <w:rsid w:val="00A43AE0"/>
    <w:rsid w:val="00A44C49"/>
    <w:rsid w:val="00A45794"/>
    <w:rsid w:val="00A459E5"/>
    <w:rsid w:val="00A46063"/>
    <w:rsid w:val="00A461F5"/>
    <w:rsid w:val="00A4636B"/>
    <w:rsid w:val="00A475FF"/>
    <w:rsid w:val="00A47965"/>
    <w:rsid w:val="00A50689"/>
    <w:rsid w:val="00A545A2"/>
    <w:rsid w:val="00A54999"/>
    <w:rsid w:val="00A54EF9"/>
    <w:rsid w:val="00A55ADA"/>
    <w:rsid w:val="00A56B5A"/>
    <w:rsid w:val="00A56CD0"/>
    <w:rsid w:val="00A56DDA"/>
    <w:rsid w:val="00A57214"/>
    <w:rsid w:val="00A60DDD"/>
    <w:rsid w:val="00A61720"/>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4F2B"/>
    <w:rsid w:val="00A753E0"/>
    <w:rsid w:val="00A7596B"/>
    <w:rsid w:val="00A75B8A"/>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1717"/>
    <w:rsid w:val="00AA3E41"/>
    <w:rsid w:val="00AA521F"/>
    <w:rsid w:val="00AA728F"/>
    <w:rsid w:val="00AA7BFD"/>
    <w:rsid w:val="00AB05FA"/>
    <w:rsid w:val="00AB0C55"/>
    <w:rsid w:val="00AB1BD4"/>
    <w:rsid w:val="00AB4610"/>
    <w:rsid w:val="00AB47F1"/>
    <w:rsid w:val="00AB5F27"/>
    <w:rsid w:val="00AB62C4"/>
    <w:rsid w:val="00AB75E4"/>
    <w:rsid w:val="00AB7DE9"/>
    <w:rsid w:val="00AC05CD"/>
    <w:rsid w:val="00AC1693"/>
    <w:rsid w:val="00AC46D5"/>
    <w:rsid w:val="00AC472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69E9"/>
    <w:rsid w:val="00AF70BC"/>
    <w:rsid w:val="00AF760D"/>
    <w:rsid w:val="00B0056A"/>
    <w:rsid w:val="00B00F89"/>
    <w:rsid w:val="00B01FE0"/>
    <w:rsid w:val="00B02E68"/>
    <w:rsid w:val="00B032A0"/>
    <w:rsid w:val="00B04AA1"/>
    <w:rsid w:val="00B0583B"/>
    <w:rsid w:val="00B06991"/>
    <w:rsid w:val="00B06A75"/>
    <w:rsid w:val="00B077F3"/>
    <w:rsid w:val="00B07B76"/>
    <w:rsid w:val="00B07BCA"/>
    <w:rsid w:val="00B10CD3"/>
    <w:rsid w:val="00B12C44"/>
    <w:rsid w:val="00B12C93"/>
    <w:rsid w:val="00B12E2A"/>
    <w:rsid w:val="00B143D3"/>
    <w:rsid w:val="00B1508F"/>
    <w:rsid w:val="00B15E20"/>
    <w:rsid w:val="00B15E44"/>
    <w:rsid w:val="00B17179"/>
    <w:rsid w:val="00B17CCD"/>
    <w:rsid w:val="00B21973"/>
    <w:rsid w:val="00B21AA3"/>
    <w:rsid w:val="00B21ECD"/>
    <w:rsid w:val="00B221B2"/>
    <w:rsid w:val="00B22248"/>
    <w:rsid w:val="00B232CB"/>
    <w:rsid w:val="00B24A68"/>
    <w:rsid w:val="00B24DFA"/>
    <w:rsid w:val="00B259EC"/>
    <w:rsid w:val="00B2696A"/>
    <w:rsid w:val="00B270AC"/>
    <w:rsid w:val="00B27F68"/>
    <w:rsid w:val="00B302AF"/>
    <w:rsid w:val="00B3034B"/>
    <w:rsid w:val="00B30B7A"/>
    <w:rsid w:val="00B31A48"/>
    <w:rsid w:val="00B32140"/>
    <w:rsid w:val="00B331F5"/>
    <w:rsid w:val="00B33422"/>
    <w:rsid w:val="00B341B9"/>
    <w:rsid w:val="00B36B6A"/>
    <w:rsid w:val="00B36B8D"/>
    <w:rsid w:val="00B40316"/>
    <w:rsid w:val="00B411AE"/>
    <w:rsid w:val="00B41296"/>
    <w:rsid w:val="00B427B4"/>
    <w:rsid w:val="00B440DF"/>
    <w:rsid w:val="00B44177"/>
    <w:rsid w:val="00B44276"/>
    <w:rsid w:val="00B450CD"/>
    <w:rsid w:val="00B4645F"/>
    <w:rsid w:val="00B46AEC"/>
    <w:rsid w:val="00B47530"/>
    <w:rsid w:val="00B47DD4"/>
    <w:rsid w:val="00B5048D"/>
    <w:rsid w:val="00B51EEA"/>
    <w:rsid w:val="00B527A4"/>
    <w:rsid w:val="00B60043"/>
    <w:rsid w:val="00B60066"/>
    <w:rsid w:val="00B60405"/>
    <w:rsid w:val="00B605FE"/>
    <w:rsid w:val="00B6221F"/>
    <w:rsid w:val="00B626C7"/>
    <w:rsid w:val="00B63B06"/>
    <w:rsid w:val="00B641C4"/>
    <w:rsid w:val="00B6495A"/>
    <w:rsid w:val="00B64CF3"/>
    <w:rsid w:val="00B6538B"/>
    <w:rsid w:val="00B65964"/>
    <w:rsid w:val="00B66226"/>
    <w:rsid w:val="00B676D3"/>
    <w:rsid w:val="00B70634"/>
    <w:rsid w:val="00B712C5"/>
    <w:rsid w:val="00B7184D"/>
    <w:rsid w:val="00B72977"/>
    <w:rsid w:val="00B7365E"/>
    <w:rsid w:val="00B73F4D"/>
    <w:rsid w:val="00B74485"/>
    <w:rsid w:val="00B74957"/>
    <w:rsid w:val="00B74FA2"/>
    <w:rsid w:val="00B75185"/>
    <w:rsid w:val="00B759DB"/>
    <w:rsid w:val="00B76BE6"/>
    <w:rsid w:val="00B77C3D"/>
    <w:rsid w:val="00B80942"/>
    <w:rsid w:val="00B81E97"/>
    <w:rsid w:val="00B82C90"/>
    <w:rsid w:val="00B83303"/>
    <w:rsid w:val="00B83B5C"/>
    <w:rsid w:val="00B84683"/>
    <w:rsid w:val="00B84A9F"/>
    <w:rsid w:val="00B90602"/>
    <w:rsid w:val="00B9095B"/>
    <w:rsid w:val="00B91AE8"/>
    <w:rsid w:val="00B91B38"/>
    <w:rsid w:val="00B92D12"/>
    <w:rsid w:val="00B94484"/>
    <w:rsid w:val="00B9615B"/>
    <w:rsid w:val="00B96929"/>
    <w:rsid w:val="00B97707"/>
    <w:rsid w:val="00BA0447"/>
    <w:rsid w:val="00BA0D37"/>
    <w:rsid w:val="00BA10AC"/>
    <w:rsid w:val="00BA1C8E"/>
    <w:rsid w:val="00BA2399"/>
    <w:rsid w:val="00BA2A1B"/>
    <w:rsid w:val="00BA301C"/>
    <w:rsid w:val="00BA402A"/>
    <w:rsid w:val="00BA44C8"/>
    <w:rsid w:val="00BA4D92"/>
    <w:rsid w:val="00BA577B"/>
    <w:rsid w:val="00BB0327"/>
    <w:rsid w:val="00BB13A6"/>
    <w:rsid w:val="00BB2403"/>
    <w:rsid w:val="00BB268D"/>
    <w:rsid w:val="00BB36E3"/>
    <w:rsid w:val="00BB3924"/>
    <w:rsid w:val="00BB4CD6"/>
    <w:rsid w:val="00BB4E59"/>
    <w:rsid w:val="00BB5AF8"/>
    <w:rsid w:val="00BB6316"/>
    <w:rsid w:val="00BB7ACB"/>
    <w:rsid w:val="00BB7BE5"/>
    <w:rsid w:val="00BC00FE"/>
    <w:rsid w:val="00BC02F7"/>
    <w:rsid w:val="00BC0FFF"/>
    <w:rsid w:val="00BC1204"/>
    <w:rsid w:val="00BC1871"/>
    <w:rsid w:val="00BC2B3B"/>
    <w:rsid w:val="00BC33E5"/>
    <w:rsid w:val="00BC478E"/>
    <w:rsid w:val="00BC4AAA"/>
    <w:rsid w:val="00BC4B13"/>
    <w:rsid w:val="00BC4C81"/>
    <w:rsid w:val="00BC545D"/>
    <w:rsid w:val="00BC7358"/>
    <w:rsid w:val="00BD0E36"/>
    <w:rsid w:val="00BD2BF6"/>
    <w:rsid w:val="00BD36B9"/>
    <w:rsid w:val="00BD37AF"/>
    <w:rsid w:val="00BD3914"/>
    <w:rsid w:val="00BD3FF4"/>
    <w:rsid w:val="00BD41DC"/>
    <w:rsid w:val="00BD44E7"/>
    <w:rsid w:val="00BD6B59"/>
    <w:rsid w:val="00BD75C9"/>
    <w:rsid w:val="00BD78C5"/>
    <w:rsid w:val="00BD78F8"/>
    <w:rsid w:val="00BD7B70"/>
    <w:rsid w:val="00BE0CF0"/>
    <w:rsid w:val="00BE1907"/>
    <w:rsid w:val="00BE2BCA"/>
    <w:rsid w:val="00BE2D9C"/>
    <w:rsid w:val="00BE47FF"/>
    <w:rsid w:val="00BE487F"/>
    <w:rsid w:val="00BE530A"/>
    <w:rsid w:val="00BE5676"/>
    <w:rsid w:val="00BE5950"/>
    <w:rsid w:val="00BE67BF"/>
    <w:rsid w:val="00BE7522"/>
    <w:rsid w:val="00BE7BEA"/>
    <w:rsid w:val="00BF09E9"/>
    <w:rsid w:val="00BF125F"/>
    <w:rsid w:val="00BF28FA"/>
    <w:rsid w:val="00BF38CA"/>
    <w:rsid w:val="00BF506F"/>
    <w:rsid w:val="00BF5648"/>
    <w:rsid w:val="00BF6167"/>
    <w:rsid w:val="00BF6947"/>
    <w:rsid w:val="00BF7C5C"/>
    <w:rsid w:val="00C00424"/>
    <w:rsid w:val="00C00488"/>
    <w:rsid w:val="00C006FA"/>
    <w:rsid w:val="00C00883"/>
    <w:rsid w:val="00C0216A"/>
    <w:rsid w:val="00C02330"/>
    <w:rsid w:val="00C0253D"/>
    <w:rsid w:val="00C036E7"/>
    <w:rsid w:val="00C04B40"/>
    <w:rsid w:val="00C05792"/>
    <w:rsid w:val="00C062FD"/>
    <w:rsid w:val="00C0720A"/>
    <w:rsid w:val="00C07F40"/>
    <w:rsid w:val="00C106E4"/>
    <w:rsid w:val="00C12015"/>
    <w:rsid w:val="00C128DF"/>
    <w:rsid w:val="00C13415"/>
    <w:rsid w:val="00C13433"/>
    <w:rsid w:val="00C149E3"/>
    <w:rsid w:val="00C14D33"/>
    <w:rsid w:val="00C15223"/>
    <w:rsid w:val="00C15AAA"/>
    <w:rsid w:val="00C16891"/>
    <w:rsid w:val="00C17CF8"/>
    <w:rsid w:val="00C2100B"/>
    <w:rsid w:val="00C22380"/>
    <w:rsid w:val="00C24213"/>
    <w:rsid w:val="00C243CF"/>
    <w:rsid w:val="00C2561D"/>
    <w:rsid w:val="00C25629"/>
    <w:rsid w:val="00C25F13"/>
    <w:rsid w:val="00C26C36"/>
    <w:rsid w:val="00C27668"/>
    <w:rsid w:val="00C27D66"/>
    <w:rsid w:val="00C3149A"/>
    <w:rsid w:val="00C31572"/>
    <w:rsid w:val="00C3274E"/>
    <w:rsid w:val="00C35E3C"/>
    <w:rsid w:val="00C360C0"/>
    <w:rsid w:val="00C40BFA"/>
    <w:rsid w:val="00C410E1"/>
    <w:rsid w:val="00C412F7"/>
    <w:rsid w:val="00C41548"/>
    <w:rsid w:val="00C43176"/>
    <w:rsid w:val="00C431D9"/>
    <w:rsid w:val="00C43917"/>
    <w:rsid w:val="00C44064"/>
    <w:rsid w:val="00C448AD"/>
    <w:rsid w:val="00C450F2"/>
    <w:rsid w:val="00C45491"/>
    <w:rsid w:val="00C45B59"/>
    <w:rsid w:val="00C460A7"/>
    <w:rsid w:val="00C46CAC"/>
    <w:rsid w:val="00C500D3"/>
    <w:rsid w:val="00C50349"/>
    <w:rsid w:val="00C50616"/>
    <w:rsid w:val="00C509FA"/>
    <w:rsid w:val="00C5101E"/>
    <w:rsid w:val="00C53067"/>
    <w:rsid w:val="00C5469A"/>
    <w:rsid w:val="00C549DA"/>
    <w:rsid w:val="00C56BC1"/>
    <w:rsid w:val="00C57295"/>
    <w:rsid w:val="00C60694"/>
    <w:rsid w:val="00C60D63"/>
    <w:rsid w:val="00C61328"/>
    <w:rsid w:val="00C620D4"/>
    <w:rsid w:val="00C6271F"/>
    <w:rsid w:val="00C62E05"/>
    <w:rsid w:val="00C653D2"/>
    <w:rsid w:val="00C664B7"/>
    <w:rsid w:val="00C670BA"/>
    <w:rsid w:val="00C67101"/>
    <w:rsid w:val="00C70662"/>
    <w:rsid w:val="00C711A9"/>
    <w:rsid w:val="00C711FB"/>
    <w:rsid w:val="00C724FB"/>
    <w:rsid w:val="00C72A3A"/>
    <w:rsid w:val="00C72B98"/>
    <w:rsid w:val="00C73887"/>
    <w:rsid w:val="00C746CB"/>
    <w:rsid w:val="00C758E7"/>
    <w:rsid w:val="00C75E64"/>
    <w:rsid w:val="00C762A6"/>
    <w:rsid w:val="00C76540"/>
    <w:rsid w:val="00C76A98"/>
    <w:rsid w:val="00C77FBA"/>
    <w:rsid w:val="00C8095D"/>
    <w:rsid w:val="00C80BED"/>
    <w:rsid w:val="00C8148D"/>
    <w:rsid w:val="00C81B41"/>
    <w:rsid w:val="00C8218E"/>
    <w:rsid w:val="00C823F5"/>
    <w:rsid w:val="00C8283A"/>
    <w:rsid w:val="00C82F07"/>
    <w:rsid w:val="00C84326"/>
    <w:rsid w:val="00C844B8"/>
    <w:rsid w:val="00C84AA9"/>
    <w:rsid w:val="00C87867"/>
    <w:rsid w:val="00C87D27"/>
    <w:rsid w:val="00C90F95"/>
    <w:rsid w:val="00C917A8"/>
    <w:rsid w:val="00C91D98"/>
    <w:rsid w:val="00C92591"/>
    <w:rsid w:val="00C92D68"/>
    <w:rsid w:val="00C939AA"/>
    <w:rsid w:val="00C93D58"/>
    <w:rsid w:val="00C943F4"/>
    <w:rsid w:val="00C9469F"/>
    <w:rsid w:val="00C94726"/>
    <w:rsid w:val="00C947C9"/>
    <w:rsid w:val="00C94C44"/>
    <w:rsid w:val="00C95132"/>
    <w:rsid w:val="00C95287"/>
    <w:rsid w:val="00C95C5C"/>
    <w:rsid w:val="00C96373"/>
    <w:rsid w:val="00C97A3C"/>
    <w:rsid w:val="00C97EED"/>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1615"/>
    <w:rsid w:val="00CC44CB"/>
    <w:rsid w:val="00CC4E51"/>
    <w:rsid w:val="00CC5172"/>
    <w:rsid w:val="00CD0565"/>
    <w:rsid w:val="00CD1033"/>
    <w:rsid w:val="00CD1651"/>
    <w:rsid w:val="00CD1D2F"/>
    <w:rsid w:val="00CD1FB7"/>
    <w:rsid w:val="00CD3EDA"/>
    <w:rsid w:val="00CD46EE"/>
    <w:rsid w:val="00CD487F"/>
    <w:rsid w:val="00CD4B08"/>
    <w:rsid w:val="00CD4F21"/>
    <w:rsid w:val="00CD592B"/>
    <w:rsid w:val="00CD6A95"/>
    <w:rsid w:val="00CD6AFF"/>
    <w:rsid w:val="00CD6E41"/>
    <w:rsid w:val="00CE0076"/>
    <w:rsid w:val="00CE044B"/>
    <w:rsid w:val="00CE0976"/>
    <w:rsid w:val="00CE0EC1"/>
    <w:rsid w:val="00CE1C0C"/>
    <w:rsid w:val="00CE1DE8"/>
    <w:rsid w:val="00CE3171"/>
    <w:rsid w:val="00CE3297"/>
    <w:rsid w:val="00CE3A2E"/>
    <w:rsid w:val="00CE405E"/>
    <w:rsid w:val="00CE4E5B"/>
    <w:rsid w:val="00CE5AF3"/>
    <w:rsid w:val="00CE6149"/>
    <w:rsid w:val="00CE6F7D"/>
    <w:rsid w:val="00CE70CD"/>
    <w:rsid w:val="00CF03F2"/>
    <w:rsid w:val="00CF1504"/>
    <w:rsid w:val="00CF218C"/>
    <w:rsid w:val="00CF249B"/>
    <w:rsid w:val="00CF2E96"/>
    <w:rsid w:val="00CF4B94"/>
    <w:rsid w:val="00CF57A9"/>
    <w:rsid w:val="00CF59B1"/>
    <w:rsid w:val="00CF6A39"/>
    <w:rsid w:val="00CF76F8"/>
    <w:rsid w:val="00D01B7C"/>
    <w:rsid w:val="00D036B5"/>
    <w:rsid w:val="00D03EBE"/>
    <w:rsid w:val="00D04806"/>
    <w:rsid w:val="00D051C6"/>
    <w:rsid w:val="00D052C2"/>
    <w:rsid w:val="00D05B81"/>
    <w:rsid w:val="00D06D6E"/>
    <w:rsid w:val="00D0750E"/>
    <w:rsid w:val="00D10335"/>
    <w:rsid w:val="00D10384"/>
    <w:rsid w:val="00D11176"/>
    <w:rsid w:val="00D111ED"/>
    <w:rsid w:val="00D1143A"/>
    <w:rsid w:val="00D123BF"/>
    <w:rsid w:val="00D13DF0"/>
    <w:rsid w:val="00D13F76"/>
    <w:rsid w:val="00D14A42"/>
    <w:rsid w:val="00D15E08"/>
    <w:rsid w:val="00D15EDA"/>
    <w:rsid w:val="00D16B15"/>
    <w:rsid w:val="00D16E52"/>
    <w:rsid w:val="00D17C4B"/>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92E"/>
    <w:rsid w:val="00D31FFE"/>
    <w:rsid w:val="00D32766"/>
    <w:rsid w:val="00D32767"/>
    <w:rsid w:val="00D32C3A"/>
    <w:rsid w:val="00D32DE9"/>
    <w:rsid w:val="00D335B0"/>
    <w:rsid w:val="00D343BF"/>
    <w:rsid w:val="00D364F8"/>
    <w:rsid w:val="00D406D2"/>
    <w:rsid w:val="00D40862"/>
    <w:rsid w:val="00D40F7B"/>
    <w:rsid w:val="00D42DF1"/>
    <w:rsid w:val="00D43135"/>
    <w:rsid w:val="00D43BE5"/>
    <w:rsid w:val="00D441A2"/>
    <w:rsid w:val="00D441AB"/>
    <w:rsid w:val="00D450DA"/>
    <w:rsid w:val="00D451E0"/>
    <w:rsid w:val="00D45980"/>
    <w:rsid w:val="00D45D48"/>
    <w:rsid w:val="00D46DC4"/>
    <w:rsid w:val="00D4749F"/>
    <w:rsid w:val="00D47A42"/>
    <w:rsid w:val="00D50345"/>
    <w:rsid w:val="00D50B58"/>
    <w:rsid w:val="00D52ABB"/>
    <w:rsid w:val="00D52AE1"/>
    <w:rsid w:val="00D54569"/>
    <w:rsid w:val="00D55D27"/>
    <w:rsid w:val="00D578D2"/>
    <w:rsid w:val="00D60038"/>
    <w:rsid w:val="00D604DD"/>
    <w:rsid w:val="00D61342"/>
    <w:rsid w:val="00D61345"/>
    <w:rsid w:val="00D613DE"/>
    <w:rsid w:val="00D61BC0"/>
    <w:rsid w:val="00D61DB8"/>
    <w:rsid w:val="00D61EDD"/>
    <w:rsid w:val="00D62799"/>
    <w:rsid w:val="00D62F9B"/>
    <w:rsid w:val="00D630B3"/>
    <w:rsid w:val="00D64C87"/>
    <w:rsid w:val="00D66774"/>
    <w:rsid w:val="00D67CCF"/>
    <w:rsid w:val="00D67E10"/>
    <w:rsid w:val="00D70852"/>
    <w:rsid w:val="00D70A6E"/>
    <w:rsid w:val="00D70C11"/>
    <w:rsid w:val="00D717F4"/>
    <w:rsid w:val="00D71FED"/>
    <w:rsid w:val="00D7249D"/>
    <w:rsid w:val="00D74124"/>
    <w:rsid w:val="00D74E29"/>
    <w:rsid w:val="00D750C8"/>
    <w:rsid w:val="00D761E3"/>
    <w:rsid w:val="00D76588"/>
    <w:rsid w:val="00D76DEA"/>
    <w:rsid w:val="00D77831"/>
    <w:rsid w:val="00D77903"/>
    <w:rsid w:val="00D8130E"/>
    <w:rsid w:val="00D82E02"/>
    <w:rsid w:val="00D83185"/>
    <w:rsid w:val="00D83357"/>
    <w:rsid w:val="00D835C0"/>
    <w:rsid w:val="00D84AC8"/>
    <w:rsid w:val="00D84AD3"/>
    <w:rsid w:val="00D84B03"/>
    <w:rsid w:val="00D861F0"/>
    <w:rsid w:val="00D875AC"/>
    <w:rsid w:val="00D903C9"/>
    <w:rsid w:val="00D91D36"/>
    <w:rsid w:val="00D92171"/>
    <w:rsid w:val="00D9243B"/>
    <w:rsid w:val="00D92B14"/>
    <w:rsid w:val="00D93682"/>
    <w:rsid w:val="00D9370B"/>
    <w:rsid w:val="00D941A6"/>
    <w:rsid w:val="00D945B6"/>
    <w:rsid w:val="00D9523D"/>
    <w:rsid w:val="00D96055"/>
    <w:rsid w:val="00D96757"/>
    <w:rsid w:val="00DA046F"/>
    <w:rsid w:val="00DA184F"/>
    <w:rsid w:val="00DA1FEA"/>
    <w:rsid w:val="00DA2974"/>
    <w:rsid w:val="00DA3F3B"/>
    <w:rsid w:val="00DA433C"/>
    <w:rsid w:val="00DA572B"/>
    <w:rsid w:val="00DA7204"/>
    <w:rsid w:val="00DA76AA"/>
    <w:rsid w:val="00DB11D9"/>
    <w:rsid w:val="00DB1352"/>
    <w:rsid w:val="00DB1415"/>
    <w:rsid w:val="00DB2E89"/>
    <w:rsid w:val="00DB2F10"/>
    <w:rsid w:val="00DB50D3"/>
    <w:rsid w:val="00DB55B1"/>
    <w:rsid w:val="00DB5952"/>
    <w:rsid w:val="00DB69A4"/>
    <w:rsid w:val="00DC0265"/>
    <w:rsid w:val="00DC1316"/>
    <w:rsid w:val="00DC28A0"/>
    <w:rsid w:val="00DC30C7"/>
    <w:rsid w:val="00DC50C5"/>
    <w:rsid w:val="00DC656D"/>
    <w:rsid w:val="00DC6C2C"/>
    <w:rsid w:val="00DC6E05"/>
    <w:rsid w:val="00DC7443"/>
    <w:rsid w:val="00DC7528"/>
    <w:rsid w:val="00DC7B7D"/>
    <w:rsid w:val="00DD0092"/>
    <w:rsid w:val="00DD255C"/>
    <w:rsid w:val="00DD2583"/>
    <w:rsid w:val="00DD2899"/>
    <w:rsid w:val="00DD29F5"/>
    <w:rsid w:val="00DD7A1C"/>
    <w:rsid w:val="00DD7B2E"/>
    <w:rsid w:val="00DD7F89"/>
    <w:rsid w:val="00DE0F61"/>
    <w:rsid w:val="00DE15E5"/>
    <w:rsid w:val="00DE17D3"/>
    <w:rsid w:val="00DE1823"/>
    <w:rsid w:val="00DE2D25"/>
    <w:rsid w:val="00DE3ADD"/>
    <w:rsid w:val="00DE4BE0"/>
    <w:rsid w:val="00DE4ED1"/>
    <w:rsid w:val="00DE535B"/>
    <w:rsid w:val="00DE597B"/>
    <w:rsid w:val="00DE5EC2"/>
    <w:rsid w:val="00DE5FEE"/>
    <w:rsid w:val="00DE68DC"/>
    <w:rsid w:val="00DE7188"/>
    <w:rsid w:val="00DF034D"/>
    <w:rsid w:val="00DF0B6D"/>
    <w:rsid w:val="00DF14F8"/>
    <w:rsid w:val="00DF1FA1"/>
    <w:rsid w:val="00DF2639"/>
    <w:rsid w:val="00DF41FD"/>
    <w:rsid w:val="00DF453A"/>
    <w:rsid w:val="00DF46A0"/>
    <w:rsid w:val="00DF4E29"/>
    <w:rsid w:val="00DF5718"/>
    <w:rsid w:val="00DF659D"/>
    <w:rsid w:val="00DF6C30"/>
    <w:rsid w:val="00DF76A6"/>
    <w:rsid w:val="00E01656"/>
    <w:rsid w:val="00E020FC"/>
    <w:rsid w:val="00E02E5E"/>
    <w:rsid w:val="00E036D1"/>
    <w:rsid w:val="00E0419C"/>
    <w:rsid w:val="00E050B6"/>
    <w:rsid w:val="00E06572"/>
    <w:rsid w:val="00E07216"/>
    <w:rsid w:val="00E07860"/>
    <w:rsid w:val="00E07F34"/>
    <w:rsid w:val="00E1000E"/>
    <w:rsid w:val="00E104DB"/>
    <w:rsid w:val="00E10CE2"/>
    <w:rsid w:val="00E110CB"/>
    <w:rsid w:val="00E11323"/>
    <w:rsid w:val="00E11DB5"/>
    <w:rsid w:val="00E1247D"/>
    <w:rsid w:val="00E1260A"/>
    <w:rsid w:val="00E12EC8"/>
    <w:rsid w:val="00E137EF"/>
    <w:rsid w:val="00E13D34"/>
    <w:rsid w:val="00E13EAE"/>
    <w:rsid w:val="00E155CE"/>
    <w:rsid w:val="00E16666"/>
    <w:rsid w:val="00E21968"/>
    <w:rsid w:val="00E23554"/>
    <w:rsid w:val="00E24DEA"/>
    <w:rsid w:val="00E25959"/>
    <w:rsid w:val="00E261B0"/>
    <w:rsid w:val="00E26811"/>
    <w:rsid w:val="00E26E7D"/>
    <w:rsid w:val="00E277F2"/>
    <w:rsid w:val="00E308B0"/>
    <w:rsid w:val="00E314EE"/>
    <w:rsid w:val="00E323E0"/>
    <w:rsid w:val="00E32697"/>
    <w:rsid w:val="00E334F0"/>
    <w:rsid w:val="00E34DFE"/>
    <w:rsid w:val="00E34F35"/>
    <w:rsid w:val="00E35CC2"/>
    <w:rsid w:val="00E40D27"/>
    <w:rsid w:val="00E4183B"/>
    <w:rsid w:val="00E4198D"/>
    <w:rsid w:val="00E41C61"/>
    <w:rsid w:val="00E426B4"/>
    <w:rsid w:val="00E4284C"/>
    <w:rsid w:val="00E432FA"/>
    <w:rsid w:val="00E436A9"/>
    <w:rsid w:val="00E43708"/>
    <w:rsid w:val="00E44576"/>
    <w:rsid w:val="00E44A03"/>
    <w:rsid w:val="00E46E9B"/>
    <w:rsid w:val="00E479AF"/>
    <w:rsid w:val="00E504B7"/>
    <w:rsid w:val="00E5168B"/>
    <w:rsid w:val="00E5288B"/>
    <w:rsid w:val="00E53ED8"/>
    <w:rsid w:val="00E54205"/>
    <w:rsid w:val="00E54C78"/>
    <w:rsid w:val="00E55FDB"/>
    <w:rsid w:val="00E56D8E"/>
    <w:rsid w:val="00E57F80"/>
    <w:rsid w:val="00E60E87"/>
    <w:rsid w:val="00E610EA"/>
    <w:rsid w:val="00E61821"/>
    <w:rsid w:val="00E624E1"/>
    <w:rsid w:val="00E62BDB"/>
    <w:rsid w:val="00E6344A"/>
    <w:rsid w:val="00E653CB"/>
    <w:rsid w:val="00E65480"/>
    <w:rsid w:val="00E66889"/>
    <w:rsid w:val="00E7084A"/>
    <w:rsid w:val="00E7097B"/>
    <w:rsid w:val="00E7112A"/>
    <w:rsid w:val="00E73177"/>
    <w:rsid w:val="00E73476"/>
    <w:rsid w:val="00E73B01"/>
    <w:rsid w:val="00E73E07"/>
    <w:rsid w:val="00E73E08"/>
    <w:rsid w:val="00E7513F"/>
    <w:rsid w:val="00E75A7B"/>
    <w:rsid w:val="00E76B0B"/>
    <w:rsid w:val="00E77EBF"/>
    <w:rsid w:val="00E80268"/>
    <w:rsid w:val="00E80449"/>
    <w:rsid w:val="00E81A51"/>
    <w:rsid w:val="00E81E63"/>
    <w:rsid w:val="00E8295C"/>
    <w:rsid w:val="00E82BAC"/>
    <w:rsid w:val="00E83713"/>
    <w:rsid w:val="00E83CE6"/>
    <w:rsid w:val="00E83D7B"/>
    <w:rsid w:val="00E8406B"/>
    <w:rsid w:val="00E84281"/>
    <w:rsid w:val="00E85DA8"/>
    <w:rsid w:val="00E85DBE"/>
    <w:rsid w:val="00E85E46"/>
    <w:rsid w:val="00E860AE"/>
    <w:rsid w:val="00E870B2"/>
    <w:rsid w:val="00E879E2"/>
    <w:rsid w:val="00E87A9C"/>
    <w:rsid w:val="00E87E3F"/>
    <w:rsid w:val="00E909C9"/>
    <w:rsid w:val="00E91537"/>
    <w:rsid w:val="00E92506"/>
    <w:rsid w:val="00E92E72"/>
    <w:rsid w:val="00E94389"/>
    <w:rsid w:val="00E94D4E"/>
    <w:rsid w:val="00E95CAE"/>
    <w:rsid w:val="00E965F0"/>
    <w:rsid w:val="00E96672"/>
    <w:rsid w:val="00E9732C"/>
    <w:rsid w:val="00EA1E61"/>
    <w:rsid w:val="00EA2A65"/>
    <w:rsid w:val="00EA3016"/>
    <w:rsid w:val="00EA3623"/>
    <w:rsid w:val="00EA45E8"/>
    <w:rsid w:val="00EA5703"/>
    <w:rsid w:val="00EA5AC4"/>
    <w:rsid w:val="00EA7261"/>
    <w:rsid w:val="00EB1024"/>
    <w:rsid w:val="00EB1FD5"/>
    <w:rsid w:val="00EB2CAA"/>
    <w:rsid w:val="00EB491F"/>
    <w:rsid w:val="00EB4E96"/>
    <w:rsid w:val="00EB5A76"/>
    <w:rsid w:val="00EB5DE3"/>
    <w:rsid w:val="00EB630C"/>
    <w:rsid w:val="00EB7616"/>
    <w:rsid w:val="00EC0175"/>
    <w:rsid w:val="00EC1651"/>
    <w:rsid w:val="00EC2A3E"/>
    <w:rsid w:val="00EC3830"/>
    <w:rsid w:val="00EC473D"/>
    <w:rsid w:val="00EC5F56"/>
    <w:rsid w:val="00EC643A"/>
    <w:rsid w:val="00ED0C4A"/>
    <w:rsid w:val="00ED20BB"/>
    <w:rsid w:val="00ED29F7"/>
    <w:rsid w:val="00ED2BC3"/>
    <w:rsid w:val="00ED343F"/>
    <w:rsid w:val="00ED63FA"/>
    <w:rsid w:val="00ED7A92"/>
    <w:rsid w:val="00EE09C7"/>
    <w:rsid w:val="00EE0C0B"/>
    <w:rsid w:val="00EE1E61"/>
    <w:rsid w:val="00EE3A6B"/>
    <w:rsid w:val="00EE41A8"/>
    <w:rsid w:val="00EE531D"/>
    <w:rsid w:val="00EE54FE"/>
    <w:rsid w:val="00EE5D03"/>
    <w:rsid w:val="00EE72A9"/>
    <w:rsid w:val="00EF0254"/>
    <w:rsid w:val="00EF02E1"/>
    <w:rsid w:val="00EF0ABA"/>
    <w:rsid w:val="00EF0D16"/>
    <w:rsid w:val="00EF4728"/>
    <w:rsid w:val="00EF5E67"/>
    <w:rsid w:val="00EF640B"/>
    <w:rsid w:val="00F004DD"/>
    <w:rsid w:val="00F02A85"/>
    <w:rsid w:val="00F04AF3"/>
    <w:rsid w:val="00F04C7E"/>
    <w:rsid w:val="00F04DE7"/>
    <w:rsid w:val="00F04E90"/>
    <w:rsid w:val="00F066A9"/>
    <w:rsid w:val="00F068EA"/>
    <w:rsid w:val="00F075EB"/>
    <w:rsid w:val="00F07F64"/>
    <w:rsid w:val="00F105EC"/>
    <w:rsid w:val="00F10A0E"/>
    <w:rsid w:val="00F1163A"/>
    <w:rsid w:val="00F11FB3"/>
    <w:rsid w:val="00F12033"/>
    <w:rsid w:val="00F12551"/>
    <w:rsid w:val="00F12839"/>
    <w:rsid w:val="00F12A6F"/>
    <w:rsid w:val="00F12F7E"/>
    <w:rsid w:val="00F13580"/>
    <w:rsid w:val="00F135E8"/>
    <w:rsid w:val="00F166FA"/>
    <w:rsid w:val="00F2021D"/>
    <w:rsid w:val="00F20F46"/>
    <w:rsid w:val="00F2390F"/>
    <w:rsid w:val="00F24881"/>
    <w:rsid w:val="00F24F68"/>
    <w:rsid w:val="00F25B21"/>
    <w:rsid w:val="00F26984"/>
    <w:rsid w:val="00F27BCE"/>
    <w:rsid w:val="00F27EF5"/>
    <w:rsid w:val="00F31DCC"/>
    <w:rsid w:val="00F31F3E"/>
    <w:rsid w:val="00F348A1"/>
    <w:rsid w:val="00F34B99"/>
    <w:rsid w:val="00F3525C"/>
    <w:rsid w:val="00F35EB3"/>
    <w:rsid w:val="00F35FB6"/>
    <w:rsid w:val="00F36EED"/>
    <w:rsid w:val="00F3706A"/>
    <w:rsid w:val="00F40718"/>
    <w:rsid w:val="00F40796"/>
    <w:rsid w:val="00F40D83"/>
    <w:rsid w:val="00F412E1"/>
    <w:rsid w:val="00F418F5"/>
    <w:rsid w:val="00F42518"/>
    <w:rsid w:val="00F439A5"/>
    <w:rsid w:val="00F44635"/>
    <w:rsid w:val="00F44F9D"/>
    <w:rsid w:val="00F464A3"/>
    <w:rsid w:val="00F478C6"/>
    <w:rsid w:val="00F479AA"/>
    <w:rsid w:val="00F503B8"/>
    <w:rsid w:val="00F50C07"/>
    <w:rsid w:val="00F51FD2"/>
    <w:rsid w:val="00F52436"/>
    <w:rsid w:val="00F53312"/>
    <w:rsid w:val="00F542AE"/>
    <w:rsid w:val="00F549E9"/>
    <w:rsid w:val="00F5576F"/>
    <w:rsid w:val="00F56C0B"/>
    <w:rsid w:val="00F601B6"/>
    <w:rsid w:val="00F6148F"/>
    <w:rsid w:val="00F617A4"/>
    <w:rsid w:val="00F61C2D"/>
    <w:rsid w:val="00F63264"/>
    <w:rsid w:val="00F63DE7"/>
    <w:rsid w:val="00F64CDC"/>
    <w:rsid w:val="00F658DA"/>
    <w:rsid w:val="00F66651"/>
    <w:rsid w:val="00F6748A"/>
    <w:rsid w:val="00F677FD"/>
    <w:rsid w:val="00F70466"/>
    <w:rsid w:val="00F704E6"/>
    <w:rsid w:val="00F705CD"/>
    <w:rsid w:val="00F73A9B"/>
    <w:rsid w:val="00F73C73"/>
    <w:rsid w:val="00F74997"/>
    <w:rsid w:val="00F75AF0"/>
    <w:rsid w:val="00F76DA3"/>
    <w:rsid w:val="00F7723E"/>
    <w:rsid w:val="00F774C4"/>
    <w:rsid w:val="00F80659"/>
    <w:rsid w:val="00F8332F"/>
    <w:rsid w:val="00F8361F"/>
    <w:rsid w:val="00F83FF3"/>
    <w:rsid w:val="00F849AB"/>
    <w:rsid w:val="00F85333"/>
    <w:rsid w:val="00F858C2"/>
    <w:rsid w:val="00F909FA"/>
    <w:rsid w:val="00F90A9E"/>
    <w:rsid w:val="00F912DE"/>
    <w:rsid w:val="00F93AE3"/>
    <w:rsid w:val="00F9430D"/>
    <w:rsid w:val="00F94525"/>
    <w:rsid w:val="00F95E2E"/>
    <w:rsid w:val="00F964B3"/>
    <w:rsid w:val="00F965F1"/>
    <w:rsid w:val="00F97E6E"/>
    <w:rsid w:val="00FA107F"/>
    <w:rsid w:val="00FA2074"/>
    <w:rsid w:val="00FA368E"/>
    <w:rsid w:val="00FA4A24"/>
    <w:rsid w:val="00FA5AC1"/>
    <w:rsid w:val="00FA6ED7"/>
    <w:rsid w:val="00FB074B"/>
    <w:rsid w:val="00FB096C"/>
    <w:rsid w:val="00FB0F9A"/>
    <w:rsid w:val="00FB15E6"/>
    <w:rsid w:val="00FB16B8"/>
    <w:rsid w:val="00FB178C"/>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1ED9"/>
    <w:rsid w:val="00FD24C4"/>
    <w:rsid w:val="00FD2D4F"/>
    <w:rsid w:val="00FD3AFE"/>
    <w:rsid w:val="00FD3D22"/>
    <w:rsid w:val="00FD743D"/>
    <w:rsid w:val="00FD7993"/>
    <w:rsid w:val="00FD7CA4"/>
    <w:rsid w:val="00FE01F4"/>
    <w:rsid w:val="00FE18B4"/>
    <w:rsid w:val="00FE1EA7"/>
    <w:rsid w:val="00FE227E"/>
    <w:rsid w:val="00FE27B1"/>
    <w:rsid w:val="00FE27DF"/>
    <w:rsid w:val="00FE295B"/>
    <w:rsid w:val="00FE2BE1"/>
    <w:rsid w:val="00FE2E75"/>
    <w:rsid w:val="00FE31B0"/>
    <w:rsid w:val="00FE40F4"/>
    <w:rsid w:val="00FE41C5"/>
    <w:rsid w:val="00FE52A6"/>
    <w:rsid w:val="00FE5371"/>
    <w:rsid w:val="00FE5F56"/>
    <w:rsid w:val="00FE60D1"/>
    <w:rsid w:val="00FE6DA3"/>
    <w:rsid w:val="00FE7143"/>
    <w:rsid w:val="00FF02A6"/>
    <w:rsid w:val="00FF041A"/>
    <w:rsid w:val="00FF045D"/>
    <w:rsid w:val="00FF051F"/>
    <w:rsid w:val="00FF12B4"/>
    <w:rsid w:val="00FF18E7"/>
    <w:rsid w:val="00FF2286"/>
    <w:rsid w:val="00FF2F45"/>
    <w:rsid w:val="00FF3E13"/>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2A6A"/>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aliases w:val="L1,List Paragraph,normalny tekst,Akapit z list¹,Numerowanie,2 heading,A_wyliczenie,K-P_odwolanie,Akapit z listą5,maz_wyliczenie,opis dzialania,CW_Lista,List Paragraph1,Akapit z listą BS,T_SZ_List Paragraph,Nag 1,Normal,Akapit z listą3,lp1"/>
    <w:basedOn w:val="Normalny"/>
    <w:link w:val="AkapitzlistZnak"/>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553FFD"/>
    <w:rPr>
      <w:color w:val="605E5C"/>
      <w:shd w:val="clear" w:color="auto" w:fill="E1DFDD"/>
    </w:rPr>
  </w:style>
  <w:style w:type="character" w:customStyle="1" w:styleId="AkapitzlistZnak">
    <w:name w:val="Akapit z listą Znak"/>
    <w:aliases w:val="L1 Znak,List Paragraph Znak,normalny tekst Znak,Akapit z list¹ Znak,Numerowanie Znak,2 heading Znak,A_wyliczenie Znak,K-P_odwolanie Znak,Akapit z listą5 Znak,maz_wyliczenie Znak,opis dzialania Znak,CW_Lista Znak,List Paragraph1 Znak"/>
    <w:link w:val="Akapitzlist"/>
    <w:uiPriority w:val="99"/>
    <w:qFormat/>
    <w:locked/>
    <w:rsid w:val="00C02330"/>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 w:id="1369186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6CBEF-A1A1-454E-84DC-C2A4AFC5B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12301</Words>
  <Characters>73812</Characters>
  <Application>Microsoft Office Word</Application>
  <DocSecurity>0</DocSecurity>
  <Lines>615</Lines>
  <Paragraphs>171</Paragraphs>
  <ScaleCrop>false</ScaleCrop>
  <HeadingPairs>
    <vt:vector size="2" baseType="variant">
      <vt:variant>
        <vt:lpstr>Tytuł</vt:lpstr>
      </vt:variant>
      <vt:variant>
        <vt:i4>1</vt:i4>
      </vt:variant>
    </vt:vector>
  </HeadingPairs>
  <TitlesOfParts>
    <vt:vector size="1" baseType="lpstr">
      <vt:lpstr>Nadleśnictwo</vt:lpstr>
    </vt:vector>
  </TitlesOfParts>
  <Company>Hewlett-Packard</Company>
  <LinksUpToDate>false</LinksUpToDate>
  <CharactersWithSpaces>85942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dc:title>
  <dc:subject/>
  <dc:creator>Joanna Kąkolewska - N-ctwo Podanin</dc:creator>
  <cp:keywords/>
  <dc:description/>
  <cp:lastModifiedBy>Joanna Kąkolewska - N-ctwo Podanin</cp:lastModifiedBy>
  <cp:revision>2</cp:revision>
  <cp:lastPrinted>2026-04-20T12:04:00Z</cp:lastPrinted>
  <dcterms:created xsi:type="dcterms:W3CDTF">2026-04-22T08:37:00Z</dcterms:created>
  <dcterms:modified xsi:type="dcterms:W3CDTF">2026-04-22T08:37:00Z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